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32155" w14:textId="77777777" w:rsidR="00C00955" w:rsidRPr="006647E5" w:rsidRDefault="00C00955" w:rsidP="006647E5">
      <w:pPr>
        <w:spacing w:line="360" w:lineRule="auto"/>
        <w:rPr>
          <w:rFonts w:ascii="Times New Roman" w:eastAsia="Times New Roman" w:hAnsi="Times New Roman" w:cs="Times New Roman"/>
          <w:color w:val="000000"/>
          <w:sz w:val="24"/>
          <w:szCs w:val="24"/>
          <w:u w:val="single"/>
          <w:lang w:eastAsia="en-CA"/>
        </w:rPr>
      </w:pPr>
      <w:bookmarkStart w:id="0" w:name="_Hlk57701878"/>
      <w:bookmarkEnd w:id="0"/>
    </w:p>
    <w:p w14:paraId="24C0681C" w14:textId="77777777" w:rsidR="008D5B36" w:rsidRPr="006647E5" w:rsidRDefault="008D5B36" w:rsidP="006647E5">
      <w:pPr>
        <w:spacing w:line="360" w:lineRule="auto"/>
        <w:jc w:val="center"/>
        <w:rPr>
          <w:rFonts w:ascii="Times New Roman" w:eastAsia="Times New Roman" w:hAnsi="Times New Roman" w:cs="Times New Roman"/>
          <w:b/>
          <w:bCs/>
          <w:color w:val="000000"/>
          <w:sz w:val="24"/>
          <w:szCs w:val="24"/>
          <w:lang w:eastAsia="en-CA"/>
        </w:rPr>
      </w:pPr>
    </w:p>
    <w:p w14:paraId="73F7F5C4" w14:textId="77777777" w:rsidR="008D5B36" w:rsidRPr="006647E5" w:rsidRDefault="008D5B36" w:rsidP="006647E5">
      <w:pPr>
        <w:spacing w:line="360" w:lineRule="auto"/>
        <w:jc w:val="center"/>
        <w:rPr>
          <w:rFonts w:ascii="Times New Roman" w:eastAsia="Times New Roman" w:hAnsi="Times New Roman" w:cs="Times New Roman"/>
          <w:b/>
          <w:bCs/>
          <w:color w:val="000000"/>
          <w:sz w:val="24"/>
          <w:szCs w:val="24"/>
          <w:lang w:eastAsia="en-CA"/>
        </w:rPr>
      </w:pPr>
    </w:p>
    <w:p w14:paraId="288DB12C" w14:textId="77777777" w:rsidR="008D5B36" w:rsidRPr="006647E5" w:rsidRDefault="008D5B36" w:rsidP="006647E5">
      <w:pPr>
        <w:spacing w:line="360" w:lineRule="auto"/>
        <w:jc w:val="center"/>
        <w:rPr>
          <w:rFonts w:ascii="Times New Roman" w:eastAsia="Times New Roman" w:hAnsi="Times New Roman" w:cs="Times New Roman"/>
          <w:b/>
          <w:bCs/>
          <w:color w:val="000000"/>
          <w:sz w:val="24"/>
          <w:szCs w:val="24"/>
          <w:lang w:eastAsia="en-CA"/>
        </w:rPr>
      </w:pPr>
    </w:p>
    <w:p w14:paraId="548DE63B" w14:textId="77777777" w:rsidR="008D5B36" w:rsidRPr="006647E5" w:rsidRDefault="008D5B36" w:rsidP="006647E5">
      <w:pPr>
        <w:spacing w:line="360" w:lineRule="auto"/>
        <w:jc w:val="center"/>
        <w:rPr>
          <w:rFonts w:ascii="Times New Roman" w:eastAsia="Times New Roman" w:hAnsi="Times New Roman" w:cs="Times New Roman"/>
          <w:b/>
          <w:bCs/>
          <w:color w:val="000000"/>
          <w:sz w:val="24"/>
          <w:szCs w:val="24"/>
          <w:lang w:eastAsia="en-CA"/>
        </w:rPr>
      </w:pPr>
    </w:p>
    <w:p w14:paraId="6FED8404" w14:textId="69E34013" w:rsidR="008D5B36" w:rsidRPr="006647E5" w:rsidRDefault="008D5B36" w:rsidP="006647E5">
      <w:pPr>
        <w:spacing w:line="360" w:lineRule="auto"/>
        <w:jc w:val="center"/>
        <w:rPr>
          <w:rFonts w:ascii="Times New Roman" w:eastAsia="Times New Roman" w:hAnsi="Times New Roman" w:cs="Times New Roman"/>
          <w:b/>
          <w:bCs/>
          <w:sz w:val="24"/>
          <w:szCs w:val="24"/>
          <w:lang w:eastAsia="en-CA"/>
        </w:rPr>
      </w:pPr>
      <w:r w:rsidRPr="006647E5">
        <w:rPr>
          <w:rFonts w:ascii="Times New Roman" w:eastAsia="Times New Roman" w:hAnsi="Times New Roman" w:cs="Times New Roman"/>
          <w:b/>
          <w:bCs/>
          <w:color w:val="000000"/>
          <w:sz w:val="24"/>
          <w:szCs w:val="24"/>
          <w:lang w:eastAsia="en-CA"/>
        </w:rPr>
        <w:t xml:space="preserve">Exploring </w:t>
      </w:r>
      <w:r w:rsidR="001C161C" w:rsidRPr="006647E5">
        <w:rPr>
          <w:rFonts w:ascii="Times New Roman" w:eastAsia="Times New Roman" w:hAnsi="Times New Roman" w:cs="Times New Roman"/>
          <w:b/>
          <w:bCs/>
          <w:color w:val="000000"/>
          <w:sz w:val="24"/>
          <w:szCs w:val="24"/>
          <w:lang w:eastAsia="en-CA"/>
        </w:rPr>
        <w:t>W</w:t>
      </w:r>
      <w:r w:rsidRPr="006647E5">
        <w:rPr>
          <w:rFonts w:ascii="Times New Roman" w:eastAsia="Times New Roman" w:hAnsi="Times New Roman" w:cs="Times New Roman"/>
          <w:b/>
          <w:bCs/>
          <w:color w:val="000000"/>
          <w:sz w:val="24"/>
          <w:szCs w:val="24"/>
          <w:lang w:eastAsia="en-CA"/>
        </w:rPr>
        <w:t xml:space="preserve">ildfire </w:t>
      </w:r>
      <w:r w:rsidR="001C161C" w:rsidRPr="006647E5">
        <w:rPr>
          <w:rFonts w:ascii="Times New Roman" w:eastAsia="Times New Roman" w:hAnsi="Times New Roman" w:cs="Times New Roman"/>
          <w:b/>
          <w:bCs/>
          <w:color w:val="000000"/>
          <w:sz w:val="24"/>
          <w:szCs w:val="24"/>
          <w:lang w:eastAsia="en-CA"/>
        </w:rPr>
        <w:t>S</w:t>
      </w:r>
      <w:r w:rsidRPr="006647E5">
        <w:rPr>
          <w:rFonts w:ascii="Times New Roman" w:eastAsia="Times New Roman" w:hAnsi="Times New Roman" w:cs="Times New Roman"/>
          <w:b/>
          <w:bCs/>
          <w:color w:val="000000"/>
          <w:sz w:val="24"/>
          <w:szCs w:val="24"/>
          <w:lang w:eastAsia="en-CA"/>
        </w:rPr>
        <w:t xml:space="preserve">pread </w:t>
      </w:r>
      <w:r w:rsidR="001C161C" w:rsidRPr="006647E5">
        <w:rPr>
          <w:rFonts w:ascii="Times New Roman" w:eastAsia="Times New Roman" w:hAnsi="Times New Roman" w:cs="Times New Roman"/>
          <w:b/>
          <w:bCs/>
          <w:color w:val="000000"/>
          <w:sz w:val="24"/>
          <w:szCs w:val="24"/>
          <w:lang w:eastAsia="en-CA"/>
        </w:rPr>
        <w:t>I</w:t>
      </w:r>
      <w:r w:rsidRPr="006647E5">
        <w:rPr>
          <w:rFonts w:ascii="Times New Roman" w:eastAsia="Times New Roman" w:hAnsi="Times New Roman" w:cs="Times New Roman"/>
          <w:b/>
          <w:bCs/>
          <w:color w:val="000000"/>
          <w:sz w:val="24"/>
          <w:szCs w:val="24"/>
          <w:lang w:eastAsia="en-CA"/>
        </w:rPr>
        <w:t xml:space="preserve">ndicators to </w:t>
      </w:r>
      <w:r w:rsidR="001C161C" w:rsidRPr="006647E5">
        <w:rPr>
          <w:rFonts w:ascii="Times New Roman" w:eastAsia="Times New Roman" w:hAnsi="Times New Roman" w:cs="Times New Roman"/>
          <w:b/>
          <w:bCs/>
          <w:color w:val="000000"/>
          <w:sz w:val="24"/>
          <w:szCs w:val="24"/>
          <w:lang w:eastAsia="en-CA"/>
        </w:rPr>
        <w:t>D</w:t>
      </w:r>
      <w:r w:rsidRPr="006647E5">
        <w:rPr>
          <w:rFonts w:ascii="Times New Roman" w:eastAsia="Times New Roman" w:hAnsi="Times New Roman" w:cs="Times New Roman"/>
          <w:b/>
          <w:bCs/>
          <w:color w:val="000000"/>
          <w:sz w:val="24"/>
          <w:szCs w:val="24"/>
          <w:lang w:eastAsia="en-CA"/>
        </w:rPr>
        <w:t xml:space="preserve">etermine if </w:t>
      </w:r>
      <w:r w:rsidR="001C161C" w:rsidRPr="006647E5">
        <w:rPr>
          <w:rFonts w:ascii="Times New Roman" w:eastAsia="Times New Roman" w:hAnsi="Times New Roman" w:cs="Times New Roman"/>
          <w:b/>
          <w:bCs/>
          <w:color w:val="000000"/>
          <w:sz w:val="24"/>
          <w:szCs w:val="24"/>
          <w:lang w:eastAsia="en-CA"/>
        </w:rPr>
        <w:t>L</w:t>
      </w:r>
      <w:r w:rsidRPr="006647E5">
        <w:rPr>
          <w:rFonts w:ascii="Times New Roman" w:eastAsia="Times New Roman" w:hAnsi="Times New Roman" w:cs="Times New Roman"/>
          <w:b/>
          <w:bCs/>
          <w:color w:val="000000"/>
          <w:sz w:val="24"/>
          <w:szCs w:val="24"/>
          <w:lang w:eastAsia="en-CA"/>
        </w:rPr>
        <w:t xml:space="preserve">and </w:t>
      </w:r>
      <w:r w:rsidR="001C161C" w:rsidRPr="006647E5">
        <w:rPr>
          <w:rFonts w:ascii="Times New Roman" w:eastAsia="Times New Roman" w:hAnsi="Times New Roman" w:cs="Times New Roman"/>
          <w:b/>
          <w:bCs/>
          <w:color w:val="000000"/>
          <w:sz w:val="24"/>
          <w:szCs w:val="24"/>
          <w:lang w:eastAsia="en-CA"/>
        </w:rPr>
        <w:t>V</w:t>
      </w:r>
      <w:r w:rsidRPr="006647E5">
        <w:rPr>
          <w:rFonts w:ascii="Times New Roman" w:eastAsia="Times New Roman" w:hAnsi="Times New Roman" w:cs="Times New Roman"/>
          <w:b/>
          <w:bCs/>
          <w:color w:val="000000"/>
          <w:sz w:val="24"/>
          <w:szCs w:val="24"/>
          <w:lang w:eastAsia="en-CA"/>
        </w:rPr>
        <w:t xml:space="preserve">ulnerability </w:t>
      </w:r>
      <w:r w:rsidR="001C161C" w:rsidRPr="006647E5">
        <w:rPr>
          <w:rFonts w:ascii="Times New Roman" w:eastAsia="Times New Roman" w:hAnsi="Times New Roman" w:cs="Times New Roman"/>
          <w:b/>
          <w:bCs/>
          <w:color w:val="000000"/>
          <w:sz w:val="24"/>
          <w:szCs w:val="24"/>
          <w:lang w:eastAsia="en-CA"/>
        </w:rPr>
        <w:t>P</w:t>
      </w:r>
      <w:r w:rsidRPr="006647E5">
        <w:rPr>
          <w:rFonts w:ascii="Times New Roman" w:eastAsia="Times New Roman" w:hAnsi="Times New Roman" w:cs="Times New Roman"/>
          <w:b/>
          <w:bCs/>
          <w:color w:val="000000"/>
          <w:sz w:val="24"/>
          <w:szCs w:val="24"/>
          <w:lang w:eastAsia="en-CA"/>
        </w:rPr>
        <w:t xml:space="preserve">redictions </w:t>
      </w:r>
      <w:r w:rsidR="001C161C" w:rsidRPr="006647E5">
        <w:rPr>
          <w:rFonts w:ascii="Times New Roman" w:eastAsia="Times New Roman" w:hAnsi="Times New Roman" w:cs="Times New Roman"/>
          <w:b/>
          <w:bCs/>
          <w:color w:val="000000"/>
          <w:sz w:val="24"/>
          <w:szCs w:val="24"/>
          <w:lang w:eastAsia="en-CA"/>
        </w:rPr>
        <w:t>C</w:t>
      </w:r>
      <w:r w:rsidRPr="006647E5">
        <w:rPr>
          <w:rFonts w:ascii="Times New Roman" w:eastAsia="Times New Roman" w:hAnsi="Times New Roman" w:cs="Times New Roman"/>
          <w:b/>
          <w:bCs/>
          <w:color w:val="000000"/>
          <w:sz w:val="24"/>
          <w:szCs w:val="24"/>
          <w:lang w:eastAsia="en-CA"/>
        </w:rPr>
        <w:t xml:space="preserve">ould </w:t>
      </w:r>
      <w:r w:rsidR="001C161C" w:rsidRPr="006647E5">
        <w:rPr>
          <w:rFonts w:ascii="Times New Roman" w:eastAsia="Times New Roman" w:hAnsi="Times New Roman" w:cs="Times New Roman"/>
          <w:b/>
          <w:bCs/>
          <w:color w:val="000000"/>
          <w:sz w:val="24"/>
          <w:szCs w:val="24"/>
          <w:lang w:eastAsia="en-CA"/>
        </w:rPr>
        <w:t>B</w:t>
      </w:r>
      <w:r w:rsidRPr="006647E5">
        <w:rPr>
          <w:rFonts w:ascii="Times New Roman" w:eastAsia="Times New Roman" w:hAnsi="Times New Roman" w:cs="Times New Roman"/>
          <w:b/>
          <w:bCs/>
          <w:color w:val="000000"/>
          <w:sz w:val="24"/>
          <w:szCs w:val="24"/>
          <w:lang w:eastAsia="en-CA"/>
        </w:rPr>
        <w:t xml:space="preserve">e </w:t>
      </w:r>
      <w:r w:rsidR="001C161C" w:rsidRPr="006647E5">
        <w:rPr>
          <w:rFonts w:ascii="Times New Roman" w:eastAsia="Times New Roman" w:hAnsi="Times New Roman" w:cs="Times New Roman"/>
          <w:b/>
          <w:bCs/>
          <w:color w:val="000000"/>
          <w:sz w:val="24"/>
          <w:szCs w:val="24"/>
          <w:lang w:eastAsia="en-CA"/>
        </w:rPr>
        <w:t>I</w:t>
      </w:r>
      <w:r w:rsidRPr="006647E5">
        <w:rPr>
          <w:rFonts w:ascii="Times New Roman" w:eastAsia="Times New Roman" w:hAnsi="Times New Roman" w:cs="Times New Roman"/>
          <w:b/>
          <w:bCs/>
          <w:color w:val="000000"/>
          <w:sz w:val="24"/>
          <w:szCs w:val="24"/>
          <w:lang w:eastAsia="en-CA"/>
        </w:rPr>
        <w:t xml:space="preserve">mproved </w:t>
      </w:r>
    </w:p>
    <w:p w14:paraId="0573DC04" w14:textId="2C39AB31" w:rsidR="00C00955" w:rsidRPr="006647E5" w:rsidRDefault="00C00955" w:rsidP="006647E5">
      <w:pPr>
        <w:spacing w:line="360" w:lineRule="auto"/>
        <w:rPr>
          <w:rFonts w:ascii="Times New Roman" w:eastAsia="Times New Roman" w:hAnsi="Times New Roman" w:cs="Times New Roman"/>
          <w:color w:val="000000"/>
          <w:sz w:val="24"/>
          <w:szCs w:val="24"/>
          <w:u w:val="single"/>
          <w:lang w:eastAsia="en-CA"/>
        </w:rPr>
      </w:pPr>
    </w:p>
    <w:p w14:paraId="3B695091" w14:textId="52449561" w:rsidR="008D5B36" w:rsidRPr="006647E5" w:rsidRDefault="008D5B36" w:rsidP="006647E5">
      <w:pPr>
        <w:spacing w:line="360" w:lineRule="auto"/>
        <w:rPr>
          <w:rFonts w:ascii="Times New Roman" w:eastAsia="Times New Roman" w:hAnsi="Times New Roman" w:cs="Times New Roman"/>
          <w:color w:val="000000"/>
          <w:sz w:val="24"/>
          <w:szCs w:val="24"/>
          <w:u w:val="single"/>
          <w:lang w:eastAsia="en-CA"/>
        </w:rPr>
      </w:pPr>
    </w:p>
    <w:p w14:paraId="2C2387C0" w14:textId="114F65FE" w:rsidR="008D5B36" w:rsidRPr="006647E5" w:rsidRDefault="008D5B36" w:rsidP="006647E5">
      <w:pPr>
        <w:spacing w:line="360" w:lineRule="auto"/>
        <w:rPr>
          <w:rFonts w:ascii="Times New Roman" w:eastAsia="Times New Roman" w:hAnsi="Times New Roman" w:cs="Times New Roman"/>
          <w:color w:val="000000"/>
          <w:sz w:val="24"/>
          <w:szCs w:val="24"/>
          <w:u w:val="single"/>
          <w:lang w:eastAsia="en-CA"/>
        </w:rPr>
      </w:pPr>
    </w:p>
    <w:p w14:paraId="2E088B3B" w14:textId="18D214A0" w:rsidR="008D5B36" w:rsidRPr="006647E5" w:rsidRDefault="008D5B36" w:rsidP="006647E5">
      <w:pPr>
        <w:spacing w:line="360" w:lineRule="auto"/>
        <w:rPr>
          <w:rFonts w:ascii="Times New Roman" w:eastAsia="Times New Roman" w:hAnsi="Times New Roman" w:cs="Times New Roman"/>
          <w:color w:val="000000"/>
          <w:sz w:val="24"/>
          <w:szCs w:val="24"/>
          <w:u w:val="single"/>
          <w:lang w:eastAsia="en-CA"/>
        </w:rPr>
      </w:pPr>
    </w:p>
    <w:p w14:paraId="6AC7CCCC" w14:textId="0E08AC4B" w:rsidR="008D5B36" w:rsidRPr="006647E5" w:rsidRDefault="008D5B36" w:rsidP="006647E5">
      <w:pPr>
        <w:spacing w:line="360" w:lineRule="auto"/>
        <w:rPr>
          <w:rFonts w:ascii="Times New Roman" w:eastAsia="Times New Roman" w:hAnsi="Times New Roman" w:cs="Times New Roman"/>
          <w:color w:val="000000"/>
          <w:sz w:val="24"/>
          <w:szCs w:val="24"/>
          <w:u w:val="single"/>
          <w:lang w:eastAsia="en-CA"/>
        </w:rPr>
      </w:pPr>
    </w:p>
    <w:p w14:paraId="7DC66839" w14:textId="3F994EA4" w:rsidR="008D5B36" w:rsidRPr="006647E5" w:rsidRDefault="008D5B36" w:rsidP="006647E5">
      <w:pPr>
        <w:spacing w:line="360" w:lineRule="auto"/>
        <w:rPr>
          <w:rFonts w:ascii="Times New Roman" w:eastAsia="Times New Roman" w:hAnsi="Times New Roman" w:cs="Times New Roman"/>
          <w:color w:val="000000"/>
          <w:sz w:val="24"/>
          <w:szCs w:val="24"/>
          <w:u w:val="single"/>
          <w:lang w:eastAsia="en-CA"/>
        </w:rPr>
      </w:pPr>
    </w:p>
    <w:p w14:paraId="748A6FD1" w14:textId="77777777" w:rsidR="008D5B36" w:rsidRPr="006647E5" w:rsidRDefault="008D5B36" w:rsidP="006647E5">
      <w:pPr>
        <w:spacing w:line="360" w:lineRule="auto"/>
        <w:rPr>
          <w:rFonts w:ascii="Times New Roman" w:eastAsia="Times New Roman" w:hAnsi="Times New Roman" w:cs="Times New Roman"/>
          <w:color w:val="000000"/>
          <w:sz w:val="24"/>
          <w:szCs w:val="24"/>
          <w:u w:val="single"/>
          <w:lang w:eastAsia="en-CA"/>
        </w:rPr>
      </w:pPr>
    </w:p>
    <w:p w14:paraId="40A04938" w14:textId="77777777" w:rsidR="008D5B36" w:rsidRPr="006647E5" w:rsidRDefault="008D5B36" w:rsidP="006647E5">
      <w:pPr>
        <w:spacing w:line="360" w:lineRule="auto"/>
        <w:rPr>
          <w:rFonts w:ascii="Times New Roman" w:eastAsia="Times New Roman" w:hAnsi="Times New Roman" w:cs="Times New Roman"/>
          <w:color w:val="000000"/>
          <w:sz w:val="24"/>
          <w:szCs w:val="24"/>
          <w:u w:val="single"/>
          <w:lang w:eastAsia="en-CA"/>
        </w:rPr>
      </w:pPr>
    </w:p>
    <w:p w14:paraId="217097C4" w14:textId="40E88745" w:rsidR="00CB1791" w:rsidRPr="006647E5" w:rsidRDefault="00352F81" w:rsidP="006647E5">
      <w:pPr>
        <w:spacing w:line="360" w:lineRule="auto"/>
        <w:jc w:val="center"/>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Your name here</w:t>
      </w:r>
      <w:r w:rsidR="00C00955" w:rsidRPr="006647E5">
        <w:rPr>
          <w:rFonts w:ascii="Times New Roman" w:eastAsia="Times New Roman" w:hAnsi="Times New Roman" w:cs="Times New Roman"/>
          <w:sz w:val="24"/>
          <w:szCs w:val="24"/>
          <w:lang w:eastAsia="en-CA"/>
        </w:rPr>
        <w:t xml:space="preserve"> </w:t>
      </w:r>
      <w:r w:rsidR="00562C8A" w:rsidRPr="006647E5">
        <w:rPr>
          <w:rFonts w:ascii="Times New Roman" w:eastAsia="Times New Roman" w:hAnsi="Times New Roman" w:cs="Times New Roman"/>
          <w:sz w:val="24"/>
          <w:szCs w:val="24"/>
          <w:lang w:eastAsia="en-CA"/>
        </w:rPr>
        <w:t>(</w:t>
      </w:r>
      <w:r w:rsidRPr="006647E5">
        <w:rPr>
          <w:rFonts w:ascii="Times New Roman" w:eastAsia="Times New Roman" w:hAnsi="Times New Roman" w:cs="Times New Roman"/>
          <w:sz w:val="24"/>
          <w:szCs w:val="24"/>
          <w:lang w:eastAsia="en-CA"/>
        </w:rPr>
        <w:t>student ID here</w:t>
      </w:r>
      <w:r w:rsidR="00562C8A" w:rsidRPr="006647E5">
        <w:rPr>
          <w:rFonts w:ascii="Times New Roman" w:eastAsia="Times New Roman" w:hAnsi="Times New Roman" w:cs="Times New Roman"/>
          <w:sz w:val="24"/>
          <w:szCs w:val="24"/>
          <w:lang w:eastAsia="en-CA"/>
        </w:rPr>
        <w:t>)</w:t>
      </w:r>
    </w:p>
    <w:p w14:paraId="45957702" w14:textId="6B0540A7" w:rsidR="008D5B36" w:rsidRDefault="00352F81" w:rsidP="006647E5">
      <w:pPr>
        <w:spacing w:line="360" w:lineRule="auto"/>
        <w:jc w:val="center"/>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Date here</w:t>
      </w:r>
    </w:p>
    <w:p w14:paraId="438E3244" w14:textId="021D40C1" w:rsidR="006647E5" w:rsidRPr="006647E5" w:rsidRDefault="006647E5" w:rsidP="006647E5">
      <w:pPr>
        <w:spacing w:line="36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Word Count: </w:t>
      </w:r>
    </w:p>
    <w:p w14:paraId="5F7A4088" w14:textId="77777777" w:rsidR="008D5B36" w:rsidRPr="006647E5" w:rsidRDefault="008D5B36" w:rsidP="006647E5">
      <w:pPr>
        <w:spacing w:line="360" w:lineRule="auto"/>
        <w:jc w:val="center"/>
        <w:rPr>
          <w:rFonts w:ascii="Times New Roman" w:eastAsia="Times New Roman" w:hAnsi="Times New Roman" w:cs="Times New Roman"/>
          <w:sz w:val="24"/>
          <w:szCs w:val="24"/>
          <w:lang w:eastAsia="en-CA"/>
        </w:rPr>
      </w:pPr>
    </w:p>
    <w:p w14:paraId="01193939" w14:textId="3FB4EACB" w:rsidR="008D5B36" w:rsidRPr="006647E5" w:rsidRDefault="008D5B36" w:rsidP="006647E5">
      <w:pPr>
        <w:spacing w:line="360" w:lineRule="auto"/>
        <w:rPr>
          <w:rFonts w:ascii="Times New Roman" w:eastAsia="Times New Roman" w:hAnsi="Times New Roman" w:cs="Times New Roman"/>
          <w:sz w:val="24"/>
          <w:szCs w:val="24"/>
          <w:lang w:eastAsia="en-CA"/>
        </w:rPr>
      </w:pPr>
    </w:p>
    <w:p w14:paraId="26C46906" w14:textId="77777777" w:rsidR="008D5B36" w:rsidRPr="006647E5" w:rsidRDefault="008D5B36" w:rsidP="006647E5">
      <w:pPr>
        <w:spacing w:line="360" w:lineRule="auto"/>
        <w:jc w:val="center"/>
        <w:rPr>
          <w:rFonts w:ascii="Times New Roman" w:eastAsia="Times New Roman" w:hAnsi="Times New Roman" w:cs="Times New Roman"/>
          <w:sz w:val="24"/>
          <w:szCs w:val="24"/>
          <w:lang w:eastAsia="en-CA"/>
        </w:rPr>
      </w:pPr>
    </w:p>
    <w:p w14:paraId="62571714" w14:textId="450F2032" w:rsidR="00C00955" w:rsidRPr="006647E5" w:rsidRDefault="00C00955" w:rsidP="006647E5">
      <w:pPr>
        <w:spacing w:line="360" w:lineRule="auto"/>
        <w:jc w:val="center"/>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Department of Geography</w:t>
      </w:r>
      <w:r w:rsidR="00581DC1" w:rsidRPr="006647E5">
        <w:rPr>
          <w:rFonts w:ascii="Times New Roman" w:eastAsia="Times New Roman" w:hAnsi="Times New Roman" w:cs="Times New Roman"/>
          <w:sz w:val="24"/>
          <w:szCs w:val="24"/>
          <w:lang w:eastAsia="en-CA"/>
        </w:rPr>
        <w:t xml:space="preserve"> and Environmental Studies</w:t>
      </w:r>
      <w:r w:rsidRPr="006647E5">
        <w:rPr>
          <w:rFonts w:ascii="Times New Roman" w:eastAsia="Times New Roman" w:hAnsi="Times New Roman" w:cs="Times New Roman"/>
          <w:sz w:val="24"/>
          <w:szCs w:val="24"/>
          <w:lang w:eastAsia="en-CA"/>
        </w:rPr>
        <w:t xml:space="preserve">, </w:t>
      </w:r>
      <w:r w:rsidR="006647E5">
        <w:rPr>
          <w:rFonts w:ascii="Times New Roman" w:eastAsia="Times New Roman" w:hAnsi="Times New Roman" w:cs="Times New Roman"/>
          <w:sz w:val="24"/>
          <w:szCs w:val="24"/>
          <w:lang w:eastAsia="en-CA"/>
        </w:rPr>
        <w:t>Toronto Metropolitan</w:t>
      </w:r>
      <w:r w:rsidRPr="006647E5">
        <w:rPr>
          <w:rFonts w:ascii="Times New Roman" w:eastAsia="Times New Roman" w:hAnsi="Times New Roman" w:cs="Times New Roman"/>
          <w:sz w:val="24"/>
          <w:szCs w:val="24"/>
          <w:lang w:eastAsia="en-CA"/>
        </w:rPr>
        <w:t xml:space="preserve"> University </w:t>
      </w:r>
    </w:p>
    <w:p w14:paraId="7BD66968" w14:textId="7FE49343" w:rsidR="00C00955" w:rsidRPr="006647E5" w:rsidRDefault="008D5B36" w:rsidP="006647E5">
      <w:pPr>
        <w:spacing w:line="360" w:lineRule="auto"/>
        <w:jc w:val="center"/>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 xml:space="preserve"> </w:t>
      </w:r>
    </w:p>
    <w:p w14:paraId="71BDA670" w14:textId="05BAAE5C" w:rsidR="00C30A1F" w:rsidRPr="006647E5" w:rsidRDefault="00C30A1F" w:rsidP="006647E5">
      <w:pPr>
        <w:spacing w:line="360" w:lineRule="auto"/>
        <w:rPr>
          <w:rFonts w:ascii="Times New Roman" w:eastAsia="Times New Roman" w:hAnsi="Times New Roman" w:cs="Times New Roman"/>
          <w:b/>
          <w:bCs/>
          <w:color w:val="000000"/>
          <w:sz w:val="24"/>
          <w:szCs w:val="24"/>
          <w:lang w:eastAsia="en-CA"/>
        </w:rPr>
      </w:pPr>
      <w:r w:rsidRPr="006647E5">
        <w:rPr>
          <w:rFonts w:ascii="Times New Roman" w:eastAsia="Times New Roman" w:hAnsi="Times New Roman" w:cs="Times New Roman"/>
          <w:b/>
          <w:bCs/>
          <w:color w:val="000000"/>
          <w:sz w:val="24"/>
          <w:szCs w:val="24"/>
          <w:lang w:eastAsia="en-CA"/>
        </w:rPr>
        <w:lastRenderedPageBreak/>
        <w:t>Abstract</w:t>
      </w:r>
    </w:p>
    <w:p w14:paraId="65BFA0D7" w14:textId="740D056A" w:rsidR="00AF1B35" w:rsidRDefault="00AF1B35" w:rsidP="006647E5">
      <w:pPr>
        <w:spacing w:after="0" w:line="240" w:lineRule="auto"/>
        <w:jc w:val="both"/>
        <w:rPr>
          <w:rFonts w:ascii="Times New Roman" w:eastAsia="Times New Roman" w:hAnsi="Times New Roman" w:cs="Times New Roman"/>
          <w:color w:val="000000"/>
          <w:sz w:val="24"/>
          <w:szCs w:val="24"/>
          <w:lang w:eastAsia="en-CA"/>
        </w:rPr>
      </w:pPr>
      <w:bookmarkStart w:id="1" w:name="_Hlk55851496"/>
      <w:r w:rsidRPr="006647E5">
        <w:rPr>
          <w:rFonts w:ascii="Times New Roman" w:eastAsia="Times New Roman" w:hAnsi="Times New Roman" w:cs="Times New Roman"/>
          <w:color w:val="000000"/>
          <w:sz w:val="24"/>
          <w:szCs w:val="24"/>
          <w:lang w:eastAsia="en-CA"/>
        </w:rPr>
        <w:t xml:space="preserve">The scale and danger of wildfires is a growing concern in </w:t>
      </w:r>
      <w:r w:rsidR="001C5B5D" w:rsidRPr="006647E5">
        <w:rPr>
          <w:rFonts w:ascii="Times New Roman" w:eastAsia="Times New Roman" w:hAnsi="Times New Roman" w:cs="Times New Roman"/>
          <w:color w:val="000000"/>
          <w:sz w:val="24"/>
          <w:szCs w:val="24"/>
          <w:lang w:eastAsia="en-CA"/>
        </w:rPr>
        <w:t>W</w:t>
      </w:r>
      <w:r w:rsidRPr="006647E5">
        <w:rPr>
          <w:rFonts w:ascii="Times New Roman" w:eastAsia="Times New Roman" w:hAnsi="Times New Roman" w:cs="Times New Roman"/>
          <w:color w:val="000000"/>
          <w:sz w:val="24"/>
          <w:szCs w:val="24"/>
          <w:lang w:eastAsia="en-CA"/>
        </w:rPr>
        <w:t xml:space="preserve">estern Canada. </w:t>
      </w:r>
      <w:r w:rsidR="001C5B5D" w:rsidRPr="006647E5">
        <w:rPr>
          <w:rFonts w:ascii="Times New Roman" w:eastAsia="Times New Roman" w:hAnsi="Times New Roman" w:cs="Times New Roman"/>
          <w:color w:val="000000"/>
          <w:sz w:val="24"/>
          <w:szCs w:val="24"/>
          <w:lang w:eastAsia="en-CA"/>
        </w:rPr>
        <w:t xml:space="preserve">Recently, </w:t>
      </w:r>
      <w:r w:rsidRPr="006647E5">
        <w:rPr>
          <w:rFonts w:ascii="Times New Roman" w:eastAsia="Times New Roman" w:hAnsi="Times New Roman" w:cs="Times New Roman"/>
          <w:color w:val="000000"/>
          <w:sz w:val="24"/>
          <w:szCs w:val="24"/>
          <w:lang w:eastAsia="en-CA"/>
        </w:rPr>
        <w:t xml:space="preserve">British Columbia </w:t>
      </w:r>
      <w:r w:rsidR="001C5B5D" w:rsidRPr="006647E5">
        <w:rPr>
          <w:rFonts w:ascii="Times New Roman" w:eastAsia="Times New Roman" w:hAnsi="Times New Roman" w:cs="Times New Roman"/>
          <w:color w:val="000000"/>
          <w:sz w:val="24"/>
          <w:szCs w:val="24"/>
          <w:lang w:eastAsia="en-CA"/>
        </w:rPr>
        <w:t xml:space="preserve">has </w:t>
      </w:r>
      <w:r w:rsidR="00314F2F" w:rsidRPr="006647E5">
        <w:rPr>
          <w:rFonts w:ascii="Times New Roman" w:eastAsia="Times New Roman" w:hAnsi="Times New Roman" w:cs="Times New Roman"/>
          <w:color w:val="000000"/>
          <w:sz w:val="24"/>
          <w:szCs w:val="24"/>
          <w:lang w:eastAsia="en-CA"/>
        </w:rPr>
        <w:t>experience</w:t>
      </w:r>
      <w:r w:rsidR="001C5B5D" w:rsidRPr="006647E5">
        <w:rPr>
          <w:rFonts w:ascii="Times New Roman" w:eastAsia="Times New Roman" w:hAnsi="Times New Roman" w:cs="Times New Roman"/>
          <w:color w:val="000000"/>
          <w:sz w:val="24"/>
          <w:szCs w:val="24"/>
          <w:lang w:eastAsia="en-CA"/>
        </w:rPr>
        <w:t>d</w:t>
      </w:r>
      <w:r w:rsidRPr="006647E5">
        <w:rPr>
          <w:rFonts w:ascii="Times New Roman" w:eastAsia="Times New Roman" w:hAnsi="Times New Roman" w:cs="Times New Roman"/>
          <w:color w:val="000000"/>
          <w:sz w:val="24"/>
          <w:szCs w:val="24"/>
          <w:lang w:eastAsia="en-CA"/>
        </w:rPr>
        <w:t xml:space="preserve"> greater wildfire seasons </w:t>
      </w:r>
      <w:r w:rsidR="001C5B5D" w:rsidRPr="006647E5">
        <w:rPr>
          <w:rFonts w:ascii="Times New Roman" w:eastAsia="Times New Roman" w:hAnsi="Times New Roman" w:cs="Times New Roman"/>
          <w:color w:val="000000"/>
          <w:sz w:val="24"/>
          <w:szCs w:val="24"/>
          <w:lang w:eastAsia="en-CA"/>
        </w:rPr>
        <w:t>due to</w:t>
      </w:r>
      <w:r w:rsidRPr="006647E5">
        <w:rPr>
          <w:rFonts w:ascii="Times New Roman" w:eastAsia="Times New Roman" w:hAnsi="Times New Roman" w:cs="Times New Roman"/>
          <w:color w:val="000000"/>
          <w:sz w:val="24"/>
          <w:szCs w:val="24"/>
          <w:lang w:eastAsia="en-CA"/>
        </w:rPr>
        <w:t xml:space="preserve"> </w:t>
      </w:r>
      <w:r w:rsidR="000218CB" w:rsidRPr="006647E5">
        <w:rPr>
          <w:rFonts w:ascii="Times New Roman" w:eastAsia="Times New Roman" w:hAnsi="Times New Roman" w:cs="Times New Roman"/>
          <w:color w:val="000000"/>
          <w:sz w:val="24"/>
          <w:szCs w:val="24"/>
          <w:lang w:eastAsia="en-CA"/>
        </w:rPr>
        <w:t xml:space="preserve">extreme </w:t>
      </w:r>
      <w:r w:rsidRPr="006647E5">
        <w:rPr>
          <w:rFonts w:ascii="Times New Roman" w:eastAsia="Times New Roman" w:hAnsi="Times New Roman" w:cs="Times New Roman"/>
          <w:color w:val="000000"/>
          <w:sz w:val="24"/>
          <w:szCs w:val="24"/>
          <w:lang w:eastAsia="en-CA"/>
        </w:rPr>
        <w:t xml:space="preserve">wildfire spread. </w:t>
      </w:r>
      <w:r w:rsidR="00443AD4" w:rsidRPr="006647E5">
        <w:rPr>
          <w:rFonts w:ascii="Times New Roman" w:eastAsia="Times New Roman" w:hAnsi="Times New Roman" w:cs="Times New Roman"/>
          <w:color w:val="000000"/>
          <w:sz w:val="24"/>
          <w:szCs w:val="24"/>
          <w:lang w:eastAsia="en-CA"/>
        </w:rPr>
        <w:t xml:space="preserve">The </w:t>
      </w:r>
      <w:r w:rsidRPr="006647E5">
        <w:rPr>
          <w:rFonts w:ascii="Times New Roman" w:eastAsia="Times New Roman" w:hAnsi="Times New Roman" w:cs="Times New Roman"/>
          <w:color w:val="000000"/>
          <w:sz w:val="24"/>
          <w:szCs w:val="24"/>
          <w:lang w:eastAsia="en-CA"/>
        </w:rPr>
        <w:t>Northwest Fire Centre (one of six geographica</w:t>
      </w:r>
      <w:r w:rsidR="00556CC5" w:rsidRPr="006647E5">
        <w:rPr>
          <w:rFonts w:ascii="Times New Roman" w:eastAsia="Times New Roman" w:hAnsi="Times New Roman" w:cs="Times New Roman"/>
          <w:color w:val="000000"/>
          <w:sz w:val="24"/>
          <w:szCs w:val="24"/>
          <w:lang w:eastAsia="en-CA"/>
        </w:rPr>
        <w:t>l</w:t>
      </w:r>
      <w:r w:rsidRPr="006647E5">
        <w:rPr>
          <w:rFonts w:ascii="Times New Roman" w:eastAsia="Times New Roman" w:hAnsi="Times New Roman" w:cs="Times New Roman"/>
          <w:color w:val="000000"/>
          <w:sz w:val="24"/>
          <w:szCs w:val="24"/>
          <w:lang w:eastAsia="en-CA"/>
        </w:rPr>
        <w:t xml:space="preserve"> </w:t>
      </w:r>
      <w:r w:rsidR="00556CC5" w:rsidRPr="006647E5">
        <w:rPr>
          <w:rFonts w:ascii="Times New Roman" w:eastAsia="Times New Roman" w:hAnsi="Times New Roman" w:cs="Times New Roman"/>
          <w:color w:val="000000"/>
          <w:sz w:val="24"/>
          <w:szCs w:val="24"/>
          <w:lang w:eastAsia="en-CA"/>
        </w:rPr>
        <w:t xml:space="preserve">wildfire </w:t>
      </w:r>
      <w:r w:rsidRPr="006647E5">
        <w:rPr>
          <w:rFonts w:ascii="Times New Roman" w:eastAsia="Times New Roman" w:hAnsi="Times New Roman" w:cs="Times New Roman"/>
          <w:color w:val="000000"/>
          <w:sz w:val="24"/>
          <w:szCs w:val="24"/>
          <w:lang w:eastAsia="en-CA"/>
        </w:rPr>
        <w:t xml:space="preserve">prevention centres) </w:t>
      </w:r>
      <w:r w:rsidR="00314F2F" w:rsidRPr="006647E5">
        <w:rPr>
          <w:rFonts w:ascii="Times New Roman" w:eastAsia="Times New Roman" w:hAnsi="Times New Roman" w:cs="Times New Roman"/>
          <w:color w:val="000000"/>
          <w:sz w:val="24"/>
          <w:szCs w:val="24"/>
          <w:lang w:eastAsia="en-CA"/>
        </w:rPr>
        <w:t>cover</w:t>
      </w:r>
      <w:r w:rsidR="00556CC5" w:rsidRPr="006647E5">
        <w:rPr>
          <w:rFonts w:ascii="Times New Roman" w:eastAsia="Times New Roman" w:hAnsi="Times New Roman" w:cs="Times New Roman"/>
          <w:color w:val="000000"/>
          <w:sz w:val="24"/>
          <w:szCs w:val="24"/>
          <w:lang w:eastAsia="en-CA"/>
        </w:rPr>
        <w:t>s</w:t>
      </w:r>
      <w:r w:rsidR="000218CB" w:rsidRPr="006647E5">
        <w:rPr>
          <w:rFonts w:ascii="Times New Roman" w:eastAsia="Times New Roman" w:hAnsi="Times New Roman" w:cs="Times New Roman"/>
          <w:color w:val="000000"/>
          <w:sz w:val="24"/>
          <w:szCs w:val="24"/>
          <w:lang w:eastAsia="en-CA"/>
        </w:rPr>
        <w:t xml:space="preserve"> 25 million hectares</w:t>
      </w:r>
      <w:r w:rsidR="00314F2F" w:rsidRPr="006647E5">
        <w:rPr>
          <w:rFonts w:ascii="Times New Roman" w:eastAsia="Times New Roman" w:hAnsi="Times New Roman" w:cs="Times New Roman"/>
          <w:color w:val="000000"/>
          <w:sz w:val="24"/>
          <w:szCs w:val="24"/>
          <w:lang w:eastAsia="en-CA"/>
        </w:rPr>
        <w:t xml:space="preserve"> (e</w:t>
      </w:r>
      <w:r w:rsidR="000218CB" w:rsidRPr="006647E5">
        <w:rPr>
          <w:rFonts w:ascii="Times New Roman" w:eastAsia="Times New Roman" w:hAnsi="Times New Roman" w:cs="Times New Roman"/>
          <w:color w:val="000000"/>
          <w:sz w:val="24"/>
          <w:szCs w:val="24"/>
          <w:lang w:eastAsia="en-CA"/>
        </w:rPr>
        <w:t>quivalent to a quarter of the province</w:t>
      </w:r>
      <w:r w:rsidR="00314F2F" w:rsidRPr="006647E5">
        <w:rPr>
          <w:rFonts w:ascii="Times New Roman" w:eastAsia="Times New Roman" w:hAnsi="Times New Roman" w:cs="Times New Roman"/>
          <w:color w:val="000000"/>
          <w:sz w:val="24"/>
          <w:szCs w:val="24"/>
          <w:lang w:eastAsia="en-CA"/>
        </w:rPr>
        <w:t>)</w:t>
      </w:r>
      <w:r w:rsidR="008B4D31" w:rsidRPr="006647E5">
        <w:rPr>
          <w:rFonts w:ascii="Times New Roman" w:eastAsia="Times New Roman" w:hAnsi="Times New Roman" w:cs="Times New Roman"/>
          <w:color w:val="000000"/>
          <w:sz w:val="24"/>
          <w:szCs w:val="24"/>
          <w:lang w:eastAsia="en-CA"/>
        </w:rPr>
        <w:t xml:space="preserve"> and</w:t>
      </w:r>
      <w:r w:rsidR="000218CB" w:rsidRPr="006647E5">
        <w:rPr>
          <w:rFonts w:ascii="Times New Roman" w:eastAsia="Times New Roman" w:hAnsi="Times New Roman" w:cs="Times New Roman"/>
          <w:color w:val="000000"/>
          <w:sz w:val="24"/>
          <w:szCs w:val="24"/>
          <w:lang w:eastAsia="en-CA"/>
        </w:rPr>
        <w:t xml:space="preserve"> experiences the l</w:t>
      </w:r>
      <w:r w:rsidR="00556CC5" w:rsidRPr="006647E5">
        <w:rPr>
          <w:rFonts w:ascii="Times New Roman" w:eastAsia="Times New Roman" w:hAnsi="Times New Roman" w:cs="Times New Roman"/>
          <w:color w:val="000000"/>
          <w:sz w:val="24"/>
          <w:szCs w:val="24"/>
          <w:lang w:eastAsia="en-CA"/>
        </w:rPr>
        <w:t>owest number</w:t>
      </w:r>
      <w:r w:rsidR="000218CB" w:rsidRPr="006647E5">
        <w:rPr>
          <w:rFonts w:ascii="Times New Roman" w:eastAsia="Times New Roman" w:hAnsi="Times New Roman" w:cs="Times New Roman"/>
          <w:color w:val="000000"/>
          <w:sz w:val="24"/>
          <w:szCs w:val="24"/>
          <w:lang w:eastAsia="en-CA"/>
        </w:rPr>
        <w:t xml:space="preserve"> of active wildfires in BC annually, yet, </w:t>
      </w:r>
      <w:r w:rsidR="00556CC5" w:rsidRPr="006647E5">
        <w:rPr>
          <w:rFonts w:ascii="Times New Roman" w:eastAsia="Times New Roman" w:hAnsi="Times New Roman" w:cs="Times New Roman"/>
          <w:color w:val="000000"/>
          <w:sz w:val="24"/>
          <w:szCs w:val="24"/>
          <w:lang w:eastAsia="en-CA"/>
        </w:rPr>
        <w:t>sees</w:t>
      </w:r>
      <w:r w:rsidR="000218CB" w:rsidRPr="006647E5">
        <w:rPr>
          <w:rFonts w:ascii="Times New Roman" w:eastAsia="Times New Roman" w:hAnsi="Times New Roman" w:cs="Times New Roman"/>
          <w:color w:val="000000"/>
          <w:sz w:val="24"/>
          <w:szCs w:val="24"/>
          <w:lang w:eastAsia="en-CA"/>
        </w:rPr>
        <w:t xml:space="preserve"> </w:t>
      </w:r>
      <w:r w:rsidR="00556CC5" w:rsidRPr="006647E5">
        <w:rPr>
          <w:rFonts w:ascii="Times New Roman" w:eastAsia="Times New Roman" w:hAnsi="Times New Roman" w:cs="Times New Roman"/>
          <w:color w:val="000000"/>
          <w:sz w:val="24"/>
          <w:szCs w:val="24"/>
          <w:lang w:eastAsia="en-CA"/>
        </w:rPr>
        <w:t xml:space="preserve">the </w:t>
      </w:r>
      <w:r w:rsidR="000218CB" w:rsidRPr="006647E5">
        <w:rPr>
          <w:rFonts w:ascii="Times New Roman" w:eastAsia="Times New Roman" w:hAnsi="Times New Roman" w:cs="Times New Roman"/>
          <w:color w:val="000000"/>
          <w:sz w:val="24"/>
          <w:szCs w:val="24"/>
          <w:lang w:eastAsia="en-CA"/>
        </w:rPr>
        <w:t xml:space="preserve">greatest </w:t>
      </w:r>
      <w:r w:rsidR="00556CC5" w:rsidRPr="006647E5">
        <w:rPr>
          <w:rFonts w:ascii="Times New Roman" w:eastAsia="Times New Roman" w:hAnsi="Times New Roman" w:cs="Times New Roman"/>
          <w:color w:val="000000"/>
          <w:sz w:val="24"/>
          <w:szCs w:val="24"/>
          <w:lang w:eastAsia="en-CA"/>
        </w:rPr>
        <w:t xml:space="preserve">area burned from </w:t>
      </w:r>
      <w:r w:rsidR="000218CB" w:rsidRPr="006647E5">
        <w:rPr>
          <w:rFonts w:ascii="Times New Roman" w:eastAsia="Times New Roman" w:hAnsi="Times New Roman" w:cs="Times New Roman"/>
          <w:color w:val="000000"/>
          <w:sz w:val="24"/>
          <w:szCs w:val="24"/>
          <w:lang w:eastAsia="en-CA"/>
        </w:rPr>
        <w:t xml:space="preserve">wildfire spread in the province. This study </w:t>
      </w:r>
      <w:r w:rsidR="00314F2F" w:rsidRPr="006647E5">
        <w:rPr>
          <w:rFonts w:ascii="Times New Roman" w:eastAsia="Times New Roman" w:hAnsi="Times New Roman" w:cs="Times New Roman"/>
          <w:color w:val="000000"/>
          <w:sz w:val="24"/>
          <w:szCs w:val="24"/>
          <w:lang w:eastAsia="en-CA"/>
        </w:rPr>
        <w:t>e</w:t>
      </w:r>
      <w:r w:rsidR="00443AD4" w:rsidRPr="006647E5">
        <w:rPr>
          <w:rFonts w:ascii="Times New Roman" w:eastAsia="Times New Roman" w:hAnsi="Times New Roman" w:cs="Times New Roman"/>
          <w:color w:val="000000"/>
          <w:sz w:val="24"/>
          <w:szCs w:val="24"/>
          <w:lang w:eastAsia="en-CA"/>
        </w:rPr>
        <w:t>xamines</w:t>
      </w:r>
      <w:r w:rsidR="00314F2F" w:rsidRPr="006647E5">
        <w:rPr>
          <w:rFonts w:ascii="Times New Roman" w:eastAsia="Times New Roman" w:hAnsi="Times New Roman" w:cs="Times New Roman"/>
          <w:color w:val="000000"/>
          <w:sz w:val="24"/>
          <w:szCs w:val="24"/>
          <w:lang w:eastAsia="en-CA"/>
        </w:rPr>
        <w:t xml:space="preserve"> two Sentinel 2A images captur</w:t>
      </w:r>
      <w:r w:rsidR="008634E6" w:rsidRPr="006647E5">
        <w:rPr>
          <w:rFonts w:ascii="Times New Roman" w:eastAsia="Times New Roman" w:hAnsi="Times New Roman" w:cs="Times New Roman"/>
          <w:color w:val="000000"/>
          <w:sz w:val="24"/>
          <w:szCs w:val="24"/>
          <w:lang w:eastAsia="en-CA"/>
        </w:rPr>
        <w:t>ing</w:t>
      </w:r>
      <w:r w:rsidR="00314F2F" w:rsidRPr="006647E5">
        <w:rPr>
          <w:rFonts w:ascii="Times New Roman" w:eastAsia="Times New Roman" w:hAnsi="Times New Roman" w:cs="Times New Roman"/>
          <w:color w:val="000000"/>
          <w:sz w:val="24"/>
          <w:szCs w:val="24"/>
          <w:lang w:eastAsia="en-CA"/>
        </w:rPr>
        <w:t xml:space="preserve"> the </w:t>
      </w:r>
      <w:r w:rsidR="008634E6" w:rsidRPr="006647E5">
        <w:rPr>
          <w:rFonts w:ascii="Times New Roman" w:eastAsia="Times New Roman" w:hAnsi="Times New Roman" w:cs="Times New Roman"/>
          <w:color w:val="000000"/>
          <w:sz w:val="24"/>
          <w:szCs w:val="24"/>
          <w:lang w:eastAsia="en-CA"/>
        </w:rPr>
        <w:t>‘</w:t>
      </w:r>
      <w:r w:rsidR="00314F2F" w:rsidRPr="006647E5">
        <w:rPr>
          <w:rFonts w:ascii="Times New Roman" w:eastAsia="Times New Roman" w:hAnsi="Times New Roman" w:cs="Times New Roman"/>
          <w:color w:val="000000"/>
          <w:sz w:val="24"/>
          <w:szCs w:val="24"/>
          <w:lang w:eastAsia="en-CA"/>
        </w:rPr>
        <w:t>before</w:t>
      </w:r>
      <w:r w:rsidR="008634E6" w:rsidRPr="006647E5">
        <w:rPr>
          <w:rFonts w:ascii="Times New Roman" w:eastAsia="Times New Roman" w:hAnsi="Times New Roman" w:cs="Times New Roman"/>
          <w:color w:val="000000"/>
          <w:sz w:val="24"/>
          <w:szCs w:val="24"/>
          <w:lang w:eastAsia="en-CA"/>
        </w:rPr>
        <w:t>’</w:t>
      </w:r>
      <w:r w:rsidR="00314F2F" w:rsidRPr="006647E5">
        <w:rPr>
          <w:rFonts w:ascii="Times New Roman" w:eastAsia="Times New Roman" w:hAnsi="Times New Roman" w:cs="Times New Roman"/>
          <w:color w:val="000000"/>
          <w:sz w:val="24"/>
          <w:szCs w:val="24"/>
          <w:lang w:eastAsia="en-CA"/>
        </w:rPr>
        <w:t xml:space="preserve"> and </w:t>
      </w:r>
      <w:r w:rsidR="008634E6" w:rsidRPr="006647E5">
        <w:rPr>
          <w:rFonts w:ascii="Times New Roman" w:eastAsia="Times New Roman" w:hAnsi="Times New Roman" w:cs="Times New Roman"/>
          <w:color w:val="000000"/>
          <w:sz w:val="24"/>
          <w:szCs w:val="24"/>
          <w:lang w:eastAsia="en-CA"/>
        </w:rPr>
        <w:t>‘</w:t>
      </w:r>
      <w:r w:rsidR="00314F2F" w:rsidRPr="006647E5">
        <w:rPr>
          <w:rFonts w:ascii="Times New Roman" w:eastAsia="Times New Roman" w:hAnsi="Times New Roman" w:cs="Times New Roman"/>
          <w:color w:val="000000"/>
          <w:sz w:val="24"/>
          <w:szCs w:val="24"/>
          <w:lang w:eastAsia="en-CA"/>
        </w:rPr>
        <w:t>after</w:t>
      </w:r>
      <w:r w:rsidR="008634E6" w:rsidRPr="006647E5">
        <w:rPr>
          <w:rFonts w:ascii="Times New Roman" w:eastAsia="Times New Roman" w:hAnsi="Times New Roman" w:cs="Times New Roman"/>
          <w:color w:val="000000"/>
          <w:sz w:val="24"/>
          <w:szCs w:val="24"/>
          <w:lang w:eastAsia="en-CA"/>
        </w:rPr>
        <w:t>’</w:t>
      </w:r>
      <w:r w:rsidR="00314F2F" w:rsidRPr="006647E5">
        <w:rPr>
          <w:rFonts w:ascii="Times New Roman" w:eastAsia="Times New Roman" w:hAnsi="Times New Roman" w:cs="Times New Roman"/>
          <w:color w:val="000000"/>
          <w:sz w:val="24"/>
          <w:szCs w:val="24"/>
          <w:lang w:eastAsia="en-CA"/>
        </w:rPr>
        <w:t xml:space="preserve"> of a</w:t>
      </w:r>
      <w:r w:rsidR="000218CB" w:rsidRPr="006647E5">
        <w:rPr>
          <w:rFonts w:ascii="Times New Roman" w:eastAsia="Times New Roman" w:hAnsi="Times New Roman" w:cs="Times New Roman"/>
          <w:color w:val="000000"/>
          <w:sz w:val="24"/>
          <w:szCs w:val="24"/>
          <w:lang w:eastAsia="en-CA"/>
        </w:rPr>
        <w:t xml:space="preserve"> major wildfire event that </w:t>
      </w:r>
      <w:r w:rsidR="00516EB9" w:rsidRPr="006647E5">
        <w:rPr>
          <w:rFonts w:ascii="Times New Roman" w:eastAsia="Times New Roman" w:hAnsi="Times New Roman" w:cs="Times New Roman"/>
          <w:color w:val="000000"/>
          <w:sz w:val="24"/>
          <w:szCs w:val="24"/>
          <w:lang w:eastAsia="en-CA"/>
        </w:rPr>
        <w:t>took</w:t>
      </w:r>
      <w:r w:rsidR="008634E6" w:rsidRPr="006647E5">
        <w:rPr>
          <w:rFonts w:ascii="Times New Roman" w:eastAsia="Times New Roman" w:hAnsi="Times New Roman" w:cs="Times New Roman"/>
          <w:color w:val="000000"/>
          <w:sz w:val="24"/>
          <w:szCs w:val="24"/>
          <w:lang w:eastAsia="en-CA"/>
        </w:rPr>
        <w:t xml:space="preserve"> place </w:t>
      </w:r>
      <w:r w:rsidR="000218CB" w:rsidRPr="006647E5">
        <w:rPr>
          <w:rFonts w:ascii="Times New Roman" w:eastAsia="Times New Roman" w:hAnsi="Times New Roman" w:cs="Times New Roman"/>
          <w:color w:val="000000"/>
          <w:sz w:val="24"/>
          <w:szCs w:val="24"/>
          <w:lang w:eastAsia="en-CA"/>
        </w:rPr>
        <w:t xml:space="preserve">in the Northwest Fire Centre </w:t>
      </w:r>
      <w:r w:rsidR="00516EB9" w:rsidRPr="006647E5">
        <w:rPr>
          <w:rFonts w:ascii="Times New Roman" w:eastAsia="Times New Roman" w:hAnsi="Times New Roman" w:cs="Times New Roman"/>
          <w:color w:val="000000"/>
          <w:sz w:val="24"/>
          <w:szCs w:val="24"/>
          <w:lang w:eastAsia="en-CA"/>
        </w:rPr>
        <w:t xml:space="preserve">in </w:t>
      </w:r>
      <w:r w:rsidR="000218CB" w:rsidRPr="006647E5">
        <w:rPr>
          <w:rFonts w:ascii="Times New Roman" w:eastAsia="Times New Roman" w:hAnsi="Times New Roman" w:cs="Times New Roman"/>
          <w:color w:val="000000"/>
          <w:sz w:val="24"/>
          <w:szCs w:val="24"/>
          <w:lang w:eastAsia="en-CA"/>
        </w:rPr>
        <w:t>2018</w:t>
      </w:r>
      <w:r w:rsidR="00314F2F" w:rsidRPr="006647E5">
        <w:rPr>
          <w:rFonts w:ascii="Times New Roman" w:eastAsia="Times New Roman" w:hAnsi="Times New Roman" w:cs="Times New Roman"/>
          <w:color w:val="000000"/>
          <w:sz w:val="24"/>
          <w:szCs w:val="24"/>
          <w:lang w:eastAsia="en-CA"/>
        </w:rPr>
        <w:t xml:space="preserve">. The </w:t>
      </w:r>
      <w:r w:rsidR="008634E6" w:rsidRPr="006647E5">
        <w:rPr>
          <w:rFonts w:ascii="Times New Roman" w:eastAsia="Times New Roman" w:hAnsi="Times New Roman" w:cs="Times New Roman"/>
          <w:color w:val="000000"/>
          <w:sz w:val="24"/>
          <w:szCs w:val="24"/>
          <w:lang w:eastAsia="en-CA"/>
        </w:rPr>
        <w:t xml:space="preserve">study positively </w:t>
      </w:r>
      <w:r w:rsidR="00314F2F" w:rsidRPr="006647E5">
        <w:rPr>
          <w:rFonts w:ascii="Times New Roman" w:eastAsia="Times New Roman" w:hAnsi="Times New Roman" w:cs="Times New Roman"/>
          <w:color w:val="000000"/>
          <w:sz w:val="24"/>
          <w:szCs w:val="24"/>
          <w:lang w:eastAsia="en-CA"/>
        </w:rPr>
        <w:t xml:space="preserve">reinforces </w:t>
      </w:r>
      <w:r w:rsidR="008634E6" w:rsidRPr="006647E5">
        <w:rPr>
          <w:rFonts w:ascii="Times New Roman" w:eastAsia="Times New Roman" w:hAnsi="Times New Roman" w:cs="Times New Roman"/>
          <w:color w:val="000000"/>
          <w:sz w:val="24"/>
          <w:szCs w:val="24"/>
          <w:lang w:eastAsia="en-CA"/>
        </w:rPr>
        <w:t xml:space="preserve">the research question, </w:t>
      </w:r>
      <w:r w:rsidR="00314F2F" w:rsidRPr="006647E5">
        <w:rPr>
          <w:rFonts w:ascii="Times New Roman" w:eastAsia="Times New Roman" w:hAnsi="Times New Roman" w:cs="Times New Roman"/>
          <w:color w:val="000000"/>
          <w:sz w:val="24"/>
          <w:szCs w:val="24"/>
          <w:lang w:eastAsia="en-CA"/>
        </w:rPr>
        <w:t xml:space="preserve">that wildfire spread predictions may be drawn </w:t>
      </w:r>
      <w:r w:rsidR="008634E6" w:rsidRPr="006647E5">
        <w:rPr>
          <w:rFonts w:ascii="Times New Roman" w:eastAsia="Times New Roman" w:hAnsi="Times New Roman" w:cs="Times New Roman"/>
          <w:color w:val="000000"/>
          <w:sz w:val="24"/>
          <w:szCs w:val="24"/>
          <w:lang w:eastAsia="en-CA"/>
        </w:rPr>
        <w:t>by</w:t>
      </w:r>
      <w:r w:rsidR="00314F2F" w:rsidRPr="006647E5">
        <w:rPr>
          <w:rFonts w:ascii="Times New Roman" w:eastAsia="Times New Roman" w:hAnsi="Times New Roman" w:cs="Times New Roman"/>
          <w:color w:val="000000"/>
          <w:sz w:val="24"/>
          <w:szCs w:val="24"/>
          <w:lang w:eastAsia="en-CA"/>
        </w:rPr>
        <w:t xml:space="preserve"> </w:t>
      </w:r>
      <w:r w:rsidR="00175FCC" w:rsidRPr="006647E5">
        <w:rPr>
          <w:rFonts w:ascii="Times New Roman" w:eastAsia="Times New Roman" w:hAnsi="Times New Roman" w:cs="Times New Roman"/>
          <w:color w:val="000000"/>
          <w:sz w:val="24"/>
          <w:szCs w:val="24"/>
          <w:lang w:eastAsia="en-CA"/>
        </w:rPr>
        <w:t xml:space="preserve">collectively </w:t>
      </w:r>
      <w:r w:rsidR="008634E6" w:rsidRPr="006647E5">
        <w:rPr>
          <w:rFonts w:ascii="Times New Roman" w:eastAsia="Times New Roman" w:hAnsi="Times New Roman" w:cs="Times New Roman"/>
          <w:color w:val="000000"/>
          <w:sz w:val="24"/>
          <w:szCs w:val="24"/>
          <w:lang w:eastAsia="en-CA"/>
        </w:rPr>
        <w:t>observing the</w:t>
      </w:r>
      <w:r w:rsidR="00314F2F" w:rsidRPr="006647E5">
        <w:rPr>
          <w:rFonts w:ascii="Times New Roman" w:eastAsia="Times New Roman" w:hAnsi="Times New Roman" w:cs="Times New Roman"/>
          <w:color w:val="000000"/>
          <w:sz w:val="24"/>
          <w:szCs w:val="24"/>
          <w:lang w:eastAsia="en-CA"/>
        </w:rPr>
        <w:t xml:space="preserve"> </w:t>
      </w:r>
      <w:r w:rsidR="00314F2F" w:rsidRPr="006647E5">
        <w:rPr>
          <w:rFonts w:ascii="Times New Roman" w:eastAsia="Times New Roman" w:hAnsi="Times New Roman" w:cs="Times New Roman"/>
          <w:sz w:val="24"/>
          <w:szCs w:val="24"/>
          <w:shd w:val="clear" w:color="auto" w:fill="FFFFFF"/>
          <w:lang w:eastAsia="en-CA"/>
        </w:rPr>
        <w:t>Normalized Difference Vegetation Index, Normalized Difference Water Index,</w:t>
      </w:r>
      <w:r w:rsidR="008634E6" w:rsidRPr="006647E5">
        <w:rPr>
          <w:rFonts w:ascii="Times New Roman" w:eastAsia="Times New Roman" w:hAnsi="Times New Roman" w:cs="Times New Roman"/>
          <w:sz w:val="24"/>
          <w:szCs w:val="24"/>
          <w:shd w:val="clear" w:color="auto" w:fill="FFFFFF"/>
          <w:lang w:eastAsia="en-CA"/>
        </w:rPr>
        <w:t xml:space="preserve"> </w:t>
      </w:r>
      <w:r w:rsidR="008634E6" w:rsidRPr="006647E5">
        <w:rPr>
          <w:rFonts w:ascii="Times New Roman" w:eastAsia="Times New Roman" w:hAnsi="Times New Roman" w:cs="Times New Roman"/>
          <w:color w:val="000000"/>
          <w:sz w:val="24"/>
          <w:szCs w:val="24"/>
          <w:lang w:eastAsia="en-CA"/>
        </w:rPr>
        <w:t xml:space="preserve">and slope calculations. The research </w:t>
      </w:r>
      <w:r w:rsidR="00A07C04" w:rsidRPr="006647E5">
        <w:rPr>
          <w:rFonts w:ascii="Times New Roman" w:eastAsia="Times New Roman" w:hAnsi="Times New Roman" w:cs="Times New Roman"/>
          <w:color w:val="000000"/>
          <w:sz w:val="24"/>
          <w:szCs w:val="24"/>
          <w:lang w:eastAsia="en-CA"/>
        </w:rPr>
        <w:t>further</w:t>
      </w:r>
      <w:r w:rsidR="008634E6" w:rsidRPr="006647E5">
        <w:rPr>
          <w:rFonts w:ascii="Times New Roman" w:eastAsia="Times New Roman" w:hAnsi="Times New Roman" w:cs="Times New Roman"/>
          <w:color w:val="000000"/>
          <w:sz w:val="24"/>
          <w:szCs w:val="24"/>
          <w:lang w:eastAsia="en-CA"/>
        </w:rPr>
        <w:t xml:space="preserve"> reveals that the region’s slope calculations play an important role for predicting wildfire spread patterns more accurately.   </w:t>
      </w:r>
    </w:p>
    <w:p w14:paraId="3295BBF4" w14:textId="77777777" w:rsidR="006647E5" w:rsidRPr="006647E5" w:rsidRDefault="006647E5" w:rsidP="006647E5">
      <w:pPr>
        <w:spacing w:after="0" w:line="240" w:lineRule="auto"/>
        <w:jc w:val="both"/>
        <w:rPr>
          <w:rFonts w:ascii="Times New Roman" w:eastAsia="Times New Roman" w:hAnsi="Times New Roman" w:cs="Times New Roman"/>
          <w:color w:val="000000"/>
          <w:sz w:val="24"/>
          <w:szCs w:val="24"/>
          <w:lang w:eastAsia="en-CA"/>
        </w:rPr>
      </w:pPr>
    </w:p>
    <w:bookmarkEnd w:id="1"/>
    <w:p w14:paraId="19F5C764" w14:textId="6D01F511" w:rsidR="00C30A1F" w:rsidRPr="006647E5" w:rsidRDefault="00C30A1F" w:rsidP="006647E5">
      <w:pPr>
        <w:spacing w:line="360" w:lineRule="auto"/>
        <w:jc w:val="both"/>
        <w:rPr>
          <w:rFonts w:ascii="Times New Roman" w:eastAsia="Times New Roman" w:hAnsi="Times New Roman" w:cs="Times New Roman"/>
          <w:color w:val="000000"/>
          <w:sz w:val="24"/>
          <w:szCs w:val="24"/>
          <w:lang w:eastAsia="en-CA"/>
        </w:rPr>
      </w:pPr>
      <w:r w:rsidRPr="006647E5">
        <w:rPr>
          <w:rFonts w:ascii="Times New Roman" w:eastAsia="Times New Roman" w:hAnsi="Times New Roman" w:cs="Times New Roman"/>
          <w:b/>
          <w:bCs/>
          <w:color w:val="000000"/>
          <w:sz w:val="24"/>
          <w:szCs w:val="24"/>
          <w:lang w:eastAsia="en-CA"/>
        </w:rPr>
        <w:t>Key words:</w:t>
      </w:r>
      <w:r w:rsidRPr="006647E5">
        <w:rPr>
          <w:rFonts w:ascii="Times New Roman" w:eastAsia="Times New Roman" w:hAnsi="Times New Roman" w:cs="Times New Roman"/>
          <w:color w:val="000000"/>
          <w:sz w:val="24"/>
          <w:szCs w:val="24"/>
          <w:lang w:eastAsia="en-CA"/>
        </w:rPr>
        <w:t xml:space="preserve"> wildfires, spread, Northwest Fire Centre, British Columbia, Canada</w:t>
      </w:r>
    </w:p>
    <w:p w14:paraId="07F8AAB0" w14:textId="77777777" w:rsidR="00C30A1F" w:rsidRPr="006647E5" w:rsidRDefault="00C30A1F" w:rsidP="006647E5">
      <w:pPr>
        <w:spacing w:line="360" w:lineRule="auto"/>
        <w:rPr>
          <w:rFonts w:ascii="Times New Roman" w:eastAsia="Times New Roman" w:hAnsi="Times New Roman" w:cs="Times New Roman"/>
          <w:b/>
          <w:bCs/>
          <w:color w:val="000000"/>
          <w:sz w:val="24"/>
          <w:szCs w:val="24"/>
          <w:lang w:eastAsia="en-CA"/>
        </w:rPr>
      </w:pPr>
    </w:p>
    <w:p w14:paraId="73A0AC83" w14:textId="77777777" w:rsidR="00C30A1F" w:rsidRPr="006647E5" w:rsidRDefault="00C30A1F" w:rsidP="006647E5">
      <w:pPr>
        <w:spacing w:line="360" w:lineRule="auto"/>
        <w:rPr>
          <w:rFonts w:ascii="Times New Roman" w:eastAsia="Times New Roman" w:hAnsi="Times New Roman" w:cs="Times New Roman"/>
          <w:b/>
          <w:bCs/>
          <w:color w:val="000000"/>
          <w:sz w:val="24"/>
          <w:szCs w:val="24"/>
          <w:lang w:eastAsia="en-CA"/>
        </w:rPr>
      </w:pPr>
    </w:p>
    <w:p w14:paraId="08DB3442" w14:textId="77777777" w:rsidR="00C30A1F" w:rsidRPr="006647E5" w:rsidRDefault="00C30A1F" w:rsidP="006647E5">
      <w:pPr>
        <w:spacing w:line="360" w:lineRule="auto"/>
        <w:rPr>
          <w:rFonts w:ascii="Times New Roman" w:eastAsia="Times New Roman" w:hAnsi="Times New Roman" w:cs="Times New Roman"/>
          <w:b/>
          <w:bCs/>
          <w:color w:val="000000"/>
          <w:sz w:val="24"/>
          <w:szCs w:val="24"/>
          <w:lang w:eastAsia="en-CA"/>
        </w:rPr>
      </w:pPr>
    </w:p>
    <w:p w14:paraId="6505C2BD" w14:textId="77777777" w:rsidR="00C30A1F" w:rsidRPr="006647E5" w:rsidRDefault="00C30A1F" w:rsidP="006647E5">
      <w:pPr>
        <w:spacing w:line="360" w:lineRule="auto"/>
        <w:rPr>
          <w:rFonts w:ascii="Times New Roman" w:eastAsia="Times New Roman" w:hAnsi="Times New Roman" w:cs="Times New Roman"/>
          <w:b/>
          <w:bCs/>
          <w:color w:val="000000"/>
          <w:sz w:val="24"/>
          <w:szCs w:val="24"/>
          <w:lang w:eastAsia="en-CA"/>
        </w:rPr>
      </w:pPr>
    </w:p>
    <w:p w14:paraId="675BF726" w14:textId="77777777" w:rsidR="00C30A1F" w:rsidRPr="006647E5" w:rsidRDefault="00C30A1F" w:rsidP="006647E5">
      <w:pPr>
        <w:spacing w:line="360" w:lineRule="auto"/>
        <w:rPr>
          <w:rFonts w:ascii="Times New Roman" w:eastAsia="Times New Roman" w:hAnsi="Times New Roman" w:cs="Times New Roman"/>
          <w:b/>
          <w:bCs/>
          <w:color w:val="000000"/>
          <w:sz w:val="24"/>
          <w:szCs w:val="24"/>
          <w:lang w:eastAsia="en-CA"/>
        </w:rPr>
      </w:pPr>
    </w:p>
    <w:p w14:paraId="0C104032" w14:textId="77777777" w:rsidR="00C30A1F" w:rsidRPr="006647E5" w:rsidRDefault="00C30A1F" w:rsidP="006647E5">
      <w:pPr>
        <w:spacing w:line="360" w:lineRule="auto"/>
        <w:rPr>
          <w:rFonts w:ascii="Times New Roman" w:eastAsia="Times New Roman" w:hAnsi="Times New Roman" w:cs="Times New Roman"/>
          <w:b/>
          <w:bCs/>
          <w:color w:val="000000"/>
          <w:sz w:val="24"/>
          <w:szCs w:val="24"/>
          <w:lang w:eastAsia="en-CA"/>
        </w:rPr>
      </w:pPr>
    </w:p>
    <w:p w14:paraId="2A729EDA" w14:textId="77777777" w:rsidR="00C30A1F" w:rsidRPr="006647E5" w:rsidRDefault="00C30A1F" w:rsidP="006647E5">
      <w:pPr>
        <w:spacing w:line="360" w:lineRule="auto"/>
        <w:rPr>
          <w:rFonts w:ascii="Times New Roman" w:eastAsia="Times New Roman" w:hAnsi="Times New Roman" w:cs="Times New Roman"/>
          <w:b/>
          <w:bCs/>
          <w:color w:val="000000"/>
          <w:sz w:val="24"/>
          <w:szCs w:val="24"/>
          <w:lang w:eastAsia="en-CA"/>
        </w:rPr>
      </w:pPr>
    </w:p>
    <w:p w14:paraId="20329394" w14:textId="77777777" w:rsidR="006647E5" w:rsidRDefault="006647E5" w:rsidP="006647E5">
      <w:pPr>
        <w:spacing w:line="360" w:lineRule="auto"/>
        <w:rPr>
          <w:rFonts w:ascii="Times New Roman" w:eastAsia="Times New Roman" w:hAnsi="Times New Roman" w:cs="Times New Roman"/>
          <w:b/>
          <w:bCs/>
          <w:color w:val="000000"/>
          <w:sz w:val="24"/>
          <w:szCs w:val="24"/>
          <w:lang w:eastAsia="en-CA"/>
        </w:rPr>
      </w:pPr>
    </w:p>
    <w:p w14:paraId="6F7E2307" w14:textId="77777777" w:rsidR="006647E5" w:rsidRDefault="006647E5" w:rsidP="006647E5">
      <w:pPr>
        <w:spacing w:line="360" w:lineRule="auto"/>
        <w:rPr>
          <w:rFonts w:ascii="Times New Roman" w:eastAsia="Times New Roman" w:hAnsi="Times New Roman" w:cs="Times New Roman"/>
          <w:b/>
          <w:bCs/>
          <w:color w:val="000000"/>
          <w:sz w:val="24"/>
          <w:szCs w:val="24"/>
          <w:lang w:eastAsia="en-CA"/>
        </w:rPr>
      </w:pPr>
    </w:p>
    <w:p w14:paraId="4C0BE6C9" w14:textId="77777777" w:rsidR="006647E5" w:rsidRDefault="006647E5" w:rsidP="006647E5">
      <w:pPr>
        <w:spacing w:line="360" w:lineRule="auto"/>
        <w:rPr>
          <w:rFonts w:ascii="Times New Roman" w:eastAsia="Times New Roman" w:hAnsi="Times New Roman" w:cs="Times New Roman"/>
          <w:b/>
          <w:bCs/>
          <w:color w:val="000000"/>
          <w:sz w:val="24"/>
          <w:szCs w:val="24"/>
          <w:lang w:eastAsia="en-CA"/>
        </w:rPr>
      </w:pPr>
    </w:p>
    <w:p w14:paraId="73B98C57" w14:textId="77777777" w:rsidR="006647E5" w:rsidRDefault="006647E5" w:rsidP="006647E5">
      <w:pPr>
        <w:spacing w:line="360" w:lineRule="auto"/>
        <w:rPr>
          <w:rFonts w:ascii="Times New Roman" w:eastAsia="Times New Roman" w:hAnsi="Times New Roman" w:cs="Times New Roman"/>
          <w:b/>
          <w:bCs/>
          <w:color w:val="000000"/>
          <w:sz w:val="24"/>
          <w:szCs w:val="24"/>
          <w:lang w:eastAsia="en-CA"/>
        </w:rPr>
      </w:pPr>
    </w:p>
    <w:p w14:paraId="1BF6DF7C" w14:textId="77777777" w:rsidR="006647E5" w:rsidRDefault="006647E5" w:rsidP="006647E5">
      <w:pPr>
        <w:spacing w:line="360" w:lineRule="auto"/>
        <w:rPr>
          <w:rFonts w:ascii="Times New Roman" w:eastAsia="Times New Roman" w:hAnsi="Times New Roman" w:cs="Times New Roman"/>
          <w:b/>
          <w:bCs/>
          <w:color w:val="000000"/>
          <w:sz w:val="24"/>
          <w:szCs w:val="24"/>
          <w:lang w:eastAsia="en-CA"/>
        </w:rPr>
      </w:pPr>
    </w:p>
    <w:p w14:paraId="36CAD5A2" w14:textId="77777777" w:rsidR="006647E5" w:rsidRDefault="006647E5" w:rsidP="006647E5">
      <w:pPr>
        <w:spacing w:line="360" w:lineRule="auto"/>
        <w:rPr>
          <w:rFonts w:ascii="Times New Roman" w:eastAsia="Times New Roman" w:hAnsi="Times New Roman" w:cs="Times New Roman"/>
          <w:b/>
          <w:bCs/>
          <w:color w:val="000000"/>
          <w:sz w:val="24"/>
          <w:szCs w:val="24"/>
          <w:lang w:eastAsia="en-CA"/>
        </w:rPr>
      </w:pPr>
    </w:p>
    <w:p w14:paraId="2629000A" w14:textId="77777777" w:rsidR="006647E5" w:rsidRDefault="006647E5" w:rsidP="006647E5">
      <w:pPr>
        <w:spacing w:line="360" w:lineRule="auto"/>
        <w:rPr>
          <w:rFonts w:ascii="Times New Roman" w:eastAsia="Times New Roman" w:hAnsi="Times New Roman" w:cs="Times New Roman"/>
          <w:b/>
          <w:bCs/>
          <w:color w:val="000000"/>
          <w:sz w:val="24"/>
          <w:szCs w:val="24"/>
          <w:lang w:eastAsia="en-CA"/>
        </w:rPr>
      </w:pPr>
    </w:p>
    <w:p w14:paraId="4A5AB889" w14:textId="77777777" w:rsidR="006647E5" w:rsidRDefault="006647E5" w:rsidP="006647E5">
      <w:pPr>
        <w:spacing w:line="360" w:lineRule="auto"/>
        <w:rPr>
          <w:rFonts w:ascii="Times New Roman" w:eastAsia="Times New Roman" w:hAnsi="Times New Roman" w:cs="Times New Roman"/>
          <w:b/>
          <w:bCs/>
          <w:color w:val="000000"/>
          <w:sz w:val="24"/>
          <w:szCs w:val="24"/>
          <w:lang w:eastAsia="en-CA"/>
        </w:rPr>
      </w:pPr>
    </w:p>
    <w:p w14:paraId="0B2974A9" w14:textId="0DF35042" w:rsidR="00F855BC" w:rsidRPr="006647E5" w:rsidRDefault="00F855BC" w:rsidP="006647E5">
      <w:pPr>
        <w:spacing w:line="360" w:lineRule="auto"/>
        <w:rPr>
          <w:rFonts w:ascii="Times New Roman" w:eastAsia="Times New Roman" w:hAnsi="Times New Roman" w:cs="Times New Roman"/>
          <w:b/>
          <w:bCs/>
          <w:color w:val="000000"/>
          <w:sz w:val="24"/>
          <w:szCs w:val="24"/>
          <w:lang w:eastAsia="en-CA"/>
        </w:rPr>
      </w:pPr>
      <w:r w:rsidRPr="006647E5">
        <w:rPr>
          <w:rFonts w:ascii="Times New Roman" w:eastAsia="Times New Roman" w:hAnsi="Times New Roman" w:cs="Times New Roman"/>
          <w:b/>
          <w:bCs/>
          <w:color w:val="000000"/>
          <w:sz w:val="24"/>
          <w:szCs w:val="24"/>
          <w:lang w:eastAsia="en-CA"/>
        </w:rPr>
        <w:lastRenderedPageBreak/>
        <w:t xml:space="preserve">Introduction </w:t>
      </w:r>
    </w:p>
    <w:p w14:paraId="553461DB" w14:textId="698EC0DF" w:rsidR="0086431A" w:rsidRPr="006647E5" w:rsidRDefault="00CB1791" w:rsidP="006647E5">
      <w:pPr>
        <w:spacing w:line="360" w:lineRule="auto"/>
        <w:jc w:val="both"/>
        <w:rPr>
          <w:rFonts w:ascii="Times New Roman" w:hAnsi="Times New Roman" w:cs="Times New Roman"/>
          <w:sz w:val="24"/>
          <w:szCs w:val="24"/>
          <w:shd w:val="clear" w:color="auto" w:fill="FFFFFF"/>
        </w:rPr>
      </w:pPr>
      <w:r w:rsidRPr="006647E5">
        <w:rPr>
          <w:rFonts w:ascii="Times New Roman" w:eastAsia="Times New Roman" w:hAnsi="Times New Roman" w:cs="Times New Roman"/>
          <w:sz w:val="24"/>
          <w:szCs w:val="24"/>
          <w:lang w:eastAsia="en-CA"/>
        </w:rPr>
        <w:t xml:space="preserve">In </w:t>
      </w:r>
      <w:r w:rsidR="002D72C4" w:rsidRPr="006647E5">
        <w:rPr>
          <w:rFonts w:ascii="Times New Roman" w:eastAsia="Times New Roman" w:hAnsi="Times New Roman" w:cs="Times New Roman"/>
          <w:sz w:val="24"/>
          <w:szCs w:val="24"/>
          <w:lang w:eastAsia="en-CA"/>
        </w:rPr>
        <w:t>recent</w:t>
      </w:r>
      <w:r w:rsidR="003260C0" w:rsidRPr="006647E5">
        <w:rPr>
          <w:rFonts w:ascii="Times New Roman" w:eastAsia="Times New Roman" w:hAnsi="Times New Roman" w:cs="Times New Roman"/>
          <w:sz w:val="24"/>
          <w:szCs w:val="24"/>
          <w:lang w:eastAsia="en-CA"/>
        </w:rPr>
        <w:t xml:space="preserve"> years (201</w:t>
      </w:r>
      <w:r w:rsidR="000570E6" w:rsidRPr="006647E5">
        <w:rPr>
          <w:rFonts w:ascii="Times New Roman" w:eastAsia="Times New Roman" w:hAnsi="Times New Roman" w:cs="Times New Roman"/>
          <w:sz w:val="24"/>
          <w:szCs w:val="24"/>
          <w:lang w:eastAsia="en-CA"/>
        </w:rPr>
        <w:t>7</w:t>
      </w:r>
      <w:r w:rsidR="003260C0" w:rsidRPr="006647E5">
        <w:rPr>
          <w:rFonts w:ascii="Times New Roman" w:eastAsia="Times New Roman" w:hAnsi="Times New Roman" w:cs="Times New Roman"/>
          <w:sz w:val="24"/>
          <w:szCs w:val="24"/>
          <w:lang w:eastAsia="en-CA"/>
        </w:rPr>
        <w:t>-201</w:t>
      </w:r>
      <w:r w:rsidR="000570E6" w:rsidRPr="006647E5">
        <w:rPr>
          <w:rFonts w:ascii="Times New Roman" w:eastAsia="Times New Roman" w:hAnsi="Times New Roman" w:cs="Times New Roman"/>
          <w:sz w:val="24"/>
          <w:szCs w:val="24"/>
          <w:lang w:eastAsia="en-CA"/>
        </w:rPr>
        <w:t>9</w:t>
      </w:r>
      <w:r w:rsidR="003260C0" w:rsidRPr="006647E5">
        <w:rPr>
          <w:rFonts w:ascii="Times New Roman" w:eastAsia="Times New Roman" w:hAnsi="Times New Roman" w:cs="Times New Roman"/>
          <w:sz w:val="24"/>
          <w:szCs w:val="24"/>
          <w:lang w:eastAsia="en-CA"/>
        </w:rPr>
        <w:t>)</w:t>
      </w:r>
      <w:r w:rsidRPr="006647E5">
        <w:rPr>
          <w:rFonts w:ascii="Times New Roman" w:eastAsia="Times New Roman" w:hAnsi="Times New Roman" w:cs="Times New Roman"/>
          <w:sz w:val="24"/>
          <w:szCs w:val="24"/>
          <w:lang w:eastAsia="en-CA"/>
        </w:rPr>
        <w:t>, B</w:t>
      </w:r>
      <w:r w:rsidR="009676DF" w:rsidRPr="006647E5">
        <w:rPr>
          <w:rFonts w:ascii="Times New Roman" w:eastAsia="Times New Roman" w:hAnsi="Times New Roman" w:cs="Times New Roman"/>
          <w:sz w:val="24"/>
          <w:szCs w:val="24"/>
          <w:lang w:eastAsia="en-CA"/>
        </w:rPr>
        <w:t xml:space="preserve">ritish </w:t>
      </w:r>
      <w:r w:rsidRPr="006647E5">
        <w:rPr>
          <w:rFonts w:ascii="Times New Roman" w:eastAsia="Times New Roman" w:hAnsi="Times New Roman" w:cs="Times New Roman"/>
          <w:sz w:val="24"/>
          <w:szCs w:val="24"/>
          <w:lang w:eastAsia="en-CA"/>
        </w:rPr>
        <w:t>C</w:t>
      </w:r>
      <w:r w:rsidR="009676DF" w:rsidRPr="006647E5">
        <w:rPr>
          <w:rFonts w:ascii="Times New Roman" w:eastAsia="Times New Roman" w:hAnsi="Times New Roman" w:cs="Times New Roman"/>
          <w:sz w:val="24"/>
          <w:szCs w:val="24"/>
          <w:lang w:eastAsia="en-CA"/>
        </w:rPr>
        <w:t>olumbia</w:t>
      </w:r>
      <w:r w:rsidRPr="006647E5">
        <w:rPr>
          <w:rFonts w:ascii="Times New Roman" w:eastAsia="Times New Roman" w:hAnsi="Times New Roman" w:cs="Times New Roman"/>
          <w:sz w:val="24"/>
          <w:szCs w:val="24"/>
          <w:lang w:eastAsia="en-CA"/>
        </w:rPr>
        <w:t xml:space="preserve"> </w:t>
      </w:r>
      <w:r w:rsidR="003915EC" w:rsidRPr="006647E5">
        <w:rPr>
          <w:rFonts w:ascii="Times New Roman" w:eastAsia="Times New Roman" w:hAnsi="Times New Roman" w:cs="Times New Roman"/>
          <w:sz w:val="24"/>
          <w:szCs w:val="24"/>
          <w:lang w:eastAsia="en-CA"/>
        </w:rPr>
        <w:t xml:space="preserve">(BC) </w:t>
      </w:r>
      <w:r w:rsidRPr="006647E5">
        <w:rPr>
          <w:rFonts w:ascii="Times New Roman" w:eastAsia="Times New Roman" w:hAnsi="Times New Roman" w:cs="Times New Roman"/>
          <w:sz w:val="24"/>
          <w:szCs w:val="24"/>
          <w:lang w:eastAsia="en-CA"/>
        </w:rPr>
        <w:t>reported that the Northwest Fire Centre</w:t>
      </w:r>
      <w:r w:rsidR="00F855BC" w:rsidRPr="006647E5">
        <w:rPr>
          <w:rFonts w:ascii="Times New Roman" w:eastAsia="Times New Roman" w:hAnsi="Times New Roman" w:cs="Times New Roman"/>
          <w:sz w:val="24"/>
          <w:szCs w:val="24"/>
          <w:lang w:eastAsia="en-CA"/>
        </w:rPr>
        <w:t xml:space="preserve"> (</w:t>
      </w:r>
      <w:r w:rsidR="00D57689" w:rsidRPr="006647E5">
        <w:rPr>
          <w:rFonts w:ascii="Times New Roman" w:eastAsia="Times New Roman" w:hAnsi="Times New Roman" w:cs="Times New Roman"/>
          <w:sz w:val="24"/>
          <w:szCs w:val="24"/>
          <w:lang w:eastAsia="en-CA"/>
        </w:rPr>
        <w:t>NFC</w:t>
      </w:r>
      <w:r w:rsidR="009676DF" w:rsidRPr="006647E5">
        <w:rPr>
          <w:rFonts w:ascii="Times New Roman" w:eastAsia="Times New Roman" w:hAnsi="Times New Roman" w:cs="Times New Roman"/>
          <w:sz w:val="24"/>
          <w:szCs w:val="24"/>
          <w:lang w:eastAsia="en-CA"/>
        </w:rPr>
        <w:t xml:space="preserve">) </w:t>
      </w:r>
      <w:r w:rsidRPr="006647E5">
        <w:rPr>
          <w:rFonts w:ascii="Times New Roman" w:eastAsia="Times New Roman" w:hAnsi="Times New Roman" w:cs="Times New Roman"/>
          <w:sz w:val="24"/>
          <w:szCs w:val="24"/>
          <w:lang w:eastAsia="en-CA"/>
        </w:rPr>
        <w:t xml:space="preserve">had one of the lowest number of fires; yet, it had the </w:t>
      </w:r>
      <w:r w:rsidR="009676DF" w:rsidRPr="006647E5">
        <w:rPr>
          <w:rFonts w:ascii="Times New Roman" w:eastAsia="Times New Roman" w:hAnsi="Times New Roman" w:cs="Times New Roman"/>
          <w:sz w:val="24"/>
          <w:szCs w:val="24"/>
          <w:lang w:eastAsia="en-CA"/>
        </w:rPr>
        <w:t xml:space="preserve">greatest </w:t>
      </w:r>
      <w:r w:rsidRPr="006647E5">
        <w:rPr>
          <w:rFonts w:ascii="Times New Roman" w:eastAsia="Times New Roman" w:hAnsi="Times New Roman" w:cs="Times New Roman"/>
          <w:sz w:val="24"/>
          <w:szCs w:val="24"/>
          <w:lang w:eastAsia="en-CA"/>
        </w:rPr>
        <w:t>hectares burned due to wildfire spread</w:t>
      </w:r>
      <w:r w:rsidR="00CF5A22" w:rsidRPr="006647E5">
        <w:rPr>
          <w:rFonts w:ascii="Times New Roman" w:eastAsia="Times New Roman" w:hAnsi="Times New Roman" w:cs="Times New Roman"/>
          <w:sz w:val="24"/>
          <w:szCs w:val="24"/>
          <w:lang w:eastAsia="en-CA"/>
        </w:rPr>
        <w:t xml:space="preserve">. </w:t>
      </w:r>
      <w:r w:rsidR="009676DF" w:rsidRPr="006647E5">
        <w:rPr>
          <w:rFonts w:ascii="Times New Roman" w:hAnsi="Times New Roman" w:cs="Times New Roman"/>
          <w:sz w:val="24"/>
          <w:szCs w:val="24"/>
        </w:rPr>
        <w:t xml:space="preserve">The </w:t>
      </w:r>
      <w:r w:rsidR="004744FE" w:rsidRPr="006647E5">
        <w:rPr>
          <w:rFonts w:ascii="Times New Roman" w:hAnsi="Times New Roman" w:cs="Times New Roman"/>
          <w:sz w:val="24"/>
          <w:szCs w:val="24"/>
        </w:rPr>
        <w:t>NFC (one of six dedicated BC fire centres)</w:t>
      </w:r>
      <w:r w:rsidR="009676DF" w:rsidRPr="006647E5">
        <w:rPr>
          <w:rFonts w:ascii="Times New Roman" w:hAnsi="Times New Roman" w:cs="Times New Roman"/>
          <w:sz w:val="24"/>
          <w:szCs w:val="24"/>
        </w:rPr>
        <w:t xml:space="preserve"> is the largest wildfire response centre</w:t>
      </w:r>
      <w:r w:rsidR="003915EC" w:rsidRPr="006647E5">
        <w:rPr>
          <w:rFonts w:ascii="Times New Roman" w:hAnsi="Times New Roman" w:cs="Times New Roman"/>
          <w:sz w:val="24"/>
          <w:szCs w:val="24"/>
        </w:rPr>
        <w:t xml:space="preserve"> in the province</w:t>
      </w:r>
      <w:r w:rsidR="009676DF" w:rsidRPr="006647E5">
        <w:rPr>
          <w:rFonts w:ascii="Times New Roman" w:hAnsi="Times New Roman" w:cs="Times New Roman"/>
          <w:sz w:val="24"/>
          <w:szCs w:val="24"/>
        </w:rPr>
        <w:t>, covering over 25 million hectares</w:t>
      </w:r>
      <w:r w:rsidR="003915EC" w:rsidRPr="006647E5">
        <w:rPr>
          <w:rFonts w:ascii="Times New Roman" w:hAnsi="Times New Roman" w:cs="Times New Roman"/>
          <w:sz w:val="24"/>
          <w:szCs w:val="24"/>
        </w:rPr>
        <w:t>,</w:t>
      </w:r>
      <w:r w:rsidR="009676DF" w:rsidRPr="006647E5">
        <w:rPr>
          <w:rFonts w:ascii="Times New Roman" w:hAnsi="Times New Roman" w:cs="Times New Roman"/>
          <w:sz w:val="24"/>
          <w:szCs w:val="24"/>
        </w:rPr>
        <w:t xml:space="preserve"> equivalent to 25% of the </w:t>
      </w:r>
      <w:r w:rsidR="000570E6" w:rsidRPr="006647E5">
        <w:rPr>
          <w:rFonts w:ascii="Times New Roman" w:hAnsi="Times New Roman" w:cs="Times New Roman"/>
          <w:sz w:val="24"/>
          <w:szCs w:val="24"/>
        </w:rPr>
        <w:t>p</w:t>
      </w:r>
      <w:r w:rsidR="009676DF" w:rsidRPr="006647E5">
        <w:rPr>
          <w:rFonts w:ascii="Times New Roman" w:hAnsi="Times New Roman" w:cs="Times New Roman"/>
          <w:sz w:val="24"/>
          <w:szCs w:val="24"/>
        </w:rPr>
        <w:t>rovinces</w:t>
      </w:r>
      <w:r w:rsidR="000570E6" w:rsidRPr="006647E5">
        <w:rPr>
          <w:rFonts w:ascii="Times New Roman" w:hAnsi="Times New Roman" w:cs="Times New Roman"/>
          <w:sz w:val="24"/>
          <w:szCs w:val="24"/>
        </w:rPr>
        <w:t>’</w:t>
      </w:r>
      <w:r w:rsidR="009676DF" w:rsidRPr="006647E5">
        <w:rPr>
          <w:rFonts w:ascii="Times New Roman" w:hAnsi="Times New Roman" w:cs="Times New Roman"/>
          <w:sz w:val="24"/>
          <w:szCs w:val="24"/>
        </w:rPr>
        <w:t xml:space="preserve"> land area. The centre </w:t>
      </w:r>
      <w:r w:rsidR="004744FE" w:rsidRPr="006647E5">
        <w:rPr>
          <w:rFonts w:ascii="Times New Roman" w:hAnsi="Times New Roman" w:cs="Times New Roman"/>
          <w:sz w:val="24"/>
          <w:szCs w:val="24"/>
        </w:rPr>
        <w:t xml:space="preserve">(Figure 1) </w:t>
      </w:r>
      <w:r w:rsidR="009676DF" w:rsidRPr="006647E5">
        <w:rPr>
          <w:rFonts w:ascii="Times New Roman" w:hAnsi="Times New Roman" w:cs="Times New Roman"/>
          <w:sz w:val="24"/>
          <w:szCs w:val="24"/>
        </w:rPr>
        <w:t xml:space="preserve">stretches from the Pacific coast to just </w:t>
      </w:r>
      <w:r w:rsidR="000570E6" w:rsidRPr="006647E5">
        <w:rPr>
          <w:rFonts w:ascii="Times New Roman" w:hAnsi="Times New Roman" w:cs="Times New Roman"/>
          <w:sz w:val="24"/>
          <w:szCs w:val="24"/>
        </w:rPr>
        <w:t>w</w:t>
      </w:r>
      <w:r w:rsidR="009676DF" w:rsidRPr="006647E5">
        <w:rPr>
          <w:rFonts w:ascii="Times New Roman" w:hAnsi="Times New Roman" w:cs="Times New Roman"/>
          <w:sz w:val="24"/>
          <w:szCs w:val="24"/>
        </w:rPr>
        <w:t xml:space="preserve">est of the </w:t>
      </w:r>
      <w:r w:rsidR="00DD5EE4" w:rsidRPr="006647E5">
        <w:rPr>
          <w:rFonts w:ascii="Times New Roman" w:hAnsi="Times New Roman" w:cs="Times New Roman"/>
          <w:sz w:val="24"/>
          <w:szCs w:val="24"/>
        </w:rPr>
        <w:t>T</w:t>
      </w:r>
      <w:r w:rsidR="000570E6" w:rsidRPr="006647E5">
        <w:rPr>
          <w:rFonts w:ascii="Times New Roman" w:hAnsi="Times New Roman" w:cs="Times New Roman"/>
          <w:sz w:val="24"/>
          <w:szCs w:val="24"/>
        </w:rPr>
        <w:t xml:space="preserve">own </w:t>
      </w:r>
      <w:r w:rsidR="009676DF" w:rsidRPr="006647E5">
        <w:rPr>
          <w:rFonts w:ascii="Times New Roman" w:hAnsi="Times New Roman" w:cs="Times New Roman"/>
          <w:sz w:val="24"/>
          <w:szCs w:val="24"/>
        </w:rPr>
        <w:t xml:space="preserve">of </w:t>
      </w:r>
      <w:proofErr w:type="spellStart"/>
      <w:r w:rsidR="009676DF" w:rsidRPr="006647E5">
        <w:rPr>
          <w:rFonts w:ascii="Times New Roman" w:hAnsi="Times New Roman" w:cs="Times New Roman"/>
          <w:sz w:val="24"/>
          <w:szCs w:val="24"/>
        </w:rPr>
        <w:t>Endako</w:t>
      </w:r>
      <w:proofErr w:type="spellEnd"/>
      <w:r w:rsidR="009676DF" w:rsidRPr="006647E5">
        <w:rPr>
          <w:rFonts w:ascii="Times New Roman" w:hAnsi="Times New Roman" w:cs="Times New Roman"/>
          <w:sz w:val="24"/>
          <w:szCs w:val="24"/>
        </w:rPr>
        <w:t xml:space="preserve"> and extends </w:t>
      </w:r>
      <w:r w:rsidR="000570E6" w:rsidRPr="006647E5">
        <w:rPr>
          <w:rFonts w:ascii="Times New Roman" w:hAnsi="Times New Roman" w:cs="Times New Roman"/>
          <w:sz w:val="24"/>
          <w:szCs w:val="24"/>
        </w:rPr>
        <w:t>south fr</w:t>
      </w:r>
      <w:r w:rsidR="009676DF" w:rsidRPr="006647E5">
        <w:rPr>
          <w:rFonts w:ascii="Times New Roman" w:hAnsi="Times New Roman" w:cs="Times New Roman"/>
          <w:sz w:val="24"/>
          <w:szCs w:val="24"/>
        </w:rPr>
        <w:t>om the Yukon border</w:t>
      </w:r>
      <w:r w:rsidR="002D72C4" w:rsidRPr="006647E5">
        <w:rPr>
          <w:rFonts w:ascii="Times New Roman" w:hAnsi="Times New Roman" w:cs="Times New Roman"/>
          <w:sz w:val="24"/>
          <w:szCs w:val="24"/>
        </w:rPr>
        <w:t xml:space="preserve"> to </w:t>
      </w:r>
      <w:r w:rsidR="009676DF" w:rsidRPr="006647E5">
        <w:rPr>
          <w:rFonts w:ascii="Times New Roman" w:hAnsi="Times New Roman" w:cs="Times New Roman"/>
          <w:sz w:val="24"/>
          <w:szCs w:val="24"/>
        </w:rPr>
        <w:t>Tweedsmuir Provincial Park</w:t>
      </w:r>
      <w:r w:rsidR="003915EC" w:rsidRPr="006647E5">
        <w:rPr>
          <w:rFonts w:ascii="Times New Roman" w:hAnsi="Times New Roman" w:cs="Times New Roman"/>
          <w:sz w:val="24"/>
          <w:szCs w:val="24"/>
        </w:rPr>
        <w:t xml:space="preserve"> </w:t>
      </w:r>
      <w:r w:rsidR="00CF5A22" w:rsidRPr="006647E5">
        <w:rPr>
          <w:rFonts w:ascii="Times New Roman" w:hAnsi="Times New Roman" w:cs="Times New Roman"/>
          <w:sz w:val="24"/>
          <w:szCs w:val="24"/>
          <w:shd w:val="clear" w:color="auto" w:fill="FFFFFF"/>
        </w:rPr>
        <w:t>(Government of British Columbia, 2020).</w:t>
      </w:r>
    </w:p>
    <w:p w14:paraId="4725D085" w14:textId="0D8CD130" w:rsidR="000570E6" w:rsidRPr="006647E5" w:rsidRDefault="000570E6" w:rsidP="006647E5">
      <w:pPr>
        <w:spacing w:line="360" w:lineRule="auto"/>
        <w:jc w:val="center"/>
        <w:rPr>
          <w:rFonts w:ascii="Times New Roman" w:hAnsi="Times New Roman" w:cs="Times New Roman"/>
          <w:sz w:val="24"/>
          <w:szCs w:val="24"/>
        </w:rPr>
      </w:pPr>
      <w:r w:rsidRPr="006647E5">
        <w:rPr>
          <w:rFonts w:ascii="Times New Roman" w:hAnsi="Times New Roman" w:cs="Times New Roman"/>
          <w:noProof/>
          <w:sz w:val="24"/>
          <w:szCs w:val="24"/>
          <w:shd w:val="clear" w:color="auto" w:fill="FFFFFF"/>
        </w:rPr>
        <w:drawing>
          <wp:inline distT="0" distB="0" distL="0" distR="0" wp14:anchorId="736B7943" wp14:editId="123231D2">
            <wp:extent cx="3988191" cy="39881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5501" cy="4015501"/>
                    </a:xfrm>
                    <a:prstGeom prst="rect">
                      <a:avLst/>
                    </a:prstGeom>
                    <a:noFill/>
                    <a:ln>
                      <a:noFill/>
                    </a:ln>
                  </pic:spPr>
                </pic:pic>
              </a:graphicData>
            </a:graphic>
          </wp:inline>
        </w:drawing>
      </w:r>
    </w:p>
    <w:p w14:paraId="6E41CC24" w14:textId="062DC212" w:rsidR="000570E6" w:rsidRDefault="000570E6" w:rsidP="006647E5">
      <w:pPr>
        <w:spacing w:after="0" w:line="240" w:lineRule="auto"/>
        <w:jc w:val="center"/>
        <w:rPr>
          <w:rFonts w:ascii="Times New Roman" w:hAnsi="Times New Roman" w:cs="Times New Roman"/>
          <w:sz w:val="24"/>
          <w:szCs w:val="24"/>
        </w:rPr>
      </w:pPr>
      <w:r w:rsidRPr="006647E5">
        <w:rPr>
          <w:rFonts w:ascii="Times New Roman" w:hAnsi="Times New Roman" w:cs="Times New Roman"/>
          <w:b/>
          <w:bCs/>
          <w:sz w:val="24"/>
          <w:szCs w:val="24"/>
        </w:rPr>
        <w:t xml:space="preserve">Figure 1. </w:t>
      </w:r>
      <w:r w:rsidRPr="006647E5">
        <w:rPr>
          <w:rFonts w:ascii="Times New Roman" w:hAnsi="Times New Roman" w:cs="Times New Roman"/>
          <w:sz w:val="24"/>
          <w:szCs w:val="24"/>
        </w:rPr>
        <w:t>British Columbia’s regional fire centres (</w:t>
      </w:r>
      <w:r w:rsidR="0088080A" w:rsidRPr="006647E5">
        <w:rPr>
          <w:rFonts w:ascii="Times New Roman" w:hAnsi="Times New Roman" w:cs="Times New Roman"/>
          <w:sz w:val="24"/>
          <w:szCs w:val="24"/>
        </w:rPr>
        <w:t xml:space="preserve">Source: </w:t>
      </w:r>
      <w:r w:rsidRPr="006647E5">
        <w:rPr>
          <w:rFonts w:ascii="Times New Roman" w:hAnsi="Times New Roman" w:cs="Times New Roman"/>
          <w:sz w:val="24"/>
          <w:szCs w:val="24"/>
        </w:rPr>
        <w:t>Government of Canada</w:t>
      </w:r>
      <w:r w:rsidR="0088080A" w:rsidRPr="006647E5">
        <w:rPr>
          <w:rFonts w:ascii="Times New Roman" w:hAnsi="Times New Roman" w:cs="Times New Roman"/>
          <w:sz w:val="24"/>
          <w:szCs w:val="24"/>
        </w:rPr>
        <w:t>, 2020</w:t>
      </w:r>
      <w:r w:rsidRPr="006647E5">
        <w:rPr>
          <w:rFonts w:ascii="Times New Roman" w:hAnsi="Times New Roman" w:cs="Times New Roman"/>
          <w:sz w:val="24"/>
          <w:szCs w:val="24"/>
        </w:rPr>
        <w:t>)</w:t>
      </w:r>
    </w:p>
    <w:p w14:paraId="247AD142" w14:textId="77777777" w:rsidR="006647E5" w:rsidRPr="006647E5" w:rsidRDefault="006647E5" w:rsidP="006647E5">
      <w:pPr>
        <w:spacing w:after="0" w:line="240" w:lineRule="auto"/>
        <w:jc w:val="center"/>
        <w:rPr>
          <w:rFonts w:ascii="Times New Roman" w:hAnsi="Times New Roman" w:cs="Times New Roman"/>
          <w:sz w:val="24"/>
          <w:szCs w:val="24"/>
        </w:rPr>
      </w:pPr>
    </w:p>
    <w:p w14:paraId="6CCDC984" w14:textId="71C4DBB8" w:rsidR="009A48CA" w:rsidRPr="006647E5" w:rsidRDefault="003915EC" w:rsidP="006647E5">
      <w:pPr>
        <w:spacing w:line="360" w:lineRule="auto"/>
        <w:ind w:firstLine="720"/>
        <w:jc w:val="both"/>
        <w:rPr>
          <w:rFonts w:ascii="Times New Roman" w:hAnsi="Times New Roman" w:cs="Times New Roman"/>
          <w:sz w:val="24"/>
          <w:szCs w:val="24"/>
        </w:rPr>
      </w:pPr>
      <w:r w:rsidRPr="006647E5">
        <w:rPr>
          <w:rFonts w:ascii="Times New Roman" w:hAnsi="Times New Roman" w:cs="Times New Roman"/>
          <w:sz w:val="24"/>
          <w:szCs w:val="24"/>
          <w:shd w:val="clear" w:color="auto" w:fill="FFFFFF"/>
        </w:rPr>
        <w:t>Wildfire is a natural</w:t>
      </w:r>
      <w:r w:rsidR="000570E6" w:rsidRPr="006647E5">
        <w:rPr>
          <w:rFonts w:ascii="Times New Roman" w:hAnsi="Times New Roman" w:cs="Times New Roman"/>
          <w:sz w:val="24"/>
          <w:szCs w:val="24"/>
          <w:shd w:val="clear" w:color="auto" w:fill="FFFFFF"/>
        </w:rPr>
        <w:t>ly</w:t>
      </w:r>
      <w:r w:rsidRPr="006647E5">
        <w:rPr>
          <w:rFonts w:ascii="Times New Roman" w:hAnsi="Times New Roman" w:cs="Times New Roman"/>
          <w:sz w:val="24"/>
          <w:szCs w:val="24"/>
          <w:shd w:val="clear" w:color="auto" w:fill="FFFFFF"/>
        </w:rPr>
        <w:t xml:space="preserve"> </w:t>
      </w:r>
      <w:r w:rsidRPr="006647E5">
        <w:rPr>
          <w:rFonts w:ascii="Times New Roman" w:eastAsia="Times New Roman" w:hAnsi="Times New Roman" w:cs="Times New Roman"/>
          <w:sz w:val="24"/>
          <w:szCs w:val="24"/>
          <w:lang w:eastAsia="en-CA"/>
        </w:rPr>
        <w:t>occurring phenomenon during the summer months in BC</w:t>
      </w:r>
      <w:r w:rsidR="000570E6" w:rsidRPr="006647E5">
        <w:rPr>
          <w:rFonts w:ascii="Times New Roman" w:eastAsia="Times New Roman" w:hAnsi="Times New Roman" w:cs="Times New Roman"/>
          <w:sz w:val="24"/>
          <w:szCs w:val="24"/>
          <w:lang w:eastAsia="en-CA"/>
        </w:rPr>
        <w:t xml:space="preserve">. </w:t>
      </w:r>
      <w:r w:rsidR="00192199" w:rsidRPr="006647E5">
        <w:rPr>
          <w:rFonts w:ascii="Times New Roman" w:hAnsi="Times New Roman" w:cs="Times New Roman"/>
          <w:sz w:val="24"/>
          <w:szCs w:val="24"/>
          <w:shd w:val="clear" w:color="auto" w:fill="FFFFFF"/>
        </w:rPr>
        <w:t xml:space="preserve">Wildfires </w:t>
      </w:r>
      <w:r w:rsidR="006F416D" w:rsidRPr="006647E5">
        <w:rPr>
          <w:rFonts w:ascii="Times New Roman" w:hAnsi="Times New Roman" w:cs="Times New Roman"/>
          <w:sz w:val="24"/>
          <w:szCs w:val="24"/>
          <w:shd w:val="clear" w:color="auto" w:fill="FFFFFF"/>
        </w:rPr>
        <w:t>can help</w:t>
      </w:r>
      <w:r w:rsidR="00192199" w:rsidRPr="006647E5">
        <w:rPr>
          <w:rFonts w:ascii="Times New Roman" w:hAnsi="Times New Roman" w:cs="Times New Roman"/>
          <w:sz w:val="24"/>
          <w:szCs w:val="24"/>
          <w:shd w:val="clear" w:color="auto" w:fill="FFFFFF"/>
        </w:rPr>
        <w:t xml:space="preserve"> ecoregions fight insect invasions, control </w:t>
      </w:r>
      <w:r w:rsidR="006F416D" w:rsidRPr="006647E5">
        <w:rPr>
          <w:rFonts w:ascii="Times New Roman" w:hAnsi="Times New Roman" w:cs="Times New Roman"/>
          <w:sz w:val="24"/>
          <w:szCs w:val="24"/>
          <w:shd w:val="clear" w:color="auto" w:fill="FFFFFF"/>
        </w:rPr>
        <w:t>the spread of disease,</w:t>
      </w:r>
      <w:r w:rsidR="00192199" w:rsidRPr="006647E5">
        <w:rPr>
          <w:rFonts w:ascii="Times New Roman" w:hAnsi="Times New Roman" w:cs="Times New Roman"/>
          <w:sz w:val="24"/>
          <w:szCs w:val="24"/>
          <w:shd w:val="clear" w:color="auto" w:fill="FFFFFF"/>
        </w:rPr>
        <w:t xml:space="preserve"> promote new vegetation growth</w:t>
      </w:r>
      <w:r w:rsidR="000570E6" w:rsidRPr="006647E5">
        <w:rPr>
          <w:rFonts w:ascii="Times New Roman" w:hAnsi="Times New Roman" w:cs="Times New Roman"/>
          <w:sz w:val="24"/>
          <w:szCs w:val="24"/>
          <w:shd w:val="clear" w:color="auto" w:fill="FFFFFF"/>
        </w:rPr>
        <w:t>, and in general, help maintain a healthy forest, promoting the diversity of both plant and animal life</w:t>
      </w:r>
      <w:r w:rsidR="006F0408" w:rsidRPr="006647E5">
        <w:rPr>
          <w:rFonts w:ascii="Times New Roman" w:hAnsi="Times New Roman" w:cs="Times New Roman"/>
          <w:sz w:val="24"/>
          <w:szCs w:val="24"/>
          <w:shd w:val="clear" w:color="auto" w:fill="FFFFFF"/>
        </w:rPr>
        <w:t xml:space="preserve"> (Government of British Columbia, 2020)</w:t>
      </w:r>
      <w:r w:rsidR="00192199" w:rsidRPr="006647E5">
        <w:rPr>
          <w:rFonts w:ascii="Times New Roman" w:hAnsi="Times New Roman" w:cs="Times New Roman"/>
          <w:sz w:val="24"/>
          <w:szCs w:val="24"/>
          <w:shd w:val="clear" w:color="auto" w:fill="FFFFFF"/>
        </w:rPr>
        <w:t>. However, above</w:t>
      </w:r>
      <w:r w:rsidR="002D72C4" w:rsidRPr="006647E5">
        <w:rPr>
          <w:rFonts w:ascii="Times New Roman" w:hAnsi="Times New Roman" w:cs="Times New Roman"/>
          <w:sz w:val="24"/>
          <w:szCs w:val="24"/>
          <w:shd w:val="clear" w:color="auto" w:fill="FFFFFF"/>
        </w:rPr>
        <w:t>-</w:t>
      </w:r>
      <w:r w:rsidR="00192199" w:rsidRPr="006647E5">
        <w:rPr>
          <w:rFonts w:ascii="Times New Roman" w:hAnsi="Times New Roman" w:cs="Times New Roman"/>
          <w:sz w:val="24"/>
          <w:szCs w:val="24"/>
          <w:shd w:val="clear" w:color="auto" w:fill="FFFFFF"/>
        </w:rPr>
        <w:t xml:space="preserve">normal wildfire activity has </w:t>
      </w:r>
      <w:r w:rsidR="00B63188" w:rsidRPr="006647E5">
        <w:rPr>
          <w:rFonts w:ascii="Times New Roman" w:hAnsi="Times New Roman" w:cs="Times New Roman"/>
          <w:sz w:val="24"/>
          <w:szCs w:val="24"/>
          <w:shd w:val="clear" w:color="auto" w:fill="FFFFFF"/>
        </w:rPr>
        <w:t>occurred in BC</w:t>
      </w:r>
      <w:r w:rsidR="00192199" w:rsidRPr="006647E5">
        <w:rPr>
          <w:rFonts w:ascii="Times New Roman" w:hAnsi="Times New Roman" w:cs="Times New Roman"/>
          <w:sz w:val="24"/>
          <w:szCs w:val="24"/>
          <w:shd w:val="clear" w:color="auto" w:fill="FFFFFF"/>
        </w:rPr>
        <w:t xml:space="preserve"> over the last few decades</w:t>
      </w:r>
      <w:r w:rsidR="00465D09" w:rsidRPr="006647E5">
        <w:rPr>
          <w:rFonts w:ascii="Times New Roman" w:hAnsi="Times New Roman" w:cs="Times New Roman"/>
          <w:sz w:val="24"/>
          <w:szCs w:val="24"/>
          <w:shd w:val="clear" w:color="auto" w:fill="FFFFFF"/>
        </w:rPr>
        <w:t>. A history</w:t>
      </w:r>
      <w:r w:rsidRPr="006647E5">
        <w:rPr>
          <w:rFonts w:ascii="Times New Roman" w:hAnsi="Times New Roman" w:cs="Times New Roman"/>
          <w:sz w:val="24"/>
          <w:szCs w:val="24"/>
          <w:shd w:val="clear" w:color="auto" w:fill="FFFFFF"/>
        </w:rPr>
        <w:t xml:space="preserve"> </w:t>
      </w:r>
      <w:r w:rsidR="00465D09" w:rsidRPr="006647E5">
        <w:rPr>
          <w:rFonts w:ascii="Times New Roman" w:hAnsi="Times New Roman" w:cs="Times New Roman"/>
          <w:sz w:val="24"/>
          <w:szCs w:val="24"/>
          <w:shd w:val="clear" w:color="auto" w:fill="FFFFFF"/>
        </w:rPr>
        <w:t>of</w:t>
      </w:r>
      <w:r w:rsidRPr="006647E5">
        <w:rPr>
          <w:rFonts w:ascii="Times New Roman" w:hAnsi="Times New Roman" w:cs="Times New Roman"/>
          <w:sz w:val="24"/>
          <w:szCs w:val="24"/>
          <w:shd w:val="clear" w:color="auto" w:fill="FFFFFF"/>
        </w:rPr>
        <w:t xml:space="preserve"> effective</w:t>
      </w:r>
      <w:r w:rsidR="00465D09" w:rsidRPr="006647E5">
        <w:rPr>
          <w:rFonts w:ascii="Times New Roman" w:hAnsi="Times New Roman" w:cs="Times New Roman"/>
          <w:sz w:val="24"/>
          <w:szCs w:val="24"/>
          <w:shd w:val="clear" w:color="auto" w:fill="FFFFFF"/>
        </w:rPr>
        <w:t>ly sup</w:t>
      </w:r>
      <w:r w:rsidR="00197C1B" w:rsidRPr="006647E5">
        <w:rPr>
          <w:rFonts w:ascii="Times New Roman" w:hAnsi="Times New Roman" w:cs="Times New Roman"/>
          <w:sz w:val="24"/>
          <w:szCs w:val="24"/>
          <w:shd w:val="clear" w:color="auto" w:fill="FFFFFF"/>
        </w:rPr>
        <w:t>p</w:t>
      </w:r>
      <w:r w:rsidR="00465D09" w:rsidRPr="006647E5">
        <w:rPr>
          <w:rFonts w:ascii="Times New Roman" w:hAnsi="Times New Roman" w:cs="Times New Roman"/>
          <w:sz w:val="24"/>
          <w:szCs w:val="24"/>
          <w:shd w:val="clear" w:color="auto" w:fill="FFFFFF"/>
        </w:rPr>
        <w:t>ressing wildfire</w:t>
      </w:r>
      <w:r w:rsidRPr="006647E5">
        <w:rPr>
          <w:rFonts w:ascii="Times New Roman" w:hAnsi="Times New Roman" w:cs="Times New Roman"/>
          <w:sz w:val="24"/>
          <w:szCs w:val="24"/>
          <w:shd w:val="clear" w:color="auto" w:fill="FFFFFF"/>
        </w:rPr>
        <w:t xml:space="preserve"> has </w:t>
      </w:r>
      <w:r w:rsidR="00465D09" w:rsidRPr="006647E5">
        <w:rPr>
          <w:rFonts w:ascii="Times New Roman" w:hAnsi="Times New Roman" w:cs="Times New Roman"/>
          <w:sz w:val="24"/>
          <w:szCs w:val="24"/>
          <w:shd w:val="clear" w:color="auto" w:fill="FFFFFF"/>
        </w:rPr>
        <w:t xml:space="preserve">led to </w:t>
      </w:r>
      <w:r w:rsidR="00465D09" w:rsidRPr="006647E5">
        <w:rPr>
          <w:rFonts w:ascii="Times New Roman" w:hAnsi="Times New Roman" w:cs="Times New Roman"/>
          <w:sz w:val="24"/>
          <w:szCs w:val="24"/>
          <w:shd w:val="clear" w:color="auto" w:fill="FFFFFF"/>
        </w:rPr>
        <w:lastRenderedPageBreak/>
        <w:t>a</w:t>
      </w:r>
      <w:r w:rsidRPr="006647E5">
        <w:rPr>
          <w:rFonts w:ascii="Times New Roman" w:hAnsi="Times New Roman" w:cs="Times New Roman"/>
          <w:sz w:val="24"/>
          <w:szCs w:val="24"/>
          <w:shd w:val="clear" w:color="auto" w:fill="FFFFFF"/>
        </w:rPr>
        <w:t xml:space="preserve"> significant </w:t>
      </w:r>
      <w:r w:rsidR="00465D09" w:rsidRPr="006647E5">
        <w:rPr>
          <w:rFonts w:ascii="Times New Roman" w:hAnsi="Times New Roman" w:cs="Times New Roman"/>
          <w:sz w:val="24"/>
          <w:szCs w:val="24"/>
          <w:shd w:val="clear" w:color="auto" w:fill="FFFFFF"/>
        </w:rPr>
        <w:t xml:space="preserve">surplus/density </w:t>
      </w:r>
      <w:r w:rsidRPr="006647E5">
        <w:rPr>
          <w:rFonts w:ascii="Times New Roman" w:hAnsi="Times New Roman" w:cs="Times New Roman"/>
          <w:sz w:val="24"/>
          <w:szCs w:val="24"/>
          <w:shd w:val="clear" w:color="auto" w:fill="FFFFFF"/>
        </w:rPr>
        <w:t>of forest fuels</w:t>
      </w:r>
      <w:r w:rsidR="00E36A08" w:rsidRPr="006647E5">
        <w:rPr>
          <w:rFonts w:ascii="Times New Roman" w:hAnsi="Times New Roman" w:cs="Times New Roman"/>
          <w:sz w:val="24"/>
          <w:szCs w:val="24"/>
          <w:shd w:val="clear" w:color="auto" w:fill="FFFFFF"/>
        </w:rPr>
        <w:t xml:space="preserve">, resulting in an </w:t>
      </w:r>
      <w:r w:rsidRPr="006647E5">
        <w:rPr>
          <w:rFonts w:ascii="Times New Roman" w:hAnsi="Times New Roman" w:cs="Times New Roman"/>
          <w:sz w:val="24"/>
          <w:szCs w:val="24"/>
          <w:shd w:val="clear" w:color="auto" w:fill="FFFFFF"/>
        </w:rPr>
        <w:t xml:space="preserve">increased risk of </w:t>
      </w:r>
      <w:r w:rsidR="00465D09" w:rsidRPr="006647E5">
        <w:rPr>
          <w:rFonts w:ascii="Times New Roman" w:hAnsi="Times New Roman" w:cs="Times New Roman"/>
          <w:sz w:val="24"/>
          <w:szCs w:val="24"/>
          <w:shd w:val="clear" w:color="auto" w:fill="FFFFFF"/>
        </w:rPr>
        <w:t>large</w:t>
      </w:r>
      <w:r w:rsidRPr="006647E5">
        <w:rPr>
          <w:rFonts w:ascii="Times New Roman" w:hAnsi="Times New Roman" w:cs="Times New Roman"/>
          <w:sz w:val="24"/>
          <w:szCs w:val="24"/>
          <w:shd w:val="clear" w:color="auto" w:fill="FFFFFF"/>
        </w:rPr>
        <w:t xml:space="preserve"> wildfires</w:t>
      </w:r>
      <w:r w:rsidR="00465D09" w:rsidRPr="006647E5">
        <w:rPr>
          <w:rFonts w:ascii="Times New Roman" w:hAnsi="Times New Roman" w:cs="Times New Roman"/>
          <w:sz w:val="24"/>
          <w:szCs w:val="24"/>
          <w:shd w:val="clear" w:color="auto" w:fill="FFFFFF"/>
        </w:rPr>
        <w:t>, a</w:t>
      </w:r>
      <w:r w:rsidR="00E36A08" w:rsidRPr="006647E5">
        <w:rPr>
          <w:rFonts w:ascii="Times New Roman" w:hAnsi="Times New Roman" w:cs="Times New Roman"/>
          <w:sz w:val="24"/>
          <w:szCs w:val="24"/>
          <w:shd w:val="clear" w:color="auto" w:fill="FFFFFF"/>
        </w:rPr>
        <w:t xml:space="preserve">nd as </w:t>
      </w:r>
      <w:r w:rsidR="00AA69C8" w:rsidRPr="006647E5">
        <w:rPr>
          <w:rFonts w:ascii="Times New Roman" w:hAnsi="Times New Roman" w:cs="Times New Roman"/>
          <w:sz w:val="24"/>
          <w:szCs w:val="24"/>
          <w:shd w:val="clear" w:color="auto" w:fill="FFFFFF"/>
        </w:rPr>
        <w:t xml:space="preserve">a </w:t>
      </w:r>
      <w:r w:rsidR="00E36A08" w:rsidRPr="006647E5">
        <w:rPr>
          <w:rFonts w:ascii="Times New Roman" w:hAnsi="Times New Roman" w:cs="Times New Roman"/>
          <w:sz w:val="24"/>
          <w:szCs w:val="24"/>
          <w:shd w:val="clear" w:color="auto" w:fill="FFFFFF"/>
        </w:rPr>
        <w:t>side-effect,</w:t>
      </w:r>
      <w:r w:rsidR="00465D09" w:rsidRPr="006647E5">
        <w:rPr>
          <w:rFonts w:ascii="Times New Roman" w:hAnsi="Times New Roman" w:cs="Times New Roman"/>
          <w:sz w:val="24"/>
          <w:szCs w:val="24"/>
          <w:shd w:val="clear" w:color="auto" w:fill="FFFFFF"/>
        </w:rPr>
        <w:t xml:space="preserve"> decreased forest biodiversity. With </w:t>
      </w:r>
      <w:r w:rsidR="00465D09" w:rsidRPr="006647E5">
        <w:rPr>
          <w:rFonts w:ascii="Times New Roman" w:hAnsi="Times New Roman" w:cs="Times New Roman"/>
          <w:sz w:val="24"/>
          <w:szCs w:val="24"/>
        </w:rPr>
        <w:t xml:space="preserve">Western Canada showing above average temperatures and less precipitation </w:t>
      </w:r>
      <w:r w:rsidR="00197C1B" w:rsidRPr="006647E5">
        <w:rPr>
          <w:rFonts w:ascii="Times New Roman" w:hAnsi="Times New Roman" w:cs="Times New Roman"/>
          <w:sz w:val="24"/>
          <w:szCs w:val="24"/>
        </w:rPr>
        <w:t>(</w:t>
      </w:r>
      <w:r w:rsidR="00465D09" w:rsidRPr="006647E5">
        <w:rPr>
          <w:rFonts w:ascii="Times New Roman" w:hAnsi="Times New Roman" w:cs="Times New Roman"/>
          <w:sz w:val="24"/>
          <w:szCs w:val="24"/>
        </w:rPr>
        <w:t xml:space="preserve">according to </w:t>
      </w:r>
      <w:r w:rsidR="000C7F52" w:rsidRPr="006647E5">
        <w:rPr>
          <w:rFonts w:ascii="Times New Roman" w:hAnsi="Times New Roman" w:cs="Times New Roman"/>
          <w:sz w:val="24"/>
          <w:szCs w:val="24"/>
        </w:rPr>
        <w:t xml:space="preserve">the </w:t>
      </w:r>
      <w:r w:rsidR="00465D09" w:rsidRPr="006647E5">
        <w:rPr>
          <w:rFonts w:ascii="Times New Roman" w:hAnsi="Times New Roman" w:cs="Times New Roman"/>
          <w:sz w:val="24"/>
          <w:szCs w:val="24"/>
        </w:rPr>
        <w:t>Environment and Climate Change Canada (ECCC) climate research program</w:t>
      </w:r>
      <w:r w:rsidR="00197C1B" w:rsidRPr="006647E5">
        <w:rPr>
          <w:rFonts w:ascii="Times New Roman" w:hAnsi="Times New Roman" w:cs="Times New Roman"/>
          <w:sz w:val="24"/>
          <w:szCs w:val="24"/>
        </w:rPr>
        <w:t>)</w:t>
      </w:r>
      <w:r w:rsidR="00465D09" w:rsidRPr="006647E5">
        <w:rPr>
          <w:rFonts w:ascii="Times New Roman" w:hAnsi="Times New Roman" w:cs="Times New Roman"/>
          <w:sz w:val="24"/>
          <w:szCs w:val="24"/>
        </w:rPr>
        <w:t xml:space="preserve">, BC may see above normal wildfire season activity, resulting in </w:t>
      </w:r>
      <w:r w:rsidR="00A676B0" w:rsidRPr="006647E5">
        <w:rPr>
          <w:rFonts w:ascii="Times New Roman" w:hAnsi="Times New Roman" w:cs="Times New Roman"/>
          <w:sz w:val="24"/>
          <w:szCs w:val="24"/>
        </w:rPr>
        <w:t xml:space="preserve">potentially </w:t>
      </w:r>
      <w:r w:rsidR="00465D09" w:rsidRPr="006647E5">
        <w:rPr>
          <w:rFonts w:ascii="Times New Roman" w:hAnsi="Times New Roman" w:cs="Times New Roman"/>
          <w:sz w:val="24"/>
          <w:szCs w:val="24"/>
        </w:rPr>
        <w:t>significant and devastating wildfire</w:t>
      </w:r>
      <w:r w:rsidR="006441ED" w:rsidRPr="006647E5">
        <w:rPr>
          <w:rFonts w:ascii="Times New Roman" w:hAnsi="Times New Roman" w:cs="Times New Roman"/>
          <w:sz w:val="24"/>
          <w:szCs w:val="24"/>
        </w:rPr>
        <w:t>s</w:t>
      </w:r>
      <w:r w:rsidR="00465D09" w:rsidRPr="006647E5">
        <w:rPr>
          <w:rFonts w:ascii="Times New Roman" w:hAnsi="Times New Roman" w:cs="Times New Roman"/>
          <w:sz w:val="24"/>
          <w:szCs w:val="24"/>
        </w:rPr>
        <w:t xml:space="preserve"> </w:t>
      </w:r>
      <w:r w:rsidR="006441ED" w:rsidRPr="006647E5">
        <w:rPr>
          <w:rFonts w:ascii="Times New Roman" w:hAnsi="Times New Roman" w:cs="Times New Roman"/>
          <w:sz w:val="24"/>
          <w:szCs w:val="24"/>
        </w:rPr>
        <w:t>w</w:t>
      </w:r>
      <w:r w:rsidR="00A676B0" w:rsidRPr="006647E5">
        <w:rPr>
          <w:rFonts w:ascii="Times New Roman" w:hAnsi="Times New Roman" w:cs="Times New Roman"/>
          <w:sz w:val="24"/>
          <w:szCs w:val="24"/>
        </w:rPr>
        <w:t>ithin the century</w:t>
      </w:r>
      <w:r w:rsidR="009A48CA" w:rsidRPr="006647E5">
        <w:rPr>
          <w:rFonts w:ascii="Times New Roman" w:hAnsi="Times New Roman" w:cs="Times New Roman"/>
          <w:sz w:val="24"/>
          <w:szCs w:val="24"/>
        </w:rPr>
        <w:t xml:space="preserve"> (Government of Canada, 2020). </w:t>
      </w:r>
    </w:p>
    <w:p w14:paraId="65CB5E75" w14:textId="23FB8331" w:rsidR="00CF78EE" w:rsidRPr="006647E5" w:rsidRDefault="00CB1791" w:rsidP="006647E5">
      <w:pPr>
        <w:spacing w:line="360" w:lineRule="auto"/>
        <w:ind w:firstLine="720"/>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The study assess</w:t>
      </w:r>
      <w:r w:rsidR="00197C1B" w:rsidRPr="006647E5">
        <w:rPr>
          <w:rFonts w:ascii="Times New Roman" w:eastAsia="Times New Roman" w:hAnsi="Times New Roman" w:cs="Times New Roman"/>
          <w:sz w:val="24"/>
          <w:szCs w:val="24"/>
          <w:lang w:eastAsia="en-CA"/>
        </w:rPr>
        <w:t>es</w:t>
      </w:r>
      <w:r w:rsidRPr="006647E5">
        <w:rPr>
          <w:rFonts w:ascii="Times New Roman" w:eastAsia="Times New Roman" w:hAnsi="Times New Roman" w:cs="Times New Roman"/>
          <w:sz w:val="24"/>
          <w:szCs w:val="24"/>
          <w:lang w:eastAsia="en-CA"/>
        </w:rPr>
        <w:t xml:space="preserve"> a combination of </w:t>
      </w:r>
      <w:r w:rsidR="004B2B9E" w:rsidRPr="006647E5">
        <w:rPr>
          <w:rFonts w:ascii="Times New Roman" w:eastAsia="Times New Roman" w:hAnsi="Times New Roman" w:cs="Times New Roman"/>
          <w:sz w:val="24"/>
          <w:szCs w:val="24"/>
          <w:lang w:eastAsia="en-CA"/>
        </w:rPr>
        <w:t>three</w:t>
      </w:r>
      <w:r w:rsidRPr="006647E5">
        <w:rPr>
          <w:rFonts w:ascii="Times New Roman" w:eastAsia="Times New Roman" w:hAnsi="Times New Roman" w:cs="Times New Roman"/>
          <w:sz w:val="24"/>
          <w:szCs w:val="24"/>
          <w:lang w:eastAsia="en-CA"/>
        </w:rPr>
        <w:t xml:space="preserve"> indicators</w:t>
      </w:r>
      <w:r w:rsidR="004B2B9E" w:rsidRPr="006647E5">
        <w:rPr>
          <w:rFonts w:ascii="Times New Roman" w:eastAsia="Times New Roman" w:hAnsi="Times New Roman" w:cs="Times New Roman"/>
          <w:sz w:val="24"/>
          <w:szCs w:val="24"/>
          <w:lang w:eastAsia="en-CA"/>
        </w:rPr>
        <w:t xml:space="preserve">: fuel availability, </w:t>
      </w:r>
      <w:r w:rsidR="00A676B0" w:rsidRPr="006647E5">
        <w:rPr>
          <w:rFonts w:ascii="Times New Roman" w:eastAsia="Times New Roman" w:hAnsi="Times New Roman" w:cs="Times New Roman"/>
          <w:sz w:val="24"/>
          <w:szCs w:val="24"/>
          <w:lang w:eastAsia="en-CA"/>
        </w:rPr>
        <w:t xml:space="preserve">fuel </w:t>
      </w:r>
      <w:r w:rsidR="003915EC" w:rsidRPr="006647E5">
        <w:rPr>
          <w:rFonts w:ascii="Times New Roman" w:eastAsia="Times New Roman" w:hAnsi="Times New Roman" w:cs="Times New Roman"/>
          <w:sz w:val="24"/>
          <w:szCs w:val="24"/>
          <w:lang w:eastAsia="en-CA"/>
        </w:rPr>
        <w:t>moisture</w:t>
      </w:r>
      <w:r w:rsidR="004B2B9E" w:rsidRPr="006647E5">
        <w:rPr>
          <w:rFonts w:ascii="Times New Roman" w:eastAsia="Times New Roman" w:hAnsi="Times New Roman" w:cs="Times New Roman"/>
          <w:sz w:val="24"/>
          <w:szCs w:val="24"/>
          <w:lang w:eastAsia="en-CA"/>
        </w:rPr>
        <w:t>, and slope,</w:t>
      </w:r>
      <w:r w:rsidRPr="006647E5">
        <w:rPr>
          <w:rFonts w:ascii="Times New Roman" w:eastAsia="Times New Roman" w:hAnsi="Times New Roman" w:cs="Times New Roman"/>
          <w:sz w:val="24"/>
          <w:szCs w:val="24"/>
          <w:lang w:eastAsia="en-CA"/>
        </w:rPr>
        <w:t xml:space="preserve"> </w:t>
      </w:r>
      <w:r w:rsidR="004B2B9E" w:rsidRPr="006647E5">
        <w:rPr>
          <w:rFonts w:ascii="Times New Roman" w:eastAsia="Times New Roman" w:hAnsi="Times New Roman" w:cs="Times New Roman"/>
          <w:sz w:val="24"/>
          <w:szCs w:val="24"/>
          <w:lang w:eastAsia="en-CA"/>
        </w:rPr>
        <w:t>to</w:t>
      </w:r>
      <w:r w:rsidRPr="006647E5">
        <w:rPr>
          <w:rFonts w:ascii="Times New Roman" w:eastAsia="Times New Roman" w:hAnsi="Times New Roman" w:cs="Times New Roman"/>
          <w:sz w:val="24"/>
          <w:szCs w:val="24"/>
          <w:lang w:eastAsia="en-CA"/>
        </w:rPr>
        <w:t xml:space="preserve"> observe if they can</w:t>
      </w:r>
      <w:r w:rsidR="002D72C4" w:rsidRPr="006647E5">
        <w:rPr>
          <w:rFonts w:ascii="Times New Roman" w:eastAsia="Times New Roman" w:hAnsi="Times New Roman" w:cs="Times New Roman"/>
          <w:sz w:val="24"/>
          <w:szCs w:val="24"/>
          <w:lang w:eastAsia="en-CA"/>
        </w:rPr>
        <w:t xml:space="preserve"> be used to</w:t>
      </w:r>
      <w:r w:rsidRPr="006647E5">
        <w:rPr>
          <w:rFonts w:ascii="Times New Roman" w:eastAsia="Times New Roman" w:hAnsi="Times New Roman" w:cs="Times New Roman"/>
          <w:sz w:val="24"/>
          <w:szCs w:val="24"/>
          <w:lang w:eastAsia="en-CA"/>
        </w:rPr>
        <w:t xml:space="preserve"> </w:t>
      </w:r>
      <w:r w:rsidR="00F56FB5" w:rsidRPr="006647E5">
        <w:rPr>
          <w:rFonts w:ascii="Times New Roman" w:eastAsia="Times New Roman" w:hAnsi="Times New Roman" w:cs="Times New Roman"/>
          <w:sz w:val="24"/>
          <w:szCs w:val="24"/>
          <w:lang w:eastAsia="en-CA"/>
        </w:rPr>
        <w:t>predict land vulnerability more accurately</w:t>
      </w:r>
      <w:r w:rsidRPr="006647E5">
        <w:rPr>
          <w:rFonts w:ascii="Times New Roman" w:eastAsia="Times New Roman" w:hAnsi="Times New Roman" w:cs="Times New Roman"/>
          <w:sz w:val="24"/>
          <w:szCs w:val="24"/>
          <w:lang w:eastAsia="en-CA"/>
        </w:rPr>
        <w:t xml:space="preserve"> for wildfire spread </w:t>
      </w:r>
      <w:r w:rsidR="002D72C4" w:rsidRPr="006647E5">
        <w:rPr>
          <w:rFonts w:ascii="Times New Roman" w:eastAsia="Times New Roman" w:hAnsi="Times New Roman" w:cs="Times New Roman"/>
          <w:sz w:val="24"/>
          <w:szCs w:val="24"/>
          <w:lang w:eastAsia="en-CA"/>
        </w:rPr>
        <w:t xml:space="preserve">within the </w:t>
      </w:r>
      <w:r w:rsidR="009C069B" w:rsidRPr="006647E5">
        <w:rPr>
          <w:rFonts w:ascii="Times New Roman" w:eastAsia="Times New Roman" w:hAnsi="Times New Roman" w:cs="Times New Roman"/>
          <w:sz w:val="24"/>
          <w:szCs w:val="24"/>
          <w:lang w:eastAsia="en-CA"/>
        </w:rPr>
        <w:t>NFC</w:t>
      </w:r>
      <w:r w:rsidRPr="006647E5">
        <w:rPr>
          <w:rFonts w:ascii="Times New Roman" w:eastAsia="Times New Roman" w:hAnsi="Times New Roman" w:cs="Times New Roman"/>
          <w:sz w:val="24"/>
          <w:szCs w:val="24"/>
          <w:lang w:eastAsia="en-CA"/>
        </w:rPr>
        <w:t xml:space="preserve">. </w:t>
      </w:r>
      <w:r w:rsidR="00F56FB5" w:rsidRPr="006647E5">
        <w:rPr>
          <w:rFonts w:ascii="Times New Roman" w:eastAsia="Times New Roman" w:hAnsi="Times New Roman" w:cs="Times New Roman"/>
          <w:sz w:val="24"/>
          <w:szCs w:val="24"/>
          <w:lang w:eastAsia="en-CA"/>
        </w:rPr>
        <w:t>Throughout</w:t>
      </w:r>
      <w:r w:rsidRPr="006647E5">
        <w:rPr>
          <w:rFonts w:ascii="Times New Roman" w:eastAsia="Times New Roman" w:hAnsi="Times New Roman" w:cs="Times New Roman"/>
          <w:sz w:val="24"/>
          <w:szCs w:val="24"/>
          <w:lang w:eastAsia="en-CA"/>
        </w:rPr>
        <w:t xml:space="preserve"> the </w:t>
      </w:r>
      <w:r w:rsidR="007D7CE0" w:rsidRPr="006647E5">
        <w:rPr>
          <w:rFonts w:ascii="Times New Roman" w:eastAsia="Times New Roman" w:hAnsi="Times New Roman" w:cs="Times New Roman"/>
          <w:sz w:val="24"/>
          <w:szCs w:val="24"/>
          <w:lang w:eastAsia="en-CA"/>
        </w:rPr>
        <w:t>fire season</w:t>
      </w:r>
      <w:r w:rsidR="002D72C4" w:rsidRPr="006647E5">
        <w:rPr>
          <w:rFonts w:ascii="Times New Roman" w:eastAsia="Times New Roman" w:hAnsi="Times New Roman" w:cs="Times New Roman"/>
          <w:sz w:val="24"/>
          <w:szCs w:val="24"/>
          <w:lang w:eastAsia="en-CA"/>
        </w:rPr>
        <w:t>,</w:t>
      </w:r>
      <w:r w:rsidRPr="006647E5">
        <w:rPr>
          <w:rFonts w:ascii="Times New Roman" w:eastAsia="Times New Roman" w:hAnsi="Times New Roman" w:cs="Times New Roman"/>
          <w:sz w:val="24"/>
          <w:szCs w:val="24"/>
          <w:lang w:eastAsia="en-CA"/>
        </w:rPr>
        <w:t xml:space="preserve"> </w:t>
      </w:r>
      <w:r w:rsidR="00E0786C" w:rsidRPr="006647E5">
        <w:rPr>
          <w:rFonts w:ascii="Times New Roman" w:hAnsi="Times New Roman" w:cs="Times New Roman"/>
          <w:sz w:val="24"/>
          <w:szCs w:val="24"/>
          <w:shd w:val="clear" w:color="auto" w:fill="FFFFFF"/>
        </w:rPr>
        <w:t xml:space="preserve">lightning strikes contribute to approximately 60% of wildfires in </w:t>
      </w:r>
      <w:r w:rsidR="005478B8" w:rsidRPr="006647E5">
        <w:rPr>
          <w:rFonts w:ascii="Times New Roman" w:hAnsi="Times New Roman" w:cs="Times New Roman"/>
          <w:sz w:val="24"/>
          <w:szCs w:val="24"/>
          <w:shd w:val="clear" w:color="auto" w:fill="FFFFFF"/>
        </w:rPr>
        <w:t>BC</w:t>
      </w:r>
      <w:r w:rsidR="00197C1B" w:rsidRPr="006647E5">
        <w:rPr>
          <w:rFonts w:ascii="Times New Roman" w:hAnsi="Times New Roman" w:cs="Times New Roman"/>
          <w:sz w:val="24"/>
          <w:szCs w:val="24"/>
          <w:shd w:val="clear" w:color="auto" w:fill="FFFFFF"/>
        </w:rPr>
        <w:t xml:space="preserve"> annually</w:t>
      </w:r>
      <w:r w:rsidR="005478B8" w:rsidRPr="006647E5">
        <w:rPr>
          <w:rFonts w:ascii="Times New Roman" w:hAnsi="Times New Roman" w:cs="Times New Roman"/>
          <w:sz w:val="24"/>
          <w:szCs w:val="24"/>
          <w:shd w:val="clear" w:color="auto" w:fill="FFFFFF"/>
        </w:rPr>
        <w:t>,</w:t>
      </w:r>
      <w:r w:rsidR="00E0786C" w:rsidRPr="006647E5">
        <w:rPr>
          <w:rFonts w:ascii="Times New Roman" w:hAnsi="Times New Roman" w:cs="Times New Roman"/>
          <w:sz w:val="24"/>
          <w:szCs w:val="24"/>
          <w:shd w:val="clear" w:color="auto" w:fill="FFFFFF"/>
        </w:rPr>
        <w:t xml:space="preserve"> </w:t>
      </w:r>
      <w:r w:rsidR="002D72C4" w:rsidRPr="006647E5">
        <w:rPr>
          <w:rFonts w:ascii="Times New Roman" w:hAnsi="Times New Roman" w:cs="Times New Roman"/>
          <w:sz w:val="24"/>
          <w:szCs w:val="24"/>
          <w:shd w:val="clear" w:color="auto" w:fill="FFFFFF"/>
        </w:rPr>
        <w:t>the other</w:t>
      </w:r>
      <w:r w:rsidR="00E0786C" w:rsidRPr="006647E5">
        <w:rPr>
          <w:rFonts w:ascii="Times New Roman" w:hAnsi="Times New Roman" w:cs="Times New Roman"/>
          <w:sz w:val="24"/>
          <w:szCs w:val="24"/>
          <w:shd w:val="clear" w:color="auto" w:fill="FFFFFF"/>
        </w:rPr>
        <w:t xml:space="preserve"> 40% </w:t>
      </w:r>
      <w:r w:rsidR="002D72C4" w:rsidRPr="006647E5">
        <w:rPr>
          <w:rFonts w:ascii="Times New Roman" w:hAnsi="Times New Roman" w:cs="Times New Roman"/>
          <w:sz w:val="24"/>
          <w:szCs w:val="24"/>
          <w:shd w:val="clear" w:color="auto" w:fill="FFFFFF"/>
        </w:rPr>
        <w:t>occur</w:t>
      </w:r>
      <w:r w:rsidR="00E0786C" w:rsidRPr="006647E5">
        <w:rPr>
          <w:rFonts w:ascii="Times New Roman" w:hAnsi="Times New Roman" w:cs="Times New Roman"/>
          <w:sz w:val="24"/>
          <w:szCs w:val="24"/>
          <w:shd w:val="clear" w:color="auto" w:fill="FFFFFF"/>
        </w:rPr>
        <w:t xml:space="preserve"> due to human negligence</w:t>
      </w:r>
      <w:r w:rsidR="00817E9B" w:rsidRPr="006647E5">
        <w:rPr>
          <w:rFonts w:ascii="Times New Roman" w:hAnsi="Times New Roman" w:cs="Times New Roman"/>
          <w:sz w:val="24"/>
          <w:szCs w:val="24"/>
          <w:shd w:val="clear" w:color="auto" w:fill="FFFFFF"/>
        </w:rPr>
        <w:t xml:space="preserve"> </w:t>
      </w:r>
      <w:r w:rsidR="00CF5A22" w:rsidRPr="006647E5">
        <w:rPr>
          <w:rFonts w:ascii="Times New Roman" w:hAnsi="Times New Roman" w:cs="Times New Roman"/>
          <w:sz w:val="24"/>
          <w:szCs w:val="24"/>
          <w:shd w:val="clear" w:color="auto" w:fill="FFFFFF"/>
        </w:rPr>
        <w:t xml:space="preserve">(Government of British Columbia, 2020). </w:t>
      </w:r>
      <w:r w:rsidRPr="006647E5">
        <w:rPr>
          <w:rFonts w:ascii="Times New Roman" w:eastAsia="Times New Roman" w:hAnsi="Times New Roman" w:cs="Times New Roman"/>
          <w:sz w:val="24"/>
          <w:szCs w:val="24"/>
          <w:lang w:eastAsia="en-CA"/>
        </w:rPr>
        <w:t>While reducing the number of human-caused wildfires is achievable</w:t>
      </w:r>
      <w:r w:rsidR="00817E9B" w:rsidRPr="006647E5">
        <w:rPr>
          <w:rFonts w:ascii="Times New Roman" w:eastAsia="Times New Roman" w:hAnsi="Times New Roman" w:cs="Times New Roman"/>
          <w:sz w:val="24"/>
          <w:szCs w:val="24"/>
          <w:lang w:eastAsia="en-CA"/>
        </w:rPr>
        <w:t xml:space="preserve"> through </w:t>
      </w:r>
      <w:r w:rsidR="00326245" w:rsidRPr="006647E5">
        <w:rPr>
          <w:rFonts w:ascii="Times New Roman" w:eastAsia="Times New Roman" w:hAnsi="Times New Roman" w:cs="Times New Roman"/>
          <w:sz w:val="24"/>
          <w:szCs w:val="24"/>
          <w:lang w:eastAsia="en-CA"/>
        </w:rPr>
        <w:t>awareness initiatives and area blockages,</w:t>
      </w:r>
      <w:r w:rsidRPr="006647E5">
        <w:rPr>
          <w:rFonts w:ascii="Times New Roman" w:eastAsia="Times New Roman" w:hAnsi="Times New Roman" w:cs="Times New Roman"/>
          <w:sz w:val="24"/>
          <w:szCs w:val="24"/>
          <w:lang w:eastAsia="en-CA"/>
        </w:rPr>
        <w:t xml:space="preserve"> lightning</w:t>
      </w:r>
      <w:r w:rsidR="00CF78EE" w:rsidRPr="006647E5">
        <w:rPr>
          <w:rFonts w:ascii="Times New Roman" w:eastAsia="Times New Roman" w:hAnsi="Times New Roman" w:cs="Times New Roman"/>
          <w:sz w:val="24"/>
          <w:szCs w:val="24"/>
          <w:lang w:eastAsia="en-CA"/>
        </w:rPr>
        <w:t>-</w:t>
      </w:r>
      <w:r w:rsidRPr="006647E5">
        <w:rPr>
          <w:rFonts w:ascii="Times New Roman" w:eastAsia="Times New Roman" w:hAnsi="Times New Roman" w:cs="Times New Roman"/>
          <w:sz w:val="24"/>
          <w:szCs w:val="24"/>
          <w:lang w:eastAsia="en-CA"/>
        </w:rPr>
        <w:t>caused wildfires are</w:t>
      </w:r>
      <w:r w:rsidR="00326245" w:rsidRPr="006647E5">
        <w:rPr>
          <w:rFonts w:ascii="Times New Roman" w:eastAsia="Times New Roman" w:hAnsi="Times New Roman" w:cs="Times New Roman"/>
          <w:sz w:val="24"/>
          <w:szCs w:val="24"/>
          <w:lang w:eastAsia="en-CA"/>
        </w:rPr>
        <w:t xml:space="preserve"> almost</w:t>
      </w:r>
      <w:r w:rsidRPr="006647E5">
        <w:rPr>
          <w:rFonts w:ascii="Times New Roman" w:eastAsia="Times New Roman" w:hAnsi="Times New Roman" w:cs="Times New Roman"/>
          <w:sz w:val="24"/>
          <w:szCs w:val="24"/>
          <w:lang w:eastAsia="en-CA"/>
        </w:rPr>
        <w:t xml:space="preserve"> unavoidable. </w:t>
      </w:r>
    </w:p>
    <w:p w14:paraId="4E6F4CD0" w14:textId="5DE4C7D1" w:rsidR="00026241" w:rsidRPr="006647E5" w:rsidRDefault="00326245" w:rsidP="006647E5">
      <w:pPr>
        <w:spacing w:line="360" w:lineRule="auto"/>
        <w:ind w:firstLine="720"/>
        <w:jc w:val="both"/>
        <w:rPr>
          <w:rFonts w:ascii="Times New Roman" w:eastAsia="Times New Roman" w:hAnsi="Times New Roman" w:cs="Times New Roman"/>
          <w:sz w:val="24"/>
          <w:szCs w:val="24"/>
          <w:shd w:val="clear" w:color="auto" w:fill="FFFFFF"/>
          <w:lang w:eastAsia="en-CA"/>
        </w:rPr>
      </w:pPr>
      <w:r w:rsidRPr="006647E5">
        <w:rPr>
          <w:rFonts w:ascii="Times New Roman" w:eastAsia="Times New Roman" w:hAnsi="Times New Roman" w:cs="Times New Roman"/>
          <w:sz w:val="24"/>
          <w:szCs w:val="24"/>
          <w:lang w:eastAsia="en-CA"/>
        </w:rPr>
        <w:t>As</w:t>
      </w:r>
      <w:r w:rsidR="00CB1791" w:rsidRPr="006647E5">
        <w:rPr>
          <w:rFonts w:ascii="Times New Roman" w:eastAsia="Times New Roman" w:hAnsi="Times New Roman" w:cs="Times New Roman"/>
          <w:sz w:val="24"/>
          <w:szCs w:val="24"/>
          <w:lang w:eastAsia="en-CA"/>
        </w:rPr>
        <w:t xml:space="preserve"> </w:t>
      </w:r>
      <w:r w:rsidR="0009204F" w:rsidRPr="006647E5">
        <w:rPr>
          <w:rFonts w:ascii="Times New Roman" w:eastAsia="Times New Roman" w:hAnsi="Times New Roman" w:cs="Times New Roman"/>
          <w:sz w:val="24"/>
          <w:szCs w:val="24"/>
          <w:lang w:eastAsia="en-CA"/>
        </w:rPr>
        <w:t>B</w:t>
      </w:r>
      <w:r w:rsidR="005C0D49" w:rsidRPr="006647E5">
        <w:rPr>
          <w:rFonts w:ascii="Times New Roman" w:eastAsia="Times New Roman" w:hAnsi="Times New Roman" w:cs="Times New Roman"/>
          <w:sz w:val="24"/>
          <w:szCs w:val="24"/>
          <w:lang w:eastAsia="en-CA"/>
        </w:rPr>
        <w:t>C</w:t>
      </w:r>
      <w:r w:rsidR="00CB1791" w:rsidRPr="006647E5">
        <w:rPr>
          <w:rFonts w:ascii="Times New Roman" w:eastAsia="Times New Roman" w:hAnsi="Times New Roman" w:cs="Times New Roman"/>
          <w:sz w:val="24"/>
          <w:szCs w:val="24"/>
          <w:lang w:eastAsia="en-CA"/>
        </w:rPr>
        <w:t xml:space="preserve"> experience</w:t>
      </w:r>
      <w:r w:rsidRPr="006647E5">
        <w:rPr>
          <w:rFonts w:ascii="Times New Roman" w:eastAsia="Times New Roman" w:hAnsi="Times New Roman" w:cs="Times New Roman"/>
          <w:sz w:val="24"/>
          <w:szCs w:val="24"/>
          <w:lang w:eastAsia="en-CA"/>
        </w:rPr>
        <w:t xml:space="preserve">s </w:t>
      </w:r>
      <w:r w:rsidR="00CB1791" w:rsidRPr="006647E5">
        <w:rPr>
          <w:rFonts w:ascii="Times New Roman" w:eastAsia="Times New Roman" w:hAnsi="Times New Roman" w:cs="Times New Roman"/>
          <w:sz w:val="24"/>
          <w:szCs w:val="24"/>
          <w:lang w:eastAsia="en-CA"/>
        </w:rPr>
        <w:t>more dangerous and unmanageable rapid wildfire spread</w:t>
      </w:r>
      <w:r w:rsidRPr="006647E5">
        <w:rPr>
          <w:rFonts w:ascii="Times New Roman" w:eastAsia="Times New Roman" w:hAnsi="Times New Roman" w:cs="Times New Roman"/>
          <w:sz w:val="24"/>
          <w:szCs w:val="24"/>
          <w:lang w:eastAsia="en-CA"/>
        </w:rPr>
        <w:t xml:space="preserve">, </w:t>
      </w:r>
      <w:r w:rsidR="005C0D49" w:rsidRPr="006647E5">
        <w:rPr>
          <w:rFonts w:ascii="Times New Roman" w:eastAsia="Times New Roman" w:hAnsi="Times New Roman" w:cs="Times New Roman"/>
          <w:sz w:val="24"/>
          <w:szCs w:val="24"/>
          <w:lang w:eastAsia="en-CA"/>
        </w:rPr>
        <w:t xml:space="preserve">repairs and wildfire prevention efforts cost the BC government millions of dollars in </w:t>
      </w:r>
      <w:r w:rsidRPr="006647E5">
        <w:rPr>
          <w:rFonts w:ascii="Times New Roman" w:eastAsia="Times New Roman" w:hAnsi="Times New Roman" w:cs="Times New Roman"/>
          <w:sz w:val="24"/>
          <w:szCs w:val="24"/>
          <w:lang w:eastAsia="en-CA"/>
        </w:rPr>
        <w:t xml:space="preserve">situations where </w:t>
      </w:r>
      <w:r w:rsidR="00CB1791" w:rsidRPr="006647E5">
        <w:rPr>
          <w:rFonts w:ascii="Times New Roman" w:eastAsia="Times New Roman" w:hAnsi="Times New Roman" w:cs="Times New Roman"/>
          <w:sz w:val="24"/>
          <w:szCs w:val="24"/>
          <w:lang w:eastAsia="en-CA"/>
        </w:rPr>
        <w:t xml:space="preserve">residents </w:t>
      </w:r>
      <w:r w:rsidRPr="006647E5">
        <w:rPr>
          <w:rFonts w:ascii="Times New Roman" w:eastAsia="Times New Roman" w:hAnsi="Times New Roman" w:cs="Times New Roman"/>
          <w:sz w:val="24"/>
          <w:szCs w:val="24"/>
          <w:lang w:eastAsia="en-CA"/>
        </w:rPr>
        <w:t>were forced to</w:t>
      </w:r>
      <w:r w:rsidR="00CB1791" w:rsidRPr="006647E5">
        <w:rPr>
          <w:rFonts w:ascii="Times New Roman" w:eastAsia="Times New Roman" w:hAnsi="Times New Roman" w:cs="Times New Roman"/>
          <w:sz w:val="24"/>
          <w:szCs w:val="24"/>
          <w:lang w:eastAsia="en-CA"/>
        </w:rPr>
        <w:t xml:space="preserve"> evacuate, </w:t>
      </w:r>
      <w:r w:rsidRPr="006647E5">
        <w:rPr>
          <w:rFonts w:ascii="Times New Roman" w:eastAsia="Times New Roman" w:hAnsi="Times New Roman" w:cs="Times New Roman"/>
          <w:sz w:val="24"/>
          <w:szCs w:val="24"/>
          <w:lang w:eastAsia="en-CA"/>
        </w:rPr>
        <w:t>or</w:t>
      </w:r>
      <w:r w:rsidR="00CF78EE" w:rsidRPr="006647E5">
        <w:rPr>
          <w:rFonts w:ascii="Times New Roman" w:eastAsia="Times New Roman" w:hAnsi="Times New Roman" w:cs="Times New Roman"/>
          <w:sz w:val="24"/>
          <w:szCs w:val="24"/>
          <w:lang w:eastAsia="en-CA"/>
        </w:rPr>
        <w:t xml:space="preserve"> when</w:t>
      </w:r>
      <w:r w:rsidRPr="006647E5">
        <w:rPr>
          <w:rFonts w:ascii="Times New Roman" w:eastAsia="Times New Roman" w:hAnsi="Times New Roman" w:cs="Times New Roman"/>
          <w:sz w:val="24"/>
          <w:szCs w:val="24"/>
          <w:lang w:eastAsia="en-CA"/>
        </w:rPr>
        <w:t xml:space="preserve"> fires </w:t>
      </w:r>
      <w:r w:rsidR="00A676B0" w:rsidRPr="006647E5">
        <w:rPr>
          <w:rFonts w:ascii="Times New Roman" w:eastAsia="Times New Roman" w:hAnsi="Times New Roman" w:cs="Times New Roman"/>
          <w:sz w:val="24"/>
          <w:szCs w:val="24"/>
          <w:lang w:eastAsia="en-CA"/>
        </w:rPr>
        <w:t>burned excessive</w:t>
      </w:r>
      <w:r w:rsidR="00CB1791" w:rsidRPr="006647E5">
        <w:rPr>
          <w:rFonts w:ascii="Times New Roman" w:eastAsia="Times New Roman" w:hAnsi="Times New Roman" w:cs="Times New Roman"/>
          <w:sz w:val="24"/>
          <w:szCs w:val="24"/>
          <w:lang w:eastAsia="en-CA"/>
        </w:rPr>
        <w:t xml:space="preserve"> hectares of land</w:t>
      </w:r>
      <w:r w:rsidRPr="006647E5">
        <w:rPr>
          <w:rFonts w:ascii="Times New Roman" w:eastAsia="Times New Roman" w:hAnsi="Times New Roman" w:cs="Times New Roman"/>
          <w:sz w:val="24"/>
          <w:szCs w:val="24"/>
          <w:lang w:eastAsia="en-CA"/>
        </w:rPr>
        <w:t>.</w:t>
      </w:r>
      <w:r w:rsidR="00CF78EE" w:rsidRPr="006647E5">
        <w:rPr>
          <w:rFonts w:ascii="Times New Roman" w:eastAsia="Times New Roman" w:hAnsi="Times New Roman" w:cs="Times New Roman"/>
          <w:sz w:val="24"/>
          <w:szCs w:val="24"/>
          <w:lang w:eastAsia="en-CA"/>
        </w:rPr>
        <w:t xml:space="preserve"> </w:t>
      </w:r>
      <w:r w:rsidR="0009204F" w:rsidRPr="006647E5">
        <w:rPr>
          <w:rFonts w:ascii="Times New Roman" w:eastAsia="Times New Roman" w:hAnsi="Times New Roman" w:cs="Times New Roman"/>
          <w:sz w:val="24"/>
          <w:szCs w:val="24"/>
          <w:shd w:val="clear" w:color="auto" w:fill="FFFFFF"/>
          <w:lang w:eastAsia="en-CA"/>
        </w:rPr>
        <w:t xml:space="preserve">A </w:t>
      </w:r>
      <w:r w:rsidR="00487AF4" w:rsidRPr="006647E5">
        <w:rPr>
          <w:rFonts w:ascii="Times New Roman" w:eastAsia="Times New Roman" w:hAnsi="Times New Roman" w:cs="Times New Roman"/>
          <w:sz w:val="24"/>
          <w:szCs w:val="24"/>
          <w:shd w:val="clear" w:color="auto" w:fill="FFFFFF"/>
          <w:lang w:eastAsia="en-CA"/>
        </w:rPr>
        <w:t>total of $</w:t>
      </w:r>
      <w:r w:rsidR="00487AF4" w:rsidRPr="006647E5">
        <w:rPr>
          <w:rFonts w:ascii="Times New Roman" w:hAnsi="Times New Roman" w:cs="Times New Roman"/>
          <w:sz w:val="24"/>
          <w:szCs w:val="24"/>
          <w:shd w:val="clear" w:color="auto" w:fill="FFFFFF"/>
        </w:rPr>
        <w:t>649 million</w:t>
      </w:r>
      <w:r w:rsidR="00487AF4" w:rsidRPr="006647E5">
        <w:rPr>
          <w:rFonts w:ascii="Times New Roman" w:eastAsia="Times New Roman" w:hAnsi="Times New Roman" w:cs="Times New Roman"/>
          <w:sz w:val="24"/>
          <w:szCs w:val="24"/>
          <w:shd w:val="clear" w:color="auto" w:fill="FFFFFF"/>
          <w:lang w:eastAsia="en-CA"/>
        </w:rPr>
        <w:t xml:space="preserve"> (2017)</w:t>
      </w:r>
      <w:r w:rsidR="00EB5C29" w:rsidRPr="006647E5">
        <w:rPr>
          <w:rFonts w:ascii="Times New Roman" w:eastAsia="Times New Roman" w:hAnsi="Times New Roman" w:cs="Times New Roman"/>
          <w:sz w:val="24"/>
          <w:szCs w:val="24"/>
          <w:shd w:val="clear" w:color="auto" w:fill="FFFFFF"/>
          <w:lang w:eastAsia="en-CA"/>
        </w:rPr>
        <w:t xml:space="preserve"> and</w:t>
      </w:r>
      <w:r w:rsidR="00197C1B" w:rsidRPr="006647E5">
        <w:rPr>
          <w:rFonts w:ascii="Times New Roman" w:eastAsia="Times New Roman" w:hAnsi="Times New Roman" w:cs="Times New Roman"/>
          <w:sz w:val="24"/>
          <w:szCs w:val="24"/>
          <w:shd w:val="clear" w:color="auto" w:fill="FFFFFF"/>
          <w:lang w:eastAsia="en-CA"/>
        </w:rPr>
        <w:t xml:space="preserve"> $615 million (2018) and $189 million (2019), </w:t>
      </w:r>
      <w:r w:rsidR="00487AF4" w:rsidRPr="006647E5">
        <w:rPr>
          <w:rFonts w:ascii="Times New Roman" w:eastAsia="Times New Roman" w:hAnsi="Times New Roman" w:cs="Times New Roman"/>
          <w:sz w:val="24"/>
          <w:szCs w:val="24"/>
          <w:shd w:val="clear" w:color="auto" w:fill="FFFFFF"/>
          <w:lang w:eastAsia="en-CA"/>
        </w:rPr>
        <w:t>w</w:t>
      </w:r>
      <w:r w:rsidR="002D72C4" w:rsidRPr="006647E5">
        <w:rPr>
          <w:rFonts w:ascii="Times New Roman" w:eastAsia="Times New Roman" w:hAnsi="Times New Roman" w:cs="Times New Roman"/>
          <w:sz w:val="24"/>
          <w:szCs w:val="24"/>
          <w:shd w:val="clear" w:color="auto" w:fill="FFFFFF"/>
          <w:lang w:eastAsia="en-CA"/>
        </w:rPr>
        <w:t>ere</w:t>
      </w:r>
      <w:r w:rsidR="00487AF4" w:rsidRPr="006647E5">
        <w:rPr>
          <w:rFonts w:ascii="Times New Roman" w:eastAsia="Times New Roman" w:hAnsi="Times New Roman" w:cs="Times New Roman"/>
          <w:sz w:val="24"/>
          <w:szCs w:val="24"/>
          <w:shd w:val="clear" w:color="auto" w:fill="FFFFFF"/>
          <w:lang w:eastAsia="en-CA"/>
        </w:rPr>
        <w:t xml:space="preserve"> spent on wildfire prevention</w:t>
      </w:r>
      <w:r w:rsidR="00E60B32" w:rsidRPr="006647E5">
        <w:rPr>
          <w:rFonts w:ascii="Times New Roman" w:eastAsia="Times New Roman" w:hAnsi="Times New Roman" w:cs="Times New Roman"/>
          <w:sz w:val="24"/>
          <w:szCs w:val="24"/>
          <w:shd w:val="clear" w:color="auto" w:fill="FFFFFF"/>
          <w:lang w:eastAsia="en-CA"/>
        </w:rPr>
        <w:t xml:space="preserve"> </w:t>
      </w:r>
      <w:r w:rsidR="0009204F" w:rsidRPr="006647E5">
        <w:rPr>
          <w:rFonts w:ascii="Times New Roman" w:eastAsia="Times New Roman" w:hAnsi="Times New Roman" w:cs="Times New Roman"/>
          <w:sz w:val="24"/>
          <w:szCs w:val="24"/>
          <w:shd w:val="clear" w:color="auto" w:fill="FFFFFF"/>
          <w:lang w:eastAsia="en-CA"/>
        </w:rPr>
        <w:t xml:space="preserve">in the past few years </w:t>
      </w:r>
      <w:r w:rsidR="00CF5A22" w:rsidRPr="006647E5">
        <w:rPr>
          <w:rFonts w:ascii="Times New Roman" w:eastAsia="Times New Roman" w:hAnsi="Times New Roman" w:cs="Times New Roman"/>
          <w:sz w:val="24"/>
          <w:szCs w:val="24"/>
          <w:shd w:val="clear" w:color="auto" w:fill="FFFFFF"/>
          <w:lang w:eastAsia="en-CA"/>
        </w:rPr>
        <w:t xml:space="preserve">(Government of British Columbia, 2020). </w:t>
      </w:r>
      <w:r w:rsidR="0009204F" w:rsidRPr="006647E5">
        <w:rPr>
          <w:rFonts w:ascii="Times New Roman" w:eastAsia="Times New Roman" w:hAnsi="Times New Roman" w:cs="Times New Roman"/>
          <w:sz w:val="24"/>
          <w:szCs w:val="24"/>
          <w:shd w:val="clear" w:color="auto" w:fill="FFFFFF"/>
          <w:lang w:eastAsia="en-CA"/>
        </w:rPr>
        <w:t>In the 2017</w:t>
      </w:r>
      <w:r w:rsidR="00197C1B" w:rsidRPr="006647E5">
        <w:rPr>
          <w:rFonts w:ascii="Times New Roman" w:eastAsia="Times New Roman" w:hAnsi="Times New Roman" w:cs="Times New Roman"/>
          <w:sz w:val="24"/>
          <w:szCs w:val="24"/>
          <w:shd w:val="clear" w:color="auto" w:fill="FFFFFF"/>
          <w:lang w:eastAsia="en-CA"/>
        </w:rPr>
        <w:t xml:space="preserve"> and </w:t>
      </w:r>
      <w:r w:rsidR="0009204F" w:rsidRPr="006647E5">
        <w:rPr>
          <w:rFonts w:ascii="Times New Roman" w:eastAsia="Times New Roman" w:hAnsi="Times New Roman" w:cs="Times New Roman"/>
          <w:sz w:val="24"/>
          <w:szCs w:val="24"/>
          <w:shd w:val="clear" w:color="auto" w:fill="FFFFFF"/>
          <w:lang w:eastAsia="en-CA"/>
        </w:rPr>
        <w:t>2018 fire seasons, the</w:t>
      </w:r>
      <w:r w:rsidR="00487AF4" w:rsidRPr="006647E5">
        <w:rPr>
          <w:rFonts w:ascii="Times New Roman" w:eastAsia="Times New Roman" w:hAnsi="Times New Roman" w:cs="Times New Roman"/>
          <w:sz w:val="24"/>
          <w:szCs w:val="24"/>
          <w:shd w:val="clear" w:color="auto" w:fill="FFFFFF"/>
          <w:lang w:eastAsia="en-CA"/>
        </w:rPr>
        <w:t xml:space="preserve"> BC government exhausted their resources and had to reach out to other</w:t>
      </w:r>
      <w:r w:rsidR="00E60B32" w:rsidRPr="006647E5">
        <w:rPr>
          <w:rFonts w:ascii="Times New Roman" w:eastAsia="Times New Roman" w:hAnsi="Times New Roman" w:cs="Times New Roman"/>
          <w:sz w:val="24"/>
          <w:szCs w:val="24"/>
          <w:shd w:val="clear" w:color="auto" w:fill="FFFFFF"/>
          <w:lang w:eastAsia="en-CA"/>
        </w:rPr>
        <w:t xml:space="preserve"> provinces and</w:t>
      </w:r>
      <w:r w:rsidR="00487AF4" w:rsidRPr="006647E5">
        <w:rPr>
          <w:rFonts w:ascii="Times New Roman" w:eastAsia="Times New Roman" w:hAnsi="Times New Roman" w:cs="Times New Roman"/>
          <w:sz w:val="24"/>
          <w:szCs w:val="24"/>
          <w:shd w:val="clear" w:color="auto" w:fill="FFFFFF"/>
          <w:lang w:eastAsia="en-CA"/>
        </w:rPr>
        <w:t xml:space="preserve"> countries for support </w:t>
      </w:r>
      <w:r w:rsidR="00E60B32" w:rsidRPr="006647E5">
        <w:rPr>
          <w:rFonts w:ascii="Times New Roman" w:eastAsia="Times New Roman" w:hAnsi="Times New Roman" w:cs="Times New Roman"/>
          <w:sz w:val="24"/>
          <w:szCs w:val="24"/>
          <w:shd w:val="clear" w:color="auto" w:fill="FFFFFF"/>
          <w:lang w:eastAsia="en-CA"/>
        </w:rPr>
        <w:t>in fighting</w:t>
      </w:r>
      <w:r w:rsidR="00487AF4" w:rsidRPr="006647E5">
        <w:rPr>
          <w:rFonts w:ascii="Times New Roman" w:eastAsia="Times New Roman" w:hAnsi="Times New Roman" w:cs="Times New Roman"/>
          <w:sz w:val="24"/>
          <w:szCs w:val="24"/>
          <w:shd w:val="clear" w:color="auto" w:fill="FFFFFF"/>
          <w:lang w:eastAsia="en-CA"/>
        </w:rPr>
        <w:t xml:space="preserve"> the fires. Additionally, the damage caused by these wildfires </w:t>
      </w:r>
      <w:r w:rsidR="0009204F" w:rsidRPr="006647E5">
        <w:rPr>
          <w:rFonts w:ascii="Times New Roman" w:eastAsia="Times New Roman" w:hAnsi="Times New Roman" w:cs="Times New Roman"/>
          <w:sz w:val="24"/>
          <w:szCs w:val="24"/>
          <w:shd w:val="clear" w:color="auto" w:fill="FFFFFF"/>
          <w:lang w:eastAsia="en-CA"/>
        </w:rPr>
        <w:t>resulted in</w:t>
      </w:r>
      <w:r w:rsidR="00197C1B" w:rsidRPr="006647E5">
        <w:rPr>
          <w:rFonts w:ascii="Times New Roman" w:eastAsia="Times New Roman" w:hAnsi="Times New Roman" w:cs="Times New Roman"/>
          <w:sz w:val="24"/>
          <w:szCs w:val="24"/>
          <w:shd w:val="clear" w:color="auto" w:fill="FFFFFF"/>
          <w:lang w:eastAsia="en-CA"/>
        </w:rPr>
        <w:t xml:space="preserve"> 1.2 million hectares burned (2017),</w:t>
      </w:r>
      <w:r w:rsidR="00487AF4" w:rsidRPr="006647E5">
        <w:rPr>
          <w:rFonts w:ascii="Times New Roman" w:eastAsia="Times New Roman" w:hAnsi="Times New Roman" w:cs="Times New Roman"/>
          <w:sz w:val="24"/>
          <w:szCs w:val="24"/>
          <w:shd w:val="clear" w:color="auto" w:fill="FFFFFF"/>
          <w:lang w:eastAsia="en-CA"/>
        </w:rPr>
        <w:t xml:space="preserve"> </w:t>
      </w:r>
      <w:r w:rsidR="00CC324F" w:rsidRPr="006647E5">
        <w:rPr>
          <w:rFonts w:ascii="Times New Roman" w:eastAsia="Times New Roman" w:hAnsi="Times New Roman" w:cs="Times New Roman"/>
          <w:sz w:val="24"/>
          <w:szCs w:val="24"/>
          <w:shd w:val="clear" w:color="auto" w:fill="FFFFFF"/>
          <w:lang w:eastAsia="en-CA"/>
        </w:rPr>
        <w:t xml:space="preserve">and </w:t>
      </w:r>
      <w:r w:rsidR="00197C1B" w:rsidRPr="006647E5">
        <w:rPr>
          <w:rFonts w:ascii="Times New Roman" w:eastAsia="Times New Roman" w:hAnsi="Times New Roman" w:cs="Times New Roman"/>
          <w:sz w:val="24"/>
          <w:szCs w:val="24"/>
          <w:shd w:val="clear" w:color="auto" w:fill="FFFFFF"/>
          <w:lang w:eastAsia="en-CA"/>
        </w:rPr>
        <w:t>over 1.3 million hectares (2018</w:t>
      </w:r>
      <w:r w:rsidR="00487AF4" w:rsidRPr="006647E5">
        <w:rPr>
          <w:rFonts w:ascii="Times New Roman" w:eastAsia="Times New Roman" w:hAnsi="Times New Roman" w:cs="Times New Roman"/>
          <w:sz w:val="24"/>
          <w:szCs w:val="24"/>
          <w:shd w:val="clear" w:color="auto" w:fill="FFFFFF"/>
          <w:lang w:eastAsia="en-CA"/>
        </w:rPr>
        <w:t>)</w:t>
      </w:r>
      <w:r w:rsidR="00CC324F" w:rsidRPr="006647E5">
        <w:rPr>
          <w:rFonts w:ascii="Times New Roman" w:eastAsia="Times New Roman" w:hAnsi="Times New Roman" w:cs="Times New Roman"/>
          <w:sz w:val="24"/>
          <w:szCs w:val="24"/>
          <w:shd w:val="clear" w:color="auto" w:fill="FFFFFF"/>
          <w:lang w:eastAsia="en-CA"/>
        </w:rPr>
        <w:t>.</w:t>
      </w:r>
      <w:r w:rsidR="003A2C4A" w:rsidRPr="006647E5">
        <w:rPr>
          <w:rFonts w:ascii="Times New Roman" w:eastAsia="Times New Roman" w:hAnsi="Times New Roman" w:cs="Times New Roman"/>
          <w:sz w:val="24"/>
          <w:szCs w:val="24"/>
          <w:shd w:val="clear" w:color="auto" w:fill="FFFFFF"/>
          <w:lang w:eastAsia="en-CA"/>
        </w:rPr>
        <w:t xml:space="preserve"> </w:t>
      </w:r>
      <w:r w:rsidR="007D178A" w:rsidRPr="006647E5">
        <w:rPr>
          <w:rFonts w:ascii="Times New Roman" w:eastAsia="Times New Roman" w:hAnsi="Times New Roman" w:cs="Times New Roman"/>
          <w:sz w:val="24"/>
          <w:szCs w:val="24"/>
          <w:shd w:val="clear" w:color="auto" w:fill="FFFFFF"/>
          <w:lang w:eastAsia="en-CA"/>
        </w:rPr>
        <w:t xml:space="preserve">These notable fires are </w:t>
      </w:r>
      <w:r w:rsidR="00487AF4" w:rsidRPr="006647E5">
        <w:rPr>
          <w:rFonts w:ascii="Times New Roman" w:eastAsia="Times New Roman" w:hAnsi="Times New Roman" w:cs="Times New Roman"/>
          <w:sz w:val="24"/>
          <w:szCs w:val="24"/>
          <w:shd w:val="clear" w:color="auto" w:fill="FFFFFF"/>
          <w:lang w:eastAsia="en-CA"/>
        </w:rPr>
        <w:t xml:space="preserve">damaging vital ecosystems, displacing residents, causing serious pollution </w:t>
      </w:r>
      <w:r w:rsidR="003A2C4A" w:rsidRPr="006647E5">
        <w:rPr>
          <w:rFonts w:ascii="Times New Roman" w:eastAsia="Times New Roman" w:hAnsi="Times New Roman" w:cs="Times New Roman"/>
          <w:sz w:val="24"/>
          <w:szCs w:val="24"/>
          <w:shd w:val="clear" w:color="auto" w:fill="FFFFFF"/>
          <w:lang w:eastAsia="en-CA"/>
        </w:rPr>
        <w:t xml:space="preserve">to </w:t>
      </w:r>
      <w:r w:rsidR="007D178A" w:rsidRPr="006647E5">
        <w:rPr>
          <w:rFonts w:ascii="Times New Roman" w:eastAsia="Times New Roman" w:hAnsi="Times New Roman" w:cs="Times New Roman"/>
          <w:sz w:val="24"/>
          <w:szCs w:val="24"/>
          <w:shd w:val="clear" w:color="auto" w:fill="FFFFFF"/>
          <w:lang w:eastAsia="en-CA"/>
        </w:rPr>
        <w:t>surrounding areas,</w:t>
      </w:r>
      <w:r w:rsidR="003A2C4A" w:rsidRPr="006647E5">
        <w:rPr>
          <w:rFonts w:ascii="Times New Roman" w:eastAsia="Times New Roman" w:hAnsi="Times New Roman" w:cs="Times New Roman"/>
          <w:sz w:val="24"/>
          <w:szCs w:val="24"/>
          <w:shd w:val="clear" w:color="auto" w:fill="FFFFFF"/>
          <w:lang w:eastAsia="en-CA"/>
        </w:rPr>
        <w:t xml:space="preserve"> </w:t>
      </w:r>
      <w:r w:rsidR="00487AF4" w:rsidRPr="006647E5">
        <w:rPr>
          <w:rFonts w:ascii="Times New Roman" w:eastAsia="Times New Roman" w:hAnsi="Times New Roman" w:cs="Times New Roman"/>
          <w:sz w:val="24"/>
          <w:szCs w:val="24"/>
          <w:shd w:val="clear" w:color="auto" w:fill="FFFFFF"/>
          <w:lang w:eastAsia="en-CA"/>
        </w:rPr>
        <w:t>and releasing millions of metric tons of CO</w:t>
      </w:r>
      <w:r w:rsidR="00487AF4" w:rsidRPr="006647E5">
        <w:rPr>
          <w:rFonts w:ascii="Times New Roman" w:eastAsia="Times New Roman" w:hAnsi="Times New Roman" w:cs="Times New Roman"/>
          <w:sz w:val="24"/>
          <w:szCs w:val="24"/>
          <w:shd w:val="clear" w:color="auto" w:fill="FFFFFF"/>
          <w:vertAlign w:val="subscript"/>
          <w:lang w:eastAsia="en-CA"/>
        </w:rPr>
        <w:t>2</w:t>
      </w:r>
      <w:r w:rsidR="00487AF4" w:rsidRPr="006647E5">
        <w:rPr>
          <w:rFonts w:ascii="Times New Roman" w:eastAsia="Times New Roman" w:hAnsi="Times New Roman" w:cs="Times New Roman"/>
          <w:sz w:val="24"/>
          <w:szCs w:val="24"/>
          <w:shd w:val="clear" w:color="auto" w:fill="FFFFFF"/>
          <w:lang w:eastAsia="en-CA"/>
        </w:rPr>
        <w:t xml:space="preserve"> emissions into the air</w:t>
      </w:r>
      <w:r w:rsidR="009363D6" w:rsidRPr="006647E5">
        <w:rPr>
          <w:rFonts w:ascii="Times New Roman" w:eastAsia="Times New Roman" w:hAnsi="Times New Roman" w:cs="Times New Roman"/>
          <w:sz w:val="24"/>
          <w:szCs w:val="24"/>
          <w:shd w:val="clear" w:color="auto" w:fill="FFFFFF"/>
          <w:lang w:eastAsia="en-CA"/>
        </w:rPr>
        <w:t xml:space="preserve"> </w:t>
      </w:r>
      <w:r w:rsidR="003A2C4A" w:rsidRPr="006647E5">
        <w:rPr>
          <w:rFonts w:ascii="Times New Roman" w:eastAsia="Times New Roman" w:hAnsi="Times New Roman" w:cs="Times New Roman"/>
          <w:sz w:val="24"/>
          <w:szCs w:val="24"/>
          <w:shd w:val="clear" w:color="auto" w:fill="FFFFFF"/>
          <w:lang w:eastAsia="en-CA"/>
        </w:rPr>
        <w:t xml:space="preserve">(Coogan </w:t>
      </w:r>
      <w:r w:rsidR="003A2C4A" w:rsidRPr="006647E5">
        <w:rPr>
          <w:rFonts w:ascii="Times New Roman" w:eastAsia="Times New Roman" w:hAnsi="Times New Roman" w:cs="Times New Roman"/>
          <w:i/>
          <w:iCs/>
          <w:sz w:val="24"/>
          <w:szCs w:val="24"/>
          <w:shd w:val="clear" w:color="auto" w:fill="FFFFFF"/>
          <w:lang w:eastAsia="en-CA"/>
        </w:rPr>
        <w:t>et al.,</w:t>
      </w:r>
      <w:r w:rsidR="003A2C4A" w:rsidRPr="006647E5">
        <w:rPr>
          <w:rFonts w:ascii="Times New Roman" w:eastAsia="Times New Roman" w:hAnsi="Times New Roman" w:cs="Times New Roman"/>
          <w:sz w:val="24"/>
          <w:szCs w:val="24"/>
          <w:shd w:val="clear" w:color="auto" w:fill="FFFFFF"/>
          <w:lang w:eastAsia="en-CA"/>
        </w:rPr>
        <w:t xml:space="preserve"> 2019)</w:t>
      </w:r>
      <w:r w:rsidR="00487AF4" w:rsidRPr="006647E5">
        <w:rPr>
          <w:rFonts w:ascii="Times New Roman" w:eastAsia="Times New Roman" w:hAnsi="Times New Roman" w:cs="Times New Roman"/>
          <w:sz w:val="24"/>
          <w:szCs w:val="24"/>
          <w:shd w:val="clear" w:color="auto" w:fill="FFFFFF"/>
          <w:lang w:eastAsia="en-CA"/>
        </w:rPr>
        <w:t xml:space="preserve">. </w:t>
      </w:r>
    </w:p>
    <w:p w14:paraId="2AFE6CDF" w14:textId="375F35FA" w:rsidR="00725165" w:rsidRPr="006647E5" w:rsidRDefault="00D35610" w:rsidP="006647E5">
      <w:pPr>
        <w:spacing w:line="360" w:lineRule="auto"/>
        <w:ind w:firstLine="720"/>
        <w:jc w:val="both"/>
        <w:rPr>
          <w:rFonts w:ascii="Times New Roman" w:hAnsi="Times New Roman" w:cs="Times New Roman"/>
          <w:sz w:val="24"/>
          <w:szCs w:val="24"/>
        </w:rPr>
      </w:pPr>
      <w:r w:rsidRPr="006647E5">
        <w:rPr>
          <w:rFonts w:ascii="Times New Roman" w:eastAsia="Times New Roman" w:hAnsi="Times New Roman" w:cs="Times New Roman"/>
          <w:sz w:val="24"/>
          <w:szCs w:val="24"/>
          <w:lang w:eastAsia="en-CA"/>
        </w:rPr>
        <w:t xml:space="preserve">In addition to </w:t>
      </w:r>
      <w:r w:rsidR="00F625A2" w:rsidRPr="006647E5">
        <w:rPr>
          <w:rFonts w:ascii="Times New Roman" w:eastAsia="Times New Roman" w:hAnsi="Times New Roman" w:cs="Times New Roman"/>
          <w:sz w:val="24"/>
          <w:szCs w:val="24"/>
          <w:lang w:eastAsia="en-CA"/>
        </w:rPr>
        <w:t xml:space="preserve">the density/amount of </w:t>
      </w:r>
      <w:r w:rsidRPr="006647E5">
        <w:rPr>
          <w:rFonts w:ascii="Times New Roman" w:eastAsia="Times New Roman" w:hAnsi="Times New Roman" w:cs="Times New Roman"/>
          <w:sz w:val="24"/>
          <w:szCs w:val="24"/>
          <w:lang w:eastAsia="en-CA"/>
        </w:rPr>
        <w:t>fuel</w:t>
      </w:r>
      <w:r w:rsidR="00F625A2" w:rsidRPr="006647E5">
        <w:rPr>
          <w:rFonts w:ascii="Times New Roman" w:eastAsia="Times New Roman" w:hAnsi="Times New Roman" w:cs="Times New Roman"/>
          <w:sz w:val="24"/>
          <w:szCs w:val="24"/>
          <w:lang w:eastAsia="en-CA"/>
        </w:rPr>
        <w:t>s</w:t>
      </w:r>
      <w:r w:rsidRPr="006647E5">
        <w:rPr>
          <w:rFonts w:ascii="Times New Roman" w:eastAsia="Times New Roman" w:hAnsi="Times New Roman" w:cs="Times New Roman"/>
          <w:sz w:val="24"/>
          <w:szCs w:val="24"/>
          <w:lang w:eastAsia="en-CA"/>
        </w:rPr>
        <w:t xml:space="preserve"> availabl</w:t>
      </w:r>
      <w:r w:rsidR="00F625A2" w:rsidRPr="006647E5">
        <w:rPr>
          <w:rFonts w:ascii="Times New Roman" w:eastAsia="Times New Roman" w:hAnsi="Times New Roman" w:cs="Times New Roman"/>
          <w:sz w:val="24"/>
          <w:szCs w:val="24"/>
          <w:lang w:eastAsia="en-CA"/>
        </w:rPr>
        <w:t>e</w:t>
      </w:r>
      <w:r w:rsidRPr="006647E5">
        <w:rPr>
          <w:rFonts w:ascii="Times New Roman" w:eastAsia="Times New Roman" w:hAnsi="Times New Roman" w:cs="Times New Roman"/>
          <w:sz w:val="24"/>
          <w:szCs w:val="24"/>
          <w:lang w:eastAsia="en-CA"/>
        </w:rPr>
        <w:t xml:space="preserve"> and the </w:t>
      </w:r>
      <w:r w:rsidR="00F625A2" w:rsidRPr="006647E5">
        <w:rPr>
          <w:rFonts w:ascii="Times New Roman" w:eastAsia="Times New Roman" w:hAnsi="Times New Roman" w:cs="Times New Roman"/>
          <w:sz w:val="24"/>
          <w:szCs w:val="24"/>
          <w:lang w:eastAsia="en-CA"/>
        </w:rPr>
        <w:t>moisture content/dryness of the fuels</w:t>
      </w:r>
      <w:r w:rsidR="007F16B2" w:rsidRPr="006647E5">
        <w:rPr>
          <w:rFonts w:ascii="Times New Roman" w:eastAsia="Times New Roman" w:hAnsi="Times New Roman" w:cs="Times New Roman"/>
          <w:sz w:val="24"/>
          <w:szCs w:val="24"/>
          <w:lang w:eastAsia="en-CA"/>
        </w:rPr>
        <w:t xml:space="preserve"> </w:t>
      </w:r>
      <w:r w:rsidR="00F625A2" w:rsidRPr="006647E5">
        <w:rPr>
          <w:rFonts w:ascii="Times New Roman" w:eastAsia="Times New Roman" w:hAnsi="Times New Roman" w:cs="Times New Roman"/>
          <w:sz w:val="24"/>
          <w:szCs w:val="24"/>
          <w:lang w:eastAsia="en-CA"/>
        </w:rPr>
        <w:t>n</w:t>
      </w:r>
      <w:r w:rsidR="007F16B2" w:rsidRPr="006647E5">
        <w:rPr>
          <w:rFonts w:ascii="Times New Roman" w:eastAsia="Times New Roman" w:hAnsi="Times New Roman" w:cs="Times New Roman"/>
          <w:sz w:val="24"/>
          <w:szCs w:val="24"/>
          <w:lang w:eastAsia="en-CA"/>
        </w:rPr>
        <w:t xml:space="preserve">ecessary for a wildfire to </w:t>
      </w:r>
      <w:r w:rsidR="00F625A2" w:rsidRPr="006647E5">
        <w:rPr>
          <w:rFonts w:ascii="Times New Roman" w:eastAsia="Times New Roman" w:hAnsi="Times New Roman" w:cs="Times New Roman"/>
          <w:sz w:val="24"/>
          <w:szCs w:val="24"/>
          <w:lang w:eastAsia="en-CA"/>
        </w:rPr>
        <w:t>thrive</w:t>
      </w:r>
      <w:r w:rsidR="007F16B2" w:rsidRPr="006647E5">
        <w:rPr>
          <w:rFonts w:ascii="Times New Roman" w:eastAsia="Times New Roman" w:hAnsi="Times New Roman" w:cs="Times New Roman"/>
          <w:sz w:val="24"/>
          <w:szCs w:val="24"/>
          <w:lang w:eastAsia="en-CA"/>
        </w:rPr>
        <w:t xml:space="preserve">, </w:t>
      </w:r>
      <w:r w:rsidRPr="006647E5">
        <w:rPr>
          <w:rFonts w:ascii="Times New Roman" w:eastAsia="Times New Roman" w:hAnsi="Times New Roman" w:cs="Times New Roman"/>
          <w:sz w:val="24"/>
          <w:szCs w:val="24"/>
          <w:lang w:eastAsia="en-CA"/>
        </w:rPr>
        <w:t xml:space="preserve">wildfire spread and </w:t>
      </w:r>
      <w:r w:rsidR="007F16B2" w:rsidRPr="006647E5">
        <w:rPr>
          <w:rFonts w:ascii="Times New Roman" w:eastAsia="Times New Roman" w:hAnsi="Times New Roman" w:cs="Times New Roman"/>
          <w:sz w:val="24"/>
          <w:szCs w:val="24"/>
          <w:lang w:eastAsia="en-CA"/>
        </w:rPr>
        <w:t xml:space="preserve">its </w:t>
      </w:r>
      <w:r w:rsidRPr="006647E5">
        <w:rPr>
          <w:rFonts w:ascii="Times New Roman" w:eastAsia="Times New Roman" w:hAnsi="Times New Roman" w:cs="Times New Roman"/>
          <w:sz w:val="24"/>
          <w:szCs w:val="24"/>
          <w:lang w:eastAsia="en-CA"/>
        </w:rPr>
        <w:t xml:space="preserve">rate is often determined by the </w:t>
      </w:r>
      <w:r w:rsidR="00133F50" w:rsidRPr="006647E5">
        <w:rPr>
          <w:rFonts w:ascii="Times New Roman" w:eastAsia="Times New Roman" w:hAnsi="Times New Roman" w:cs="Times New Roman"/>
          <w:sz w:val="24"/>
          <w:szCs w:val="24"/>
          <w:lang w:eastAsia="en-CA"/>
        </w:rPr>
        <w:t>steepness of slope</w:t>
      </w:r>
      <w:r w:rsidRPr="006647E5">
        <w:rPr>
          <w:rFonts w:ascii="Times New Roman" w:eastAsia="Times New Roman" w:hAnsi="Times New Roman" w:cs="Times New Roman"/>
          <w:sz w:val="24"/>
          <w:szCs w:val="24"/>
          <w:lang w:eastAsia="en-CA"/>
        </w:rPr>
        <w:t xml:space="preserve"> it</w:t>
      </w:r>
      <w:r w:rsidR="00026241" w:rsidRPr="006647E5">
        <w:rPr>
          <w:rFonts w:ascii="Times New Roman" w:eastAsia="Times New Roman" w:hAnsi="Times New Roman" w:cs="Times New Roman"/>
          <w:sz w:val="24"/>
          <w:szCs w:val="24"/>
          <w:lang w:eastAsia="en-CA"/>
        </w:rPr>
        <w:t xml:space="preserve"> i</w:t>
      </w:r>
      <w:r w:rsidRPr="006647E5">
        <w:rPr>
          <w:rFonts w:ascii="Times New Roman" w:eastAsia="Times New Roman" w:hAnsi="Times New Roman" w:cs="Times New Roman"/>
          <w:sz w:val="24"/>
          <w:szCs w:val="24"/>
          <w:lang w:eastAsia="en-CA"/>
        </w:rPr>
        <w:t>s travelling on</w:t>
      </w:r>
      <w:r w:rsidR="00C9513C" w:rsidRPr="006647E5">
        <w:rPr>
          <w:rFonts w:ascii="Times New Roman" w:eastAsia="Times New Roman" w:hAnsi="Times New Roman" w:cs="Times New Roman"/>
          <w:sz w:val="24"/>
          <w:szCs w:val="24"/>
          <w:lang w:eastAsia="en-CA"/>
        </w:rPr>
        <w:t>.</w:t>
      </w:r>
      <w:r w:rsidR="00DF205E" w:rsidRPr="006647E5">
        <w:rPr>
          <w:rFonts w:ascii="Times New Roman" w:eastAsia="Times New Roman" w:hAnsi="Times New Roman" w:cs="Times New Roman"/>
          <w:sz w:val="24"/>
          <w:szCs w:val="24"/>
          <w:lang w:eastAsia="en-CA"/>
        </w:rPr>
        <w:t xml:space="preserve"> T</w:t>
      </w:r>
      <w:r w:rsidR="00A8659B" w:rsidRPr="006647E5">
        <w:rPr>
          <w:rFonts w:ascii="Times New Roman" w:eastAsia="Times New Roman" w:hAnsi="Times New Roman" w:cs="Times New Roman"/>
          <w:sz w:val="24"/>
          <w:szCs w:val="24"/>
          <w:lang w:eastAsia="en-CA"/>
        </w:rPr>
        <w:t>he fire</w:t>
      </w:r>
      <w:r w:rsidRPr="006647E5">
        <w:rPr>
          <w:rFonts w:ascii="Times New Roman" w:eastAsia="Times New Roman" w:hAnsi="Times New Roman" w:cs="Times New Roman"/>
          <w:sz w:val="24"/>
          <w:szCs w:val="24"/>
          <w:lang w:eastAsia="en-CA"/>
        </w:rPr>
        <w:t xml:space="preserve"> mo</w:t>
      </w:r>
      <w:r w:rsidR="00A8659B" w:rsidRPr="006647E5">
        <w:rPr>
          <w:rFonts w:ascii="Times New Roman" w:eastAsia="Times New Roman" w:hAnsi="Times New Roman" w:cs="Times New Roman"/>
          <w:sz w:val="24"/>
          <w:szCs w:val="24"/>
          <w:lang w:eastAsia="en-CA"/>
        </w:rPr>
        <w:t>v</w:t>
      </w:r>
      <w:r w:rsidR="00DF205E" w:rsidRPr="006647E5">
        <w:rPr>
          <w:rFonts w:ascii="Times New Roman" w:eastAsia="Times New Roman" w:hAnsi="Times New Roman" w:cs="Times New Roman"/>
          <w:sz w:val="24"/>
          <w:szCs w:val="24"/>
          <w:lang w:eastAsia="en-CA"/>
        </w:rPr>
        <w:t xml:space="preserve">es </w:t>
      </w:r>
      <w:r w:rsidRPr="006647E5">
        <w:rPr>
          <w:rFonts w:ascii="Times New Roman" w:eastAsia="Times New Roman" w:hAnsi="Times New Roman" w:cs="Times New Roman"/>
          <w:sz w:val="24"/>
          <w:szCs w:val="24"/>
          <w:lang w:eastAsia="en-CA"/>
        </w:rPr>
        <w:t>at an increased rate uphill on steeper slopes (wind promoting uphill spread) and falling debris</w:t>
      </w:r>
      <w:r w:rsidR="00897722" w:rsidRPr="006647E5">
        <w:rPr>
          <w:rFonts w:ascii="Times New Roman" w:eastAsia="Times New Roman" w:hAnsi="Times New Roman" w:cs="Times New Roman"/>
          <w:sz w:val="24"/>
          <w:szCs w:val="24"/>
          <w:lang w:eastAsia="en-CA"/>
        </w:rPr>
        <w:t xml:space="preserve"> </w:t>
      </w:r>
      <w:r w:rsidRPr="006647E5">
        <w:rPr>
          <w:rFonts w:ascii="Times New Roman" w:eastAsia="Times New Roman" w:hAnsi="Times New Roman" w:cs="Times New Roman"/>
          <w:sz w:val="24"/>
          <w:szCs w:val="24"/>
          <w:lang w:eastAsia="en-CA"/>
        </w:rPr>
        <w:t>contribut</w:t>
      </w:r>
      <w:r w:rsidR="00897722" w:rsidRPr="006647E5">
        <w:rPr>
          <w:rFonts w:ascii="Times New Roman" w:eastAsia="Times New Roman" w:hAnsi="Times New Roman" w:cs="Times New Roman"/>
          <w:sz w:val="24"/>
          <w:szCs w:val="24"/>
          <w:lang w:eastAsia="en-CA"/>
        </w:rPr>
        <w:t>e</w:t>
      </w:r>
      <w:r w:rsidRPr="006647E5">
        <w:rPr>
          <w:rFonts w:ascii="Times New Roman" w:eastAsia="Times New Roman" w:hAnsi="Times New Roman" w:cs="Times New Roman"/>
          <w:sz w:val="24"/>
          <w:szCs w:val="24"/>
          <w:lang w:eastAsia="en-CA"/>
        </w:rPr>
        <w:t xml:space="preserve"> to downward slope spread </w:t>
      </w:r>
      <w:r w:rsidR="005719B3" w:rsidRPr="006647E5">
        <w:rPr>
          <w:rFonts w:ascii="Times New Roman" w:eastAsia="Times New Roman" w:hAnsi="Times New Roman" w:cs="Times New Roman"/>
          <w:sz w:val="24"/>
          <w:szCs w:val="24"/>
          <w:lang w:eastAsia="en-CA"/>
        </w:rPr>
        <w:t>(</w:t>
      </w:r>
      <w:r w:rsidR="00CF5A22" w:rsidRPr="006647E5">
        <w:rPr>
          <w:rFonts w:ascii="Times New Roman" w:hAnsi="Times New Roman" w:cs="Times New Roman"/>
          <w:sz w:val="24"/>
          <w:szCs w:val="24"/>
          <w:shd w:val="clear" w:color="auto" w:fill="FFFFFF"/>
        </w:rPr>
        <w:t>Government of Northwest Territories</w:t>
      </w:r>
      <w:r w:rsidR="005719B3" w:rsidRPr="006647E5">
        <w:rPr>
          <w:rFonts w:ascii="Times New Roman" w:hAnsi="Times New Roman" w:cs="Times New Roman"/>
          <w:sz w:val="24"/>
          <w:szCs w:val="24"/>
          <w:shd w:val="clear" w:color="auto" w:fill="FFFFFF"/>
        </w:rPr>
        <w:t>, 2020)</w:t>
      </w:r>
      <w:r w:rsidRPr="006647E5">
        <w:rPr>
          <w:rFonts w:ascii="Times New Roman" w:hAnsi="Times New Roman" w:cs="Times New Roman"/>
          <w:sz w:val="24"/>
          <w:szCs w:val="24"/>
        </w:rPr>
        <w:t xml:space="preserve">. </w:t>
      </w:r>
    </w:p>
    <w:p w14:paraId="06256955" w14:textId="714B8D37" w:rsidR="00CB1791" w:rsidRPr="006647E5" w:rsidRDefault="00326245" w:rsidP="006647E5">
      <w:pPr>
        <w:spacing w:line="360" w:lineRule="auto"/>
        <w:ind w:firstLine="720"/>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 xml:space="preserve">This research attempts to support the idea that an analysis of the </w:t>
      </w:r>
      <w:r w:rsidR="00CB1791" w:rsidRPr="006647E5">
        <w:rPr>
          <w:rFonts w:ascii="Times New Roman" w:eastAsia="Times New Roman" w:hAnsi="Times New Roman" w:cs="Times New Roman"/>
          <w:sz w:val="24"/>
          <w:szCs w:val="24"/>
          <w:shd w:val="clear" w:color="auto" w:fill="FFFFFF"/>
          <w:lang w:eastAsia="en-CA"/>
        </w:rPr>
        <w:t xml:space="preserve">Normalized Difference Vegetation Index (NDVI), Normalized Difference Water Index (NDWI), and slope of </w:t>
      </w:r>
      <w:r w:rsidR="007F16B2" w:rsidRPr="006647E5">
        <w:rPr>
          <w:rFonts w:ascii="Times New Roman" w:eastAsia="Times New Roman" w:hAnsi="Times New Roman" w:cs="Times New Roman"/>
          <w:sz w:val="24"/>
          <w:szCs w:val="24"/>
          <w:shd w:val="clear" w:color="auto" w:fill="FFFFFF"/>
          <w:lang w:eastAsia="en-CA"/>
        </w:rPr>
        <w:t xml:space="preserve">a </w:t>
      </w:r>
      <w:r w:rsidR="00CB1791" w:rsidRPr="006647E5">
        <w:rPr>
          <w:rFonts w:ascii="Times New Roman" w:eastAsia="Times New Roman" w:hAnsi="Times New Roman" w:cs="Times New Roman"/>
          <w:sz w:val="24"/>
          <w:szCs w:val="24"/>
          <w:shd w:val="clear" w:color="auto" w:fill="FFFFFF"/>
          <w:lang w:eastAsia="en-CA"/>
        </w:rPr>
        <w:t xml:space="preserve">past </w:t>
      </w:r>
      <w:r w:rsidR="00CB1791" w:rsidRPr="006647E5">
        <w:rPr>
          <w:rFonts w:ascii="Times New Roman" w:eastAsia="Times New Roman" w:hAnsi="Times New Roman" w:cs="Times New Roman"/>
          <w:sz w:val="24"/>
          <w:szCs w:val="24"/>
          <w:shd w:val="clear" w:color="auto" w:fill="FFFFFF"/>
          <w:lang w:eastAsia="en-CA"/>
        </w:rPr>
        <w:lastRenderedPageBreak/>
        <w:t xml:space="preserve">wildfire, could </w:t>
      </w:r>
      <w:r w:rsidRPr="006647E5">
        <w:rPr>
          <w:rFonts w:ascii="Times New Roman" w:eastAsia="Times New Roman" w:hAnsi="Times New Roman" w:cs="Times New Roman"/>
          <w:sz w:val="24"/>
          <w:szCs w:val="24"/>
          <w:shd w:val="clear" w:color="auto" w:fill="FFFFFF"/>
          <w:lang w:eastAsia="en-CA"/>
        </w:rPr>
        <w:t>aid the</w:t>
      </w:r>
      <w:r w:rsidR="00CB1791" w:rsidRPr="006647E5">
        <w:rPr>
          <w:rFonts w:ascii="Times New Roman" w:eastAsia="Times New Roman" w:hAnsi="Times New Roman" w:cs="Times New Roman"/>
          <w:sz w:val="24"/>
          <w:szCs w:val="24"/>
          <w:shd w:val="clear" w:color="auto" w:fill="FFFFFF"/>
          <w:lang w:eastAsia="en-CA"/>
        </w:rPr>
        <w:t xml:space="preserve"> </w:t>
      </w:r>
      <w:r w:rsidR="00EB3616" w:rsidRPr="006647E5">
        <w:rPr>
          <w:rFonts w:ascii="Times New Roman" w:eastAsia="Times New Roman" w:hAnsi="Times New Roman" w:cs="Times New Roman"/>
          <w:sz w:val="24"/>
          <w:szCs w:val="24"/>
          <w:shd w:val="clear" w:color="auto" w:fill="FFFFFF"/>
          <w:lang w:eastAsia="en-CA"/>
        </w:rPr>
        <w:t>BC</w:t>
      </w:r>
      <w:r w:rsidR="00CB1791" w:rsidRPr="006647E5">
        <w:rPr>
          <w:rFonts w:ascii="Times New Roman" w:eastAsia="Times New Roman" w:hAnsi="Times New Roman" w:cs="Times New Roman"/>
          <w:sz w:val="24"/>
          <w:szCs w:val="24"/>
          <w:shd w:val="clear" w:color="auto" w:fill="FFFFFF"/>
          <w:lang w:eastAsia="en-CA"/>
        </w:rPr>
        <w:t xml:space="preserve"> government </w:t>
      </w:r>
      <w:r w:rsidRPr="006647E5">
        <w:rPr>
          <w:rFonts w:ascii="Times New Roman" w:eastAsia="Times New Roman" w:hAnsi="Times New Roman" w:cs="Times New Roman"/>
          <w:sz w:val="24"/>
          <w:szCs w:val="24"/>
          <w:shd w:val="clear" w:color="auto" w:fill="FFFFFF"/>
          <w:lang w:eastAsia="en-CA"/>
        </w:rPr>
        <w:t xml:space="preserve">in </w:t>
      </w:r>
      <w:r w:rsidR="00005498" w:rsidRPr="006647E5">
        <w:rPr>
          <w:rFonts w:ascii="Times New Roman" w:eastAsia="Times New Roman" w:hAnsi="Times New Roman" w:cs="Times New Roman"/>
          <w:sz w:val="24"/>
          <w:szCs w:val="24"/>
          <w:shd w:val="clear" w:color="auto" w:fill="FFFFFF"/>
          <w:lang w:eastAsia="en-CA"/>
        </w:rPr>
        <w:t>predicting</w:t>
      </w:r>
      <w:r w:rsidRPr="006647E5">
        <w:rPr>
          <w:rFonts w:ascii="Times New Roman" w:eastAsia="Times New Roman" w:hAnsi="Times New Roman" w:cs="Times New Roman"/>
          <w:sz w:val="24"/>
          <w:szCs w:val="24"/>
          <w:shd w:val="clear" w:color="auto" w:fill="FFFFFF"/>
          <w:lang w:eastAsia="en-CA"/>
        </w:rPr>
        <w:t xml:space="preserve"> </w:t>
      </w:r>
      <w:r w:rsidR="00CB1791" w:rsidRPr="006647E5">
        <w:rPr>
          <w:rFonts w:ascii="Times New Roman" w:eastAsia="Times New Roman" w:hAnsi="Times New Roman" w:cs="Times New Roman"/>
          <w:sz w:val="24"/>
          <w:szCs w:val="24"/>
          <w:shd w:val="clear" w:color="auto" w:fill="FFFFFF"/>
          <w:lang w:eastAsia="en-CA"/>
        </w:rPr>
        <w:t xml:space="preserve">land </w:t>
      </w:r>
      <w:r w:rsidR="00005498" w:rsidRPr="006647E5">
        <w:rPr>
          <w:rFonts w:ascii="Times New Roman" w:eastAsia="Times New Roman" w:hAnsi="Times New Roman" w:cs="Times New Roman"/>
          <w:sz w:val="24"/>
          <w:szCs w:val="24"/>
          <w:shd w:val="clear" w:color="auto" w:fill="FFFFFF"/>
          <w:lang w:eastAsia="en-CA"/>
        </w:rPr>
        <w:t xml:space="preserve">that is </w:t>
      </w:r>
      <w:r w:rsidR="00CB1791" w:rsidRPr="006647E5">
        <w:rPr>
          <w:rFonts w:ascii="Times New Roman" w:eastAsia="Times New Roman" w:hAnsi="Times New Roman" w:cs="Times New Roman"/>
          <w:sz w:val="24"/>
          <w:szCs w:val="24"/>
          <w:shd w:val="clear" w:color="auto" w:fill="FFFFFF"/>
          <w:lang w:eastAsia="en-CA"/>
        </w:rPr>
        <w:t>vulnerab</w:t>
      </w:r>
      <w:r w:rsidR="00005498" w:rsidRPr="006647E5">
        <w:rPr>
          <w:rFonts w:ascii="Times New Roman" w:eastAsia="Times New Roman" w:hAnsi="Times New Roman" w:cs="Times New Roman"/>
          <w:sz w:val="24"/>
          <w:szCs w:val="24"/>
          <w:shd w:val="clear" w:color="auto" w:fill="FFFFFF"/>
          <w:lang w:eastAsia="en-CA"/>
        </w:rPr>
        <w:t>le</w:t>
      </w:r>
      <w:r w:rsidR="00CB1791" w:rsidRPr="006647E5">
        <w:rPr>
          <w:rFonts w:ascii="Times New Roman" w:eastAsia="Times New Roman" w:hAnsi="Times New Roman" w:cs="Times New Roman"/>
          <w:sz w:val="24"/>
          <w:szCs w:val="24"/>
          <w:shd w:val="clear" w:color="auto" w:fill="FFFFFF"/>
          <w:lang w:eastAsia="en-CA"/>
        </w:rPr>
        <w:t xml:space="preserve"> </w:t>
      </w:r>
      <w:r w:rsidR="00005498" w:rsidRPr="006647E5">
        <w:rPr>
          <w:rFonts w:ascii="Times New Roman" w:eastAsia="Times New Roman" w:hAnsi="Times New Roman" w:cs="Times New Roman"/>
          <w:sz w:val="24"/>
          <w:szCs w:val="24"/>
          <w:shd w:val="clear" w:color="auto" w:fill="FFFFFF"/>
          <w:lang w:eastAsia="en-CA"/>
        </w:rPr>
        <w:t>to</w:t>
      </w:r>
      <w:r w:rsidR="00CB1791" w:rsidRPr="006647E5">
        <w:rPr>
          <w:rFonts w:ascii="Times New Roman" w:eastAsia="Times New Roman" w:hAnsi="Times New Roman" w:cs="Times New Roman"/>
          <w:sz w:val="24"/>
          <w:szCs w:val="24"/>
          <w:shd w:val="clear" w:color="auto" w:fill="FFFFFF"/>
          <w:lang w:eastAsia="en-CA"/>
        </w:rPr>
        <w:t xml:space="preserve"> wildfire spread</w:t>
      </w:r>
      <w:r w:rsidRPr="006647E5">
        <w:rPr>
          <w:rFonts w:ascii="Times New Roman" w:eastAsia="Times New Roman" w:hAnsi="Times New Roman" w:cs="Times New Roman"/>
          <w:sz w:val="24"/>
          <w:szCs w:val="24"/>
          <w:shd w:val="clear" w:color="auto" w:fill="FFFFFF"/>
          <w:lang w:eastAsia="en-CA"/>
        </w:rPr>
        <w:t xml:space="preserve">. </w:t>
      </w:r>
      <w:r w:rsidR="00A7637E" w:rsidRPr="006647E5">
        <w:rPr>
          <w:rFonts w:ascii="Times New Roman" w:eastAsia="Times New Roman" w:hAnsi="Times New Roman" w:cs="Times New Roman"/>
          <w:sz w:val="24"/>
          <w:szCs w:val="24"/>
          <w:shd w:val="clear" w:color="auto" w:fill="FFFFFF"/>
          <w:lang w:eastAsia="en-CA"/>
        </w:rPr>
        <w:t xml:space="preserve">As </w:t>
      </w:r>
      <w:r w:rsidR="00CB1791" w:rsidRPr="006647E5">
        <w:rPr>
          <w:rFonts w:ascii="Times New Roman" w:eastAsia="Times New Roman" w:hAnsi="Times New Roman" w:cs="Times New Roman"/>
          <w:sz w:val="24"/>
          <w:szCs w:val="24"/>
          <w:lang w:eastAsia="en-CA"/>
        </w:rPr>
        <w:t xml:space="preserve">climate change </w:t>
      </w:r>
      <w:r w:rsidR="00A7637E" w:rsidRPr="006647E5">
        <w:rPr>
          <w:rFonts w:ascii="Times New Roman" w:eastAsia="Times New Roman" w:hAnsi="Times New Roman" w:cs="Times New Roman"/>
          <w:sz w:val="24"/>
          <w:szCs w:val="24"/>
          <w:lang w:eastAsia="en-CA"/>
        </w:rPr>
        <w:t xml:space="preserve">has been </w:t>
      </w:r>
      <w:r w:rsidR="00CB1791" w:rsidRPr="006647E5">
        <w:rPr>
          <w:rFonts w:ascii="Times New Roman" w:eastAsia="Times New Roman" w:hAnsi="Times New Roman" w:cs="Times New Roman"/>
          <w:sz w:val="24"/>
          <w:szCs w:val="24"/>
          <w:lang w:eastAsia="en-CA"/>
        </w:rPr>
        <w:t>associated with rising temperatures</w:t>
      </w:r>
      <w:r w:rsidR="00A7637E" w:rsidRPr="006647E5">
        <w:rPr>
          <w:rFonts w:ascii="Times New Roman" w:eastAsia="Times New Roman" w:hAnsi="Times New Roman" w:cs="Times New Roman"/>
          <w:sz w:val="24"/>
          <w:szCs w:val="24"/>
          <w:lang w:eastAsia="en-CA"/>
        </w:rPr>
        <w:t>,</w:t>
      </w:r>
      <w:r w:rsidR="00CB1791" w:rsidRPr="006647E5">
        <w:rPr>
          <w:rFonts w:ascii="Times New Roman" w:eastAsia="Times New Roman" w:hAnsi="Times New Roman" w:cs="Times New Roman"/>
          <w:sz w:val="24"/>
          <w:szCs w:val="24"/>
          <w:lang w:eastAsia="en-CA"/>
        </w:rPr>
        <w:t xml:space="preserve"> </w:t>
      </w:r>
      <w:r w:rsidR="00A7637E" w:rsidRPr="006647E5">
        <w:rPr>
          <w:rFonts w:ascii="Times New Roman" w:eastAsia="Times New Roman" w:hAnsi="Times New Roman" w:cs="Times New Roman"/>
          <w:sz w:val="24"/>
          <w:szCs w:val="24"/>
          <w:lang w:eastAsia="en-CA"/>
        </w:rPr>
        <w:t>the</w:t>
      </w:r>
      <w:r w:rsidR="00CB1791" w:rsidRPr="006647E5">
        <w:rPr>
          <w:rFonts w:ascii="Times New Roman" w:eastAsia="Times New Roman" w:hAnsi="Times New Roman" w:cs="Times New Roman"/>
          <w:sz w:val="24"/>
          <w:szCs w:val="24"/>
          <w:lang w:eastAsia="en-CA"/>
        </w:rPr>
        <w:t xml:space="preserve"> damage and danger produced by </w:t>
      </w:r>
      <w:r w:rsidR="00A7637E" w:rsidRPr="006647E5">
        <w:rPr>
          <w:rFonts w:ascii="Times New Roman" w:eastAsia="Times New Roman" w:hAnsi="Times New Roman" w:cs="Times New Roman"/>
          <w:sz w:val="24"/>
          <w:szCs w:val="24"/>
          <w:lang w:eastAsia="en-CA"/>
        </w:rPr>
        <w:t xml:space="preserve">large </w:t>
      </w:r>
      <w:r w:rsidR="00CB1791" w:rsidRPr="006647E5">
        <w:rPr>
          <w:rFonts w:ascii="Times New Roman" w:eastAsia="Times New Roman" w:hAnsi="Times New Roman" w:cs="Times New Roman"/>
          <w:sz w:val="24"/>
          <w:szCs w:val="24"/>
          <w:lang w:eastAsia="en-CA"/>
        </w:rPr>
        <w:t xml:space="preserve">wildfires </w:t>
      </w:r>
      <w:r w:rsidR="00A7637E" w:rsidRPr="006647E5">
        <w:rPr>
          <w:rFonts w:ascii="Times New Roman" w:eastAsia="Times New Roman" w:hAnsi="Times New Roman" w:cs="Times New Roman"/>
          <w:sz w:val="24"/>
          <w:szCs w:val="24"/>
          <w:lang w:eastAsia="en-CA"/>
        </w:rPr>
        <w:t xml:space="preserve">in BC </w:t>
      </w:r>
      <w:r w:rsidR="00CB1791" w:rsidRPr="006647E5">
        <w:rPr>
          <w:rFonts w:ascii="Times New Roman" w:eastAsia="Times New Roman" w:hAnsi="Times New Roman" w:cs="Times New Roman"/>
          <w:sz w:val="24"/>
          <w:szCs w:val="24"/>
          <w:lang w:eastAsia="en-CA"/>
        </w:rPr>
        <w:t xml:space="preserve">is now greater and more serious than what has been known as </w:t>
      </w:r>
      <w:r w:rsidR="00A7637E" w:rsidRPr="006647E5">
        <w:rPr>
          <w:rFonts w:ascii="Times New Roman" w:eastAsia="Times New Roman" w:hAnsi="Times New Roman" w:cs="Times New Roman"/>
          <w:sz w:val="24"/>
          <w:szCs w:val="24"/>
          <w:lang w:eastAsia="en-CA"/>
        </w:rPr>
        <w:t>normal</w:t>
      </w:r>
      <w:r w:rsidR="00CB1791" w:rsidRPr="006647E5">
        <w:rPr>
          <w:rFonts w:ascii="Times New Roman" w:eastAsia="Times New Roman" w:hAnsi="Times New Roman" w:cs="Times New Roman"/>
          <w:sz w:val="24"/>
          <w:szCs w:val="24"/>
          <w:lang w:eastAsia="en-CA"/>
        </w:rPr>
        <w:t xml:space="preserve"> </w:t>
      </w:r>
      <w:r w:rsidR="00A7637E" w:rsidRPr="006647E5">
        <w:rPr>
          <w:rFonts w:ascii="Times New Roman" w:eastAsia="Times New Roman" w:hAnsi="Times New Roman" w:cs="Times New Roman"/>
          <w:sz w:val="24"/>
          <w:szCs w:val="24"/>
          <w:lang w:eastAsia="en-CA"/>
        </w:rPr>
        <w:t>within the region.</w:t>
      </w:r>
      <w:r w:rsidR="00CB1791" w:rsidRPr="006647E5">
        <w:rPr>
          <w:rFonts w:ascii="Times New Roman" w:eastAsia="Times New Roman" w:hAnsi="Times New Roman" w:cs="Times New Roman"/>
          <w:sz w:val="24"/>
          <w:szCs w:val="24"/>
          <w:lang w:eastAsia="en-CA"/>
        </w:rPr>
        <w:t xml:space="preserve"> </w:t>
      </w:r>
      <w:r w:rsidR="007629AD" w:rsidRPr="006647E5">
        <w:rPr>
          <w:rFonts w:ascii="Times New Roman" w:eastAsia="Times New Roman" w:hAnsi="Times New Roman" w:cs="Times New Roman"/>
          <w:sz w:val="24"/>
          <w:szCs w:val="24"/>
          <w:lang w:eastAsia="en-CA"/>
        </w:rPr>
        <w:t>By identifying land that is more vulnerable to wildfire spread, actions such as limiting human access to those areas could decrease the number of human-caused wildfires</w:t>
      </w:r>
      <w:r w:rsidR="00725165" w:rsidRPr="006647E5">
        <w:rPr>
          <w:rFonts w:ascii="Times New Roman" w:eastAsia="Times New Roman" w:hAnsi="Times New Roman" w:cs="Times New Roman"/>
          <w:sz w:val="24"/>
          <w:szCs w:val="24"/>
          <w:lang w:eastAsia="en-CA"/>
        </w:rPr>
        <w:t>. A</w:t>
      </w:r>
      <w:r w:rsidR="007629AD" w:rsidRPr="006647E5">
        <w:rPr>
          <w:rFonts w:ascii="Times New Roman" w:eastAsia="Times New Roman" w:hAnsi="Times New Roman" w:cs="Times New Roman"/>
          <w:sz w:val="24"/>
          <w:szCs w:val="24"/>
          <w:lang w:eastAsia="en-CA"/>
        </w:rPr>
        <w:t xml:space="preserve">dditionally, other precautions/actions can be taken during and ahead of fire season to prevent or better control spread. </w:t>
      </w:r>
      <w:r w:rsidR="00360F53" w:rsidRPr="006647E5">
        <w:rPr>
          <w:rFonts w:ascii="Times New Roman" w:eastAsia="Times New Roman" w:hAnsi="Times New Roman" w:cs="Times New Roman"/>
          <w:sz w:val="24"/>
          <w:szCs w:val="24"/>
          <w:lang w:eastAsia="en-CA"/>
        </w:rPr>
        <w:t>Th</w:t>
      </w:r>
      <w:r w:rsidR="007629AD" w:rsidRPr="006647E5">
        <w:rPr>
          <w:rFonts w:ascii="Times New Roman" w:eastAsia="Times New Roman" w:hAnsi="Times New Roman" w:cs="Times New Roman"/>
          <w:sz w:val="24"/>
          <w:szCs w:val="24"/>
          <w:lang w:eastAsia="en-CA"/>
        </w:rPr>
        <w:t>is</w:t>
      </w:r>
      <w:r w:rsidR="00360F53" w:rsidRPr="006647E5">
        <w:rPr>
          <w:rFonts w:ascii="Times New Roman" w:eastAsia="Times New Roman" w:hAnsi="Times New Roman" w:cs="Times New Roman"/>
          <w:sz w:val="24"/>
          <w:szCs w:val="24"/>
          <w:lang w:eastAsia="en-CA"/>
        </w:rPr>
        <w:t xml:space="preserve"> paper will discuss </w:t>
      </w:r>
      <w:r w:rsidR="004C5CA6" w:rsidRPr="006647E5">
        <w:rPr>
          <w:rFonts w:ascii="Times New Roman" w:eastAsia="Times New Roman" w:hAnsi="Times New Roman" w:cs="Times New Roman"/>
          <w:sz w:val="24"/>
          <w:szCs w:val="24"/>
          <w:lang w:eastAsia="en-CA"/>
        </w:rPr>
        <w:t xml:space="preserve">the </w:t>
      </w:r>
      <w:r w:rsidR="00360F53" w:rsidRPr="006647E5">
        <w:rPr>
          <w:rFonts w:ascii="Times New Roman" w:eastAsia="Times New Roman" w:hAnsi="Times New Roman" w:cs="Times New Roman"/>
          <w:sz w:val="24"/>
          <w:szCs w:val="24"/>
          <w:lang w:eastAsia="en-CA"/>
        </w:rPr>
        <w:t>various impacts and association</w:t>
      </w:r>
      <w:r w:rsidR="007629AD" w:rsidRPr="006647E5">
        <w:rPr>
          <w:rFonts w:ascii="Times New Roman" w:eastAsia="Times New Roman" w:hAnsi="Times New Roman" w:cs="Times New Roman"/>
          <w:sz w:val="24"/>
          <w:szCs w:val="24"/>
          <w:lang w:eastAsia="en-CA"/>
        </w:rPr>
        <w:t>s</w:t>
      </w:r>
      <w:r w:rsidR="00725165" w:rsidRPr="006647E5">
        <w:rPr>
          <w:rFonts w:ascii="Times New Roman" w:eastAsia="Times New Roman" w:hAnsi="Times New Roman" w:cs="Times New Roman"/>
          <w:sz w:val="24"/>
          <w:szCs w:val="24"/>
          <w:lang w:eastAsia="en-CA"/>
        </w:rPr>
        <w:t xml:space="preserve"> that a</w:t>
      </w:r>
      <w:r w:rsidR="007629AD" w:rsidRPr="006647E5">
        <w:rPr>
          <w:rFonts w:ascii="Times New Roman" w:eastAsia="Times New Roman" w:hAnsi="Times New Roman" w:cs="Times New Roman"/>
          <w:sz w:val="24"/>
          <w:szCs w:val="24"/>
          <w:lang w:eastAsia="en-CA"/>
        </w:rPr>
        <w:t xml:space="preserve"> </w:t>
      </w:r>
      <w:r w:rsidR="00360F53" w:rsidRPr="006647E5">
        <w:rPr>
          <w:rFonts w:ascii="Times New Roman" w:eastAsia="Times New Roman" w:hAnsi="Times New Roman" w:cs="Times New Roman"/>
          <w:sz w:val="24"/>
          <w:szCs w:val="24"/>
          <w:lang w:eastAsia="en-CA"/>
        </w:rPr>
        <w:t>large wildfire spread</w:t>
      </w:r>
      <w:r w:rsidR="004C5CA6" w:rsidRPr="006647E5">
        <w:rPr>
          <w:rFonts w:ascii="Times New Roman" w:eastAsia="Times New Roman" w:hAnsi="Times New Roman" w:cs="Times New Roman"/>
          <w:sz w:val="24"/>
          <w:szCs w:val="24"/>
          <w:lang w:eastAsia="en-CA"/>
        </w:rPr>
        <w:t xml:space="preserve"> has</w:t>
      </w:r>
      <w:r w:rsidR="00360F53" w:rsidRPr="006647E5">
        <w:rPr>
          <w:rFonts w:ascii="Times New Roman" w:eastAsia="Times New Roman" w:hAnsi="Times New Roman" w:cs="Times New Roman"/>
          <w:sz w:val="24"/>
          <w:szCs w:val="24"/>
          <w:lang w:eastAsia="en-CA"/>
        </w:rPr>
        <w:t xml:space="preserve"> in </w:t>
      </w:r>
      <w:r w:rsidR="00DE0D46" w:rsidRPr="006647E5">
        <w:rPr>
          <w:rFonts w:ascii="Times New Roman" w:eastAsia="Times New Roman" w:hAnsi="Times New Roman" w:cs="Times New Roman"/>
          <w:sz w:val="24"/>
          <w:szCs w:val="24"/>
          <w:lang w:eastAsia="en-CA"/>
        </w:rPr>
        <w:t>BC</w:t>
      </w:r>
      <w:r w:rsidR="00725165" w:rsidRPr="006647E5">
        <w:rPr>
          <w:rFonts w:ascii="Times New Roman" w:eastAsia="Times New Roman" w:hAnsi="Times New Roman" w:cs="Times New Roman"/>
          <w:sz w:val="24"/>
          <w:szCs w:val="24"/>
          <w:lang w:eastAsia="en-CA"/>
        </w:rPr>
        <w:t xml:space="preserve"> and around the world. Following the research context, t</w:t>
      </w:r>
      <w:r w:rsidR="00360F53" w:rsidRPr="006647E5">
        <w:rPr>
          <w:rFonts w:ascii="Times New Roman" w:eastAsia="Times New Roman" w:hAnsi="Times New Roman" w:cs="Times New Roman"/>
          <w:sz w:val="24"/>
          <w:szCs w:val="24"/>
          <w:lang w:eastAsia="en-CA"/>
        </w:rPr>
        <w:t>he methodology being used for the research</w:t>
      </w:r>
      <w:r w:rsidR="00725165" w:rsidRPr="006647E5">
        <w:rPr>
          <w:rFonts w:ascii="Times New Roman" w:eastAsia="Times New Roman" w:hAnsi="Times New Roman" w:cs="Times New Roman"/>
          <w:sz w:val="24"/>
          <w:szCs w:val="24"/>
          <w:lang w:eastAsia="en-CA"/>
        </w:rPr>
        <w:t xml:space="preserve"> will be described and </w:t>
      </w:r>
      <w:r w:rsidR="00360F53" w:rsidRPr="006647E5">
        <w:rPr>
          <w:rFonts w:ascii="Times New Roman" w:eastAsia="Times New Roman" w:hAnsi="Times New Roman" w:cs="Times New Roman"/>
          <w:sz w:val="24"/>
          <w:szCs w:val="24"/>
          <w:lang w:eastAsia="en-CA"/>
        </w:rPr>
        <w:t xml:space="preserve">a discussion and analysis of </w:t>
      </w:r>
      <w:r w:rsidR="004A39DE" w:rsidRPr="006647E5">
        <w:rPr>
          <w:rFonts w:ascii="Times New Roman" w:eastAsia="Times New Roman" w:hAnsi="Times New Roman" w:cs="Times New Roman"/>
          <w:sz w:val="24"/>
          <w:szCs w:val="24"/>
          <w:lang w:eastAsia="en-CA"/>
        </w:rPr>
        <w:t>the findings will determine if the</w:t>
      </w:r>
      <w:r w:rsidR="001B0711" w:rsidRPr="006647E5">
        <w:rPr>
          <w:rFonts w:ascii="Times New Roman" w:eastAsia="Times New Roman" w:hAnsi="Times New Roman" w:cs="Times New Roman"/>
          <w:sz w:val="24"/>
          <w:szCs w:val="24"/>
          <w:lang w:eastAsia="en-CA"/>
        </w:rPr>
        <w:t xml:space="preserve"> selected</w:t>
      </w:r>
      <w:r w:rsidR="004A39DE" w:rsidRPr="006647E5">
        <w:rPr>
          <w:rFonts w:ascii="Times New Roman" w:eastAsia="Times New Roman" w:hAnsi="Times New Roman" w:cs="Times New Roman"/>
          <w:sz w:val="24"/>
          <w:szCs w:val="24"/>
          <w:lang w:eastAsia="en-CA"/>
        </w:rPr>
        <w:t xml:space="preserve"> approach will </w:t>
      </w:r>
      <w:r w:rsidR="001B0711" w:rsidRPr="006647E5">
        <w:rPr>
          <w:rFonts w:ascii="Times New Roman" w:eastAsia="Times New Roman" w:hAnsi="Times New Roman" w:cs="Times New Roman"/>
          <w:sz w:val="24"/>
          <w:szCs w:val="24"/>
          <w:lang w:eastAsia="en-CA"/>
        </w:rPr>
        <w:t>indeed b</w:t>
      </w:r>
      <w:r w:rsidR="004A39DE" w:rsidRPr="006647E5">
        <w:rPr>
          <w:rFonts w:ascii="Times New Roman" w:eastAsia="Times New Roman" w:hAnsi="Times New Roman" w:cs="Times New Roman"/>
          <w:sz w:val="24"/>
          <w:szCs w:val="24"/>
          <w:lang w:eastAsia="en-CA"/>
        </w:rPr>
        <w:t xml:space="preserve">etter predict </w:t>
      </w:r>
      <w:r w:rsidR="00360F53" w:rsidRPr="006647E5">
        <w:rPr>
          <w:rFonts w:ascii="Times New Roman" w:eastAsia="Times New Roman" w:hAnsi="Times New Roman" w:cs="Times New Roman"/>
          <w:sz w:val="24"/>
          <w:szCs w:val="24"/>
          <w:lang w:eastAsia="en-CA"/>
        </w:rPr>
        <w:t xml:space="preserve">land vulnerability </w:t>
      </w:r>
      <w:r w:rsidR="00725165" w:rsidRPr="006647E5">
        <w:rPr>
          <w:rFonts w:ascii="Times New Roman" w:eastAsia="Times New Roman" w:hAnsi="Times New Roman" w:cs="Times New Roman"/>
          <w:sz w:val="24"/>
          <w:szCs w:val="24"/>
          <w:lang w:eastAsia="en-CA"/>
        </w:rPr>
        <w:t>for wildfire spread</w:t>
      </w:r>
      <w:r w:rsidR="004A39DE" w:rsidRPr="006647E5">
        <w:rPr>
          <w:rFonts w:ascii="Times New Roman" w:eastAsia="Times New Roman" w:hAnsi="Times New Roman" w:cs="Times New Roman"/>
          <w:sz w:val="24"/>
          <w:szCs w:val="24"/>
          <w:lang w:eastAsia="en-CA"/>
        </w:rPr>
        <w:t xml:space="preserve">. </w:t>
      </w:r>
    </w:p>
    <w:p w14:paraId="45F099BE" w14:textId="2E85E2BA" w:rsidR="0028719A" w:rsidRPr="006647E5" w:rsidRDefault="00C84708" w:rsidP="006647E5">
      <w:pPr>
        <w:spacing w:line="360" w:lineRule="auto"/>
        <w:rPr>
          <w:rFonts w:ascii="Times New Roman" w:hAnsi="Times New Roman" w:cs="Times New Roman"/>
          <w:b/>
          <w:bCs/>
          <w:sz w:val="24"/>
          <w:szCs w:val="24"/>
        </w:rPr>
      </w:pPr>
      <w:r w:rsidRPr="006647E5">
        <w:rPr>
          <w:rFonts w:ascii="Times New Roman" w:hAnsi="Times New Roman" w:cs="Times New Roman"/>
          <w:b/>
          <w:bCs/>
          <w:sz w:val="24"/>
          <w:szCs w:val="24"/>
        </w:rPr>
        <w:t>R</w:t>
      </w:r>
      <w:r w:rsidR="00845B4A" w:rsidRPr="006647E5">
        <w:rPr>
          <w:rFonts w:ascii="Times New Roman" w:hAnsi="Times New Roman" w:cs="Times New Roman"/>
          <w:b/>
          <w:bCs/>
          <w:sz w:val="24"/>
          <w:szCs w:val="24"/>
        </w:rPr>
        <w:t>esearch Context</w:t>
      </w:r>
      <w:r w:rsidR="00F855BC" w:rsidRPr="006647E5">
        <w:rPr>
          <w:rFonts w:ascii="Times New Roman" w:hAnsi="Times New Roman" w:cs="Times New Roman"/>
          <w:b/>
          <w:bCs/>
          <w:sz w:val="24"/>
          <w:szCs w:val="24"/>
        </w:rPr>
        <w:t xml:space="preserve"> </w:t>
      </w:r>
    </w:p>
    <w:p w14:paraId="687E9B0B" w14:textId="0E0EAA44" w:rsidR="006F416D" w:rsidRPr="006647E5" w:rsidRDefault="00765440" w:rsidP="006647E5">
      <w:pPr>
        <w:spacing w:line="360" w:lineRule="auto"/>
        <w:jc w:val="both"/>
        <w:rPr>
          <w:rFonts w:ascii="Times New Roman" w:hAnsi="Times New Roman" w:cs="Times New Roman"/>
          <w:sz w:val="24"/>
          <w:szCs w:val="24"/>
        </w:rPr>
      </w:pPr>
      <w:r w:rsidRPr="006647E5">
        <w:rPr>
          <w:rFonts w:ascii="Times New Roman" w:hAnsi="Times New Roman" w:cs="Times New Roman"/>
          <w:sz w:val="24"/>
          <w:szCs w:val="24"/>
          <w:shd w:val="clear" w:color="auto" w:fill="FFFFFF"/>
        </w:rPr>
        <w:t>In Canada, most wildfires are managed through prescribed or controlled burning</w:t>
      </w:r>
      <w:r w:rsidR="003A07A0" w:rsidRPr="006647E5">
        <w:rPr>
          <w:rFonts w:ascii="Times New Roman" w:hAnsi="Times New Roman" w:cs="Times New Roman"/>
          <w:sz w:val="24"/>
          <w:szCs w:val="24"/>
          <w:shd w:val="clear" w:color="auto" w:fill="FFFFFF"/>
        </w:rPr>
        <w:t>s</w:t>
      </w:r>
      <w:r w:rsidRPr="006647E5">
        <w:rPr>
          <w:rFonts w:ascii="Times New Roman" w:hAnsi="Times New Roman" w:cs="Times New Roman"/>
          <w:sz w:val="24"/>
          <w:szCs w:val="24"/>
          <w:shd w:val="clear" w:color="auto" w:fill="FFFFFF"/>
        </w:rPr>
        <w:t xml:space="preserve"> rather than </w:t>
      </w:r>
      <w:r w:rsidR="00BC2DD4" w:rsidRPr="006647E5">
        <w:rPr>
          <w:rFonts w:ascii="Times New Roman" w:hAnsi="Times New Roman" w:cs="Times New Roman"/>
          <w:sz w:val="24"/>
          <w:szCs w:val="24"/>
          <w:shd w:val="clear" w:color="auto" w:fill="FFFFFF"/>
        </w:rPr>
        <w:t xml:space="preserve">resorting to </w:t>
      </w:r>
      <w:r w:rsidR="00FE3719" w:rsidRPr="006647E5">
        <w:rPr>
          <w:rFonts w:ascii="Times New Roman" w:hAnsi="Times New Roman" w:cs="Times New Roman"/>
          <w:sz w:val="24"/>
          <w:szCs w:val="24"/>
          <w:shd w:val="clear" w:color="auto" w:fill="FFFFFF"/>
        </w:rPr>
        <w:t xml:space="preserve">fire </w:t>
      </w:r>
      <w:r w:rsidR="00BC2DD4" w:rsidRPr="006647E5">
        <w:rPr>
          <w:rFonts w:ascii="Times New Roman" w:hAnsi="Times New Roman" w:cs="Times New Roman"/>
          <w:sz w:val="24"/>
          <w:szCs w:val="24"/>
          <w:shd w:val="clear" w:color="auto" w:fill="FFFFFF"/>
        </w:rPr>
        <w:t>suppression methods</w:t>
      </w:r>
      <w:r w:rsidRPr="006647E5">
        <w:rPr>
          <w:rFonts w:ascii="Times New Roman" w:hAnsi="Times New Roman" w:cs="Times New Roman"/>
          <w:sz w:val="24"/>
          <w:szCs w:val="24"/>
          <w:shd w:val="clear" w:color="auto" w:fill="FFFFFF"/>
        </w:rPr>
        <w:t>. W</w:t>
      </w:r>
      <w:r w:rsidR="00DE0D46" w:rsidRPr="006647E5">
        <w:rPr>
          <w:rFonts w:ascii="Times New Roman" w:hAnsi="Times New Roman" w:cs="Times New Roman"/>
          <w:sz w:val="24"/>
          <w:szCs w:val="24"/>
          <w:shd w:val="clear" w:color="auto" w:fill="FFFFFF"/>
        </w:rPr>
        <w:t>ildfire is natural and beneficial to ecosystems and w</w:t>
      </w:r>
      <w:r w:rsidRPr="006647E5">
        <w:rPr>
          <w:rFonts w:ascii="Times New Roman" w:hAnsi="Times New Roman" w:cs="Times New Roman"/>
          <w:sz w:val="24"/>
          <w:szCs w:val="24"/>
          <w:shd w:val="clear" w:color="auto" w:fill="FFFFFF"/>
        </w:rPr>
        <w:t xml:space="preserve">hen there is no human or property threat, wildfire is managed </w:t>
      </w:r>
      <w:r w:rsidR="00BC2DD4" w:rsidRPr="006647E5">
        <w:rPr>
          <w:rFonts w:ascii="Times New Roman" w:hAnsi="Times New Roman" w:cs="Times New Roman"/>
          <w:sz w:val="24"/>
          <w:szCs w:val="24"/>
          <w:shd w:val="clear" w:color="auto" w:fill="FFFFFF"/>
        </w:rPr>
        <w:t>rather than sup</w:t>
      </w:r>
      <w:r w:rsidR="0040706E" w:rsidRPr="006647E5">
        <w:rPr>
          <w:rFonts w:ascii="Times New Roman" w:hAnsi="Times New Roman" w:cs="Times New Roman"/>
          <w:sz w:val="24"/>
          <w:szCs w:val="24"/>
          <w:shd w:val="clear" w:color="auto" w:fill="FFFFFF"/>
        </w:rPr>
        <w:t>p</w:t>
      </w:r>
      <w:r w:rsidR="00BC2DD4" w:rsidRPr="006647E5">
        <w:rPr>
          <w:rFonts w:ascii="Times New Roman" w:hAnsi="Times New Roman" w:cs="Times New Roman"/>
          <w:sz w:val="24"/>
          <w:szCs w:val="24"/>
          <w:shd w:val="clear" w:color="auto" w:fill="FFFFFF"/>
        </w:rPr>
        <w:t>ressed</w:t>
      </w:r>
      <w:r w:rsidR="00DE0D46" w:rsidRPr="006647E5">
        <w:rPr>
          <w:rFonts w:ascii="Times New Roman" w:hAnsi="Times New Roman" w:cs="Times New Roman"/>
          <w:sz w:val="24"/>
          <w:szCs w:val="24"/>
          <w:shd w:val="clear" w:color="auto" w:fill="FFFFFF"/>
        </w:rPr>
        <w:t>.</w:t>
      </w:r>
      <w:r w:rsidRPr="006647E5">
        <w:rPr>
          <w:rFonts w:ascii="Times New Roman" w:hAnsi="Times New Roman" w:cs="Times New Roman"/>
          <w:sz w:val="24"/>
          <w:szCs w:val="24"/>
          <w:shd w:val="clear" w:color="auto" w:fill="FFFFFF"/>
        </w:rPr>
        <w:t xml:space="preserve"> When wildfire</w:t>
      </w:r>
      <w:r w:rsidR="003A07A0" w:rsidRPr="006647E5">
        <w:rPr>
          <w:rFonts w:ascii="Times New Roman" w:hAnsi="Times New Roman" w:cs="Times New Roman"/>
          <w:sz w:val="24"/>
          <w:szCs w:val="24"/>
          <w:shd w:val="clear" w:color="auto" w:fill="FFFFFF"/>
        </w:rPr>
        <w:t>s</w:t>
      </w:r>
      <w:r w:rsidRPr="006647E5">
        <w:rPr>
          <w:rFonts w:ascii="Times New Roman" w:hAnsi="Times New Roman" w:cs="Times New Roman"/>
          <w:sz w:val="24"/>
          <w:szCs w:val="24"/>
          <w:shd w:val="clear" w:color="auto" w:fill="FFFFFF"/>
        </w:rPr>
        <w:t xml:space="preserve"> burn uncontrollably or too intensely, fire-management teams resort to sup</w:t>
      </w:r>
      <w:r w:rsidR="00197C1B" w:rsidRPr="006647E5">
        <w:rPr>
          <w:rFonts w:ascii="Times New Roman" w:hAnsi="Times New Roman" w:cs="Times New Roman"/>
          <w:sz w:val="24"/>
          <w:szCs w:val="24"/>
          <w:shd w:val="clear" w:color="auto" w:fill="FFFFFF"/>
        </w:rPr>
        <w:t>p</w:t>
      </w:r>
      <w:r w:rsidRPr="006647E5">
        <w:rPr>
          <w:rFonts w:ascii="Times New Roman" w:hAnsi="Times New Roman" w:cs="Times New Roman"/>
          <w:sz w:val="24"/>
          <w:szCs w:val="24"/>
          <w:shd w:val="clear" w:color="auto" w:fill="FFFFFF"/>
        </w:rPr>
        <w:t>ressing wildfires</w:t>
      </w:r>
      <w:r w:rsidR="00BC2DD4" w:rsidRPr="006647E5">
        <w:rPr>
          <w:rFonts w:ascii="Times New Roman" w:hAnsi="Times New Roman" w:cs="Times New Roman"/>
          <w:sz w:val="24"/>
          <w:szCs w:val="24"/>
          <w:shd w:val="clear" w:color="auto" w:fill="FFFFFF"/>
        </w:rPr>
        <w:t xml:space="preserve"> to protect both residents and ecosystems</w:t>
      </w:r>
      <w:r w:rsidRPr="006647E5">
        <w:rPr>
          <w:rFonts w:ascii="Times New Roman" w:hAnsi="Times New Roman" w:cs="Times New Roman"/>
          <w:sz w:val="24"/>
          <w:szCs w:val="24"/>
          <w:shd w:val="clear" w:color="auto" w:fill="FFFFFF"/>
        </w:rPr>
        <w:t xml:space="preserve"> </w:t>
      </w:r>
      <w:r w:rsidR="00CF5A22" w:rsidRPr="006647E5">
        <w:rPr>
          <w:rFonts w:ascii="Times New Roman" w:hAnsi="Times New Roman" w:cs="Times New Roman"/>
          <w:sz w:val="24"/>
          <w:szCs w:val="24"/>
          <w:shd w:val="clear" w:color="auto" w:fill="FFFFFF"/>
        </w:rPr>
        <w:t>(Government of British Columbia, 2020)</w:t>
      </w:r>
      <w:r w:rsidRPr="006647E5">
        <w:rPr>
          <w:rFonts w:ascii="Times New Roman" w:hAnsi="Times New Roman" w:cs="Times New Roman"/>
          <w:sz w:val="24"/>
          <w:szCs w:val="24"/>
          <w:shd w:val="clear" w:color="auto" w:fill="FFFFFF"/>
        </w:rPr>
        <w:t>. In B</w:t>
      </w:r>
      <w:r w:rsidR="00517CE0" w:rsidRPr="006647E5">
        <w:rPr>
          <w:rFonts w:ascii="Times New Roman" w:hAnsi="Times New Roman" w:cs="Times New Roman"/>
          <w:sz w:val="24"/>
          <w:szCs w:val="24"/>
          <w:shd w:val="clear" w:color="auto" w:fill="FFFFFF"/>
        </w:rPr>
        <w:t>C</w:t>
      </w:r>
      <w:r w:rsidRPr="006647E5">
        <w:rPr>
          <w:rFonts w:ascii="Times New Roman" w:hAnsi="Times New Roman" w:cs="Times New Roman"/>
          <w:sz w:val="24"/>
          <w:szCs w:val="24"/>
          <w:shd w:val="clear" w:color="auto" w:fill="FFFFFF"/>
        </w:rPr>
        <w:t xml:space="preserve">, </w:t>
      </w:r>
      <w:r w:rsidR="004206D7" w:rsidRPr="006647E5">
        <w:rPr>
          <w:rFonts w:ascii="Times New Roman" w:hAnsi="Times New Roman" w:cs="Times New Roman"/>
          <w:sz w:val="24"/>
          <w:szCs w:val="24"/>
          <w:shd w:val="clear" w:color="auto" w:fill="FFFFFF"/>
        </w:rPr>
        <w:t xml:space="preserve">wildfire </w:t>
      </w:r>
      <w:r w:rsidRPr="006647E5">
        <w:rPr>
          <w:rFonts w:ascii="Times New Roman" w:hAnsi="Times New Roman" w:cs="Times New Roman"/>
          <w:sz w:val="24"/>
          <w:szCs w:val="24"/>
        </w:rPr>
        <w:t xml:space="preserve">predictions have </w:t>
      </w:r>
      <w:r w:rsidR="00BC2DD4" w:rsidRPr="006647E5">
        <w:rPr>
          <w:rFonts w:ascii="Times New Roman" w:hAnsi="Times New Roman" w:cs="Times New Roman"/>
          <w:sz w:val="24"/>
          <w:szCs w:val="24"/>
        </w:rPr>
        <w:t>often used the</w:t>
      </w:r>
      <w:r w:rsidR="000C22A4" w:rsidRPr="006647E5">
        <w:rPr>
          <w:rFonts w:ascii="Times New Roman" w:hAnsi="Times New Roman" w:cs="Times New Roman"/>
          <w:sz w:val="24"/>
          <w:szCs w:val="24"/>
        </w:rPr>
        <w:t xml:space="preserve"> Moderate Resolution Imaging Spectroradiometer</w:t>
      </w:r>
      <w:r w:rsidRPr="006647E5">
        <w:rPr>
          <w:rFonts w:ascii="Times New Roman" w:hAnsi="Times New Roman" w:cs="Times New Roman"/>
          <w:sz w:val="24"/>
          <w:szCs w:val="24"/>
        </w:rPr>
        <w:t xml:space="preserve"> </w:t>
      </w:r>
      <w:r w:rsidR="0040706E" w:rsidRPr="006647E5">
        <w:rPr>
          <w:rFonts w:ascii="Times New Roman" w:hAnsi="Times New Roman" w:cs="Times New Roman"/>
          <w:sz w:val="24"/>
          <w:szCs w:val="24"/>
        </w:rPr>
        <w:t>(</w:t>
      </w:r>
      <w:r w:rsidR="002F61CF" w:rsidRPr="006647E5">
        <w:rPr>
          <w:rFonts w:ascii="Times New Roman" w:hAnsi="Times New Roman" w:cs="Times New Roman"/>
          <w:sz w:val="24"/>
          <w:szCs w:val="24"/>
        </w:rPr>
        <w:t>MODIS</w:t>
      </w:r>
      <w:r w:rsidR="0040706E" w:rsidRPr="006647E5">
        <w:rPr>
          <w:rFonts w:ascii="Times New Roman" w:hAnsi="Times New Roman" w:cs="Times New Roman"/>
          <w:sz w:val="24"/>
          <w:szCs w:val="24"/>
        </w:rPr>
        <w:t>)</w:t>
      </w:r>
      <w:r w:rsidR="002F61CF" w:rsidRPr="006647E5">
        <w:rPr>
          <w:rFonts w:ascii="Times New Roman" w:hAnsi="Times New Roman" w:cs="Times New Roman"/>
          <w:sz w:val="24"/>
          <w:szCs w:val="24"/>
        </w:rPr>
        <w:t xml:space="preserve"> fire detectio</w:t>
      </w:r>
      <w:r w:rsidR="00303DBD" w:rsidRPr="006647E5">
        <w:rPr>
          <w:rFonts w:ascii="Times New Roman" w:hAnsi="Times New Roman" w:cs="Times New Roman"/>
          <w:sz w:val="24"/>
          <w:szCs w:val="24"/>
        </w:rPr>
        <w:t>n</w:t>
      </w:r>
      <w:r w:rsidR="002F61CF" w:rsidRPr="006647E5">
        <w:rPr>
          <w:rFonts w:ascii="Times New Roman" w:hAnsi="Times New Roman" w:cs="Times New Roman"/>
          <w:sz w:val="24"/>
          <w:szCs w:val="24"/>
        </w:rPr>
        <w:t xml:space="preserve"> </w:t>
      </w:r>
      <w:r w:rsidR="00BC2DD4" w:rsidRPr="006647E5">
        <w:rPr>
          <w:rFonts w:ascii="Times New Roman" w:hAnsi="Times New Roman" w:cs="Times New Roman"/>
          <w:sz w:val="24"/>
          <w:szCs w:val="24"/>
        </w:rPr>
        <w:t>or</w:t>
      </w:r>
      <w:r w:rsidR="002F61CF" w:rsidRPr="006647E5">
        <w:rPr>
          <w:rFonts w:ascii="Times New Roman" w:hAnsi="Times New Roman" w:cs="Times New Roman"/>
          <w:sz w:val="24"/>
          <w:szCs w:val="24"/>
        </w:rPr>
        <w:t xml:space="preserve"> the national fire database of Canada</w:t>
      </w:r>
      <w:r w:rsidR="00303DBD" w:rsidRPr="006647E5">
        <w:rPr>
          <w:rFonts w:ascii="Times New Roman" w:hAnsi="Times New Roman" w:cs="Times New Roman"/>
          <w:sz w:val="24"/>
          <w:szCs w:val="24"/>
        </w:rPr>
        <w:t xml:space="preserve"> </w:t>
      </w:r>
      <w:r w:rsidR="004206D7" w:rsidRPr="006647E5">
        <w:rPr>
          <w:rFonts w:ascii="Times New Roman" w:hAnsi="Times New Roman" w:cs="Times New Roman"/>
          <w:sz w:val="24"/>
          <w:szCs w:val="24"/>
        </w:rPr>
        <w:t>when investigating w</w:t>
      </w:r>
      <w:r w:rsidR="00303DBD" w:rsidRPr="006647E5">
        <w:rPr>
          <w:rFonts w:ascii="Times New Roman" w:hAnsi="Times New Roman" w:cs="Times New Roman"/>
          <w:sz w:val="24"/>
          <w:szCs w:val="24"/>
        </w:rPr>
        <w:t>ildfire</w:t>
      </w:r>
      <w:r w:rsidRPr="006647E5">
        <w:rPr>
          <w:rFonts w:ascii="Times New Roman" w:hAnsi="Times New Roman" w:cs="Times New Roman"/>
          <w:sz w:val="24"/>
          <w:szCs w:val="24"/>
        </w:rPr>
        <w:t xml:space="preserve"> activity (</w:t>
      </w:r>
      <w:proofErr w:type="spellStart"/>
      <w:r w:rsidRPr="006647E5">
        <w:rPr>
          <w:rFonts w:ascii="Times New Roman" w:hAnsi="Times New Roman" w:cs="Times New Roman"/>
          <w:sz w:val="24"/>
          <w:szCs w:val="24"/>
        </w:rPr>
        <w:t>Nurdiana</w:t>
      </w:r>
      <w:proofErr w:type="spellEnd"/>
      <w:r w:rsidR="00D0193E" w:rsidRPr="006647E5">
        <w:rPr>
          <w:rFonts w:ascii="Times New Roman" w:hAnsi="Times New Roman" w:cs="Times New Roman"/>
          <w:sz w:val="24"/>
          <w:szCs w:val="24"/>
        </w:rPr>
        <w:t xml:space="preserve"> </w:t>
      </w:r>
      <w:r w:rsidR="00031711" w:rsidRPr="006647E5">
        <w:rPr>
          <w:rFonts w:ascii="Times New Roman" w:hAnsi="Times New Roman" w:cs="Times New Roman"/>
          <w:sz w:val="24"/>
          <w:szCs w:val="24"/>
        </w:rPr>
        <w:t>and</w:t>
      </w:r>
      <w:r w:rsidR="00CF5A22" w:rsidRPr="006647E5">
        <w:rPr>
          <w:rFonts w:ascii="Times New Roman" w:hAnsi="Times New Roman" w:cs="Times New Roman"/>
          <w:sz w:val="24"/>
          <w:szCs w:val="24"/>
        </w:rPr>
        <w:t xml:space="preserve"> </w:t>
      </w:r>
      <w:proofErr w:type="spellStart"/>
      <w:r w:rsidR="00CF5A22" w:rsidRPr="006647E5">
        <w:rPr>
          <w:rFonts w:ascii="Times New Roman" w:hAnsi="Times New Roman" w:cs="Times New Roman"/>
          <w:sz w:val="24"/>
          <w:szCs w:val="24"/>
        </w:rPr>
        <w:t>Risdiyanto</w:t>
      </w:r>
      <w:proofErr w:type="spellEnd"/>
      <w:r w:rsidR="00CF5A22" w:rsidRPr="006647E5">
        <w:rPr>
          <w:rFonts w:ascii="Times New Roman" w:hAnsi="Times New Roman" w:cs="Times New Roman"/>
          <w:sz w:val="24"/>
          <w:szCs w:val="24"/>
        </w:rPr>
        <w:t>, 2015).</w:t>
      </w:r>
      <w:r w:rsidR="006F416D" w:rsidRPr="006647E5">
        <w:rPr>
          <w:rFonts w:ascii="Times New Roman" w:hAnsi="Times New Roman" w:cs="Times New Roman"/>
          <w:sz w:val="24"/>
          <w:szCs w:val="24"/>
        </w:rPr>
        <w:t xml:space="preserve"> </w:t>
      </w:r>
    </w:p>
    <w:p w14:paraId="27007F3C" w14:textId="032D92F1" w:rsidR="002F61CF" w:rsidRPr="006647E5" w:rsidRDefault="00B03CDE" w:rsidP="006647E5">
      <w:pPr>
        <w:spacing w:line="360" w:lineRule="auto"/>
        <w:ind w:firstLine="720"/>
        <w:jc w:val="both"/>
        <w:rPr>
          <w:rFonts w:ascii="Times New Roman" w:hAnsi="Times New Roman" w:cs="Times New Roman"/>
          <w:sz w:val="24"/>
          <w:szCs w:val="24"/>
        </w:rPr>
      </w:pPr>
      <w:r w:rsidRPr="006647E5">
        <w:rPr>
          <w:rFonts w:ascii="Times New Roman" w:hAnsi="Times New Roman" w:cs="Times New Roman"/>
          <w:sz w:val="24"/>
          <w:szCs w:val="24"/>
        </w:rPr>
        <w:t>With climate change on the rise, i</w:t>
      </w:r>
      <w:r w:rsidR="00315161" w:rsidRPr="006647E5">
        <w:rPr>
          <w:rFonts w:ascii="Times New Roman" w:hAnsi="Times New Roman" w:cs="Times New Roman"/>
          <w:sz w:val="24"/>
          <w:szCs w:val="24"/>
        </w:rPr>
        <w:t>t has been</w:t>
      </w:r>
      <w:r w:rsidR="00C058DB" w:rsidRPr="006647E5">
        <w:rPr>
          <w:rFonts w:ascii="Times New Roman" w:hAnsi="Times New Roman" w:cs="Times New Roman"/>
          <w:sz w:val="24"/>
          <w:szCs w:val="24"/>
        </w:rPr>
        <w:t xml:space="preserve"> </w:t>
      </w:r>
      <w:r w:rsidR="0066172D" w:rsidRPr="006647E5">
        <w:rPr>
          <w:rFonts w:ascii="Times New Roman" w:hAnsi="Times New Roman" w:cs="Times New Roman"/>
          <w:sz w:val="24"/>
          <w:szCs w:val="24"/>
        </w:rPr>
        <w:t>predicted</w:t>
      </w:r>
      <w:r w:rsidR="00C058DB" w:rsidRPr="006647E5">
        <w:rPr>
          <w:rFonts w:ascii="Times New Roman" w:hAnsi="Times New Roman" w:cs="Times New Roman"/>
          <w:sz w:val="24"/>
          <w:szCs w:val="24"/>
        </w:rPr>
        <w:t xml:space="preserve"> that </w:t>
      </w:r>
      <w:r w:rsidR="00D546B3" w:rsidRPr="006647E5">
        <w:rPr>
          <w:rFonts w:ascii="Times New Roman" w:hAnsi="Times New Roman" w:cs="Times New Roman"/>
          <w:sz w:val="24"/>
          <w:szCs w:val="24"/>
        </w:rPr>
        <w:t>in</w:t>
      </w:r>
      <w:r w:rsidR="002115B7" w:rsidRPr="006647E5">
        <w:rPr>
          <w:rFonts w:ascii="Times New Roman" w:hAnsi="Times New Roman" w:cs="Times New Roman"/>
          <w:sz w:val="24"/>
          <w:szCs w:val="24"/>
        </w:rPr>
        <w:t xml:space="preserve"> the next century,</w:t>
      </w:r>
      <w:r w:rsidR="003A07A0" w:rsidRPr="006647E5">
        <w:rPr>
          <w:rFonts w:ascii="Times New Roman" w:hAnsi="Times New Roman" w:cs="Times New Roman"/>
          <w:sz w:val="24"/>
          <w:szCs w:val="24"/>
        </w:rPr>
        <w:t xml:space="preserve"> Western</w:t>
      </w:r>
      <w:r w:rsidR="002115B7" w:rsidRPr="006647E5">
        <w:rPr>
          <w:rFonts w:ascii="Times New Roman" w:hAnsi="Times New Roman" w:cs="Times New Roman"/>
          <w:sz w:val="24"/>
          <w:szCs w:val="24"/>
        </w:rPr>
        <w:t xml:space="preserve"> </w:t>
      </w:r>
      <w:r w:rsidR="00C058DB" w:rsidRPr="006647E5">
        <w:rPr>
          <w:rFonts w:ascii="Times New Roman" w:hAnsi="Times New Roman" w:cs="Times New Roman"/>
          <w:sz w:val="24"/>
          <w:szCs w:val="24"/>
        </w:rPr>
        <w:t xml:space="preserve">Canada’s forested regions </w:t>
      </w:r>
      <w:r w:rsidR="002115B7" w:rsidRPr="006647E5">
        <w:rPr>
          <w:rFonts w:ascii="Times New Roman" w:hAnsi="Times New Roman" w:cs="Times New Roman"/>
          <w:sz w:val="24"/>
          <w:szCs w:val="24"/>
        </w:rPr>
        <w:t>could see a 50%</w:t>
      </w:r>
      <w:r w:rsidR="00DE0D46" w:rsidRPr="006647E5">
        <w:rPr>
          <w:rFonts w:ascii="Times New Roman" w:hAnsi="Times New Roman" w:cs="Times New Roman"/>
          <w:sz w:val="24"/>
          <w:szCs w:val="24"/>
        </w:rPr>
        <w:t xml:space="preserve"> or greater</w:t>
      </w:r>
      <w:r w:rsidR="002115B7" w:rsidRPr="006647E5">
        <w:rPr>
          <w:rFonts w:ascii="Times New Roman" w:hAnsi="Times New Roman" w:cs="Times New Roman"/>
          <w:sz w:val="24"/>
          <w:szCs w:val="24"/>
        </w:rPr>
        <w:t xml:space="preserve"> increase in wildfire spread days</w:t>
      </w:r>
      <w:r w:rsidR="00FC71AB" w:rsidRPr="006647E5">
        <w:rPr>
          <w:rFonts w:ascii="Times New Roman" w:hAnsi="Times New Roman" w:cs="Times New Roman"/>
          <w:sz w:val="24"/>
          <w:szCs w:val="24"/>
        </w:rPr>
        <w:t xml:space="preserve"> (length of time a wildfire stays active</w:t>
      </w:r>
      <w:r w:rsidR="003A07A0" w:rsidRPr="006647E5">
        <w:rPr>
          <w:rFonts w:ascii="Times New Roman" w:hAnsi="Times New Roman" w:cs="Times New Roman"/>
          <w:sz w:val="24"/>
          <w:szCs w:val="24"/>
        </w:rPr>
        <w:t>)</w:t>
      </w:r>
      <w:r w:rsidR="00546F21" w:rsidRPr="006647E5">
        <w:rPr>
          <w:rFonts w:ascii="Times New Roman" w:hAnsi="Times New Roman" w:cs="Times New Roman"/>
          <w:sz w:val="24"/>
          <w:szCs w:val="24"/>
          <w:shd w:val="clear" w:color="auto" w:fill="FFFFFF"/>
        </w:rPr>
        <w:t xml:space="preserve"> </w:t>
      </w:r>
      <w:r w:rsidR="00CF5A22" w:rsidRPr="006647E5">
        <w:rPr>
          <w:rFonts w:ascii="Times New Roman" w:hAnsi="Times New Roman" w:cs="Times New Roman"/>
          <w:sz w:val="24"/>
          <w:szCs w:val="24"/>
          <w:shd w:val="clear" w:color="auto" w:fill="FFFFFF"/>
        </w:rPr>
        <w:t>(</w:t>
      </w:r>
      <w:r w:rsidR="00546F21" w:rsidRPr="006647E5">
        <w:rPr>
          <w:rFonts w:ascii="Times New Roman" w:hAnsi="Times New Roman" w:cs="Times New Roman"/>
          <w:sz w:val="24"/>
          <w:szCs w:val="24"/>
          <w:shd w:val="clear" w:color="auto" w:fill="FFFFFF"/>
        </w:rPr>
        <w:t>Wang,</w:t>
      </w:r>
      <w:r w:rsidR="00CF5A22" w:rsidRPr="006647E5">
        <w:rPr>
          <w:rFonts w:ascii="Times New Roman" w:hAnsi="Times New Roman" w:cs="Times New Roman"/>
          <w:sz w:val="24"/>
          <w:szCs w:val="24"/>
          <w:shd w:val="clear" w:color="auto" w:fill="FFFFFF"/>
        </w:rPr>
        <w:t xml:space="preserve"> </w:t>
      </w:r>
      <w:r w:rsidR="00CF5A22" w:rsidRPr="006647E5">
        <w:rPr>
          <w:rFonts w:ascii="Times New Roman" w:hAnsi="Times New Roman" w:cs="Times New Roman"/>
          <w:i/>
          <w:iCs/>
          <w:sz w:val="24"/>
          <w:szCs w:val="24"/>
          <w:shd w:val="clear" w:color="auto" w:fill="FFFFFF"/>
        </w:rPr>
        <w:t>et</w:t>
      </w:r>
      <w:r w:rsidR="0066172D" w:rsidRPr="006647E5">
        <w:rPr>
          <w:rFonts w:ascii="Times New Roman" w:hAnsi="Times New Roman" w:cs="Times New Roman"/>
          <w:i/>
          <w:iCs/>
          <w:sz w:val="24"/>
          <w:szCs w:val="24"/>
          <w:shd w:val="clear" w:color="auto" w:fill="FFFFFF"/>
        </w:rPr>
        <w:t xml:space="preserve"> </w:t>
      </w:r>
      <w:r w:rsidR="00CF5A22" w:rsidRPr="006647E5">
        <w:rPr>
          <w:rFonts w:ascii="Times New Roman" w:hAnsi="Times New Roman" w:cs="Times New Roman"/>
          <w:i/>
          <w:iCs/>
          <w:sz w:val="24"/>
          <w:szCs w:val="24"/>
          <w:shd w:val="clear" w:color="auto" w:fill="FFFFFF"/>
        </w:rPr>
        <w:t>al.,</w:t>
      </w:r>
      <w:r w:rsidR="00CF5A22" w:rsidRPr="006647E5">
        <w:rPr>
          <w:rFonts w:ascii="Times New Roman" w:hAnsi="Times New Roman" w:cs="Times New Roman"/>
          <w:sz w:val="24"/>
          <w:szCs w:val="24"/>
          <w:shd w:val="clear" w:color="auto" w:fill="FFFFFF"/>
        </w:rPr>
        <w:t xml:space="preserve"> 2017)</w:t>
      </w:r>
      <w:r w:rsidR="00BC2DD4" w:rsidRPr="006647E5">
        <w:rPr>
          <w:rFonts w:ascii="Times New Roman" w:hAnsi="Times New Roman" w:cs="Times New Roman"/>
          <w:sz w:val="24"/>
          <w:szCs w:val="24"/>
          <w:shd w:val="clear" w:color="auto" w:fill="FFFFFF"/>
        </w:rPr>
        <w:t xml:space="preserve">. </w:t>
      </w:r>
      <w:r w:rsidR="00FC71AB" w:rsidRPr="006647E5">
        <w:rPr>
          <w:rFonts w:ascii="Times New Roman" w:hAnsi="Times New Roman" w:cs="Times New Roman"/>
          <w:sz w:val="24"/>
          <w:szCs w:val="24"/>
        </w:rPr>
        <w:t xml:space="preserve">The increase in </w:t>
      </w:r>
      <w:r w:rsidR="00315161" w:rsidRPr="006647E5">
        <w:rPr>
          <w:rFonts w:ascii="Times New Roman" w:hAnsi="Times New Roman" w:cs="Times New Roman"/>
          <w:sz w:val="24"/>
          <w:szCs w:val="24"/>
        </w:rPr>
        <w:t xml:space="preserve">spread </w:t>
      </w:r>
      <w:r w:rsidR="00FC71AB" w:rsidRPr="006647E5">
        <w:rPr>
          <w:rFonts w:ascii="Times New Roman" w:hAnsi="Times New Roman" w:cs="Times New Roman"/>
          <w:sz w:val="24"/>
          <w:szCs w:val="24"/>
        </w:rPr>
        <w:t>days</w:t>
      </w:r>
      <w:r w:rsidRPr="006647E5">
        <w:rPr>
          <w:rFonts w:ascii="Times New Roman" w:hAnsi="Times New Roman" w:cs="Times New Roman"/>
          <w:sz w:val="24"/>
          <w:szCs w:val="24"/>
        </w:rPr>
        <w:t xml:space="preserve"> </w:t>
      </w:r>
      <w:r w:rsidR="00303DBD" w:rsidRPr="006647E5">
        <w:rPr>
          <w:rFonts w:ascii="Times New Roman" w:hAnsi="Times New Roman" w:cs="Times New Roman"/>
          <w:sz w:val="24"/>
          <w:szCs w:val="24"/>
        </w:rPr>
        <w:t>would mean</w:t>
      </w:r>
      <w:r w:rsidRPr="006647E5">
        <w:rPr>
          <w:rFonts w:ascii="Times New Roman" w:hAnsi="Times New Roman" w:cs="Times New Roman"/>
          <w:sz w:val="24"/>
          <w:szCs w:val="24"/>
        </w:rPr>
        <w:t xml:space="preserve"> that </w:t>
      </w:r>
      <w:r w:rsidR="00D546B3" w:rsidRPr="006647E5">
        <w:rPr>
          <w:rFonts w:ascii="Times New Roman" w:hAnsi="Times New Roman" w:cs="Times New Roman"/>
          <w:sz w:val="24"/>
          <w:szCs w:val="24"/>
        </w:rPr>
        <w:t xml:space="preserve">conducive wildfire weather conditions </w:t>
      </w:r>
      <w:r w:rsidR="00FC71AB" w:rsidRPr="006647E5">
        <w:rPr>
          <w:rFonts w:ascii="Times New Roman" w:hAnsi="Times New Roman" w:cs="Times New Roman"/>
          <w:sz w:val="24"/>
          <w:szCs w:val="24"/>
        </w:rPr>
        <w:t>are</w:t>
      </w:r>
      <w:r w:rsidRPr="006647E5">
        <w:rPr>
          <w:rFonts w:ascii="Times New Roman" w:hAnsi="Times New Roman" w:cs="Times New Roman"/>
          <w:sz w:val="24"/>
          <w:szCs w:val="24"/>
        </w:rPr>
        <w:t xml:space="preserve"> present </w:t>
      </w:r>
      <w:r w:rsidR="00546F21" w:rsidRPr="006647E5">
        <w:rPr>
          <w:rFonts w:ascii="Times New Roman" w:hAnsi="Times New Roman" w:cs="Times New Roman"/>
          <w:sz w:val="24"/>
          <w:szCs w:val="24"/>
        </w:rPr>
        <w:t xml:space="preserve">for </w:t>
      </w:r>
      <w:r w:rsidRPr="006647E5">
        <w:rPr>
          <w:rFonts w:ascii="Times New Roman" w:hAnsi="Times New Roman" w:cs="Times New Roman"/>
          <w:sz w:val="24"/>
          <w:szCs w:val="24"/>
        </w:rPr>
        <w:t xml:space="preserve">longer </w:t>
      </w:r>
      <w:r w:rsidR="00546F21" w:rsidRPr="006647E5">
        <w:rPr>
          <w:rFonts w:ascii="Times New Roman" w:hAnsi="Times New Roman" w:cs="Times New Roman"/>
          <w:sz w:val="24"/>
          <w:szCs w:val="24"/>
        </w:rPr>
        <w:t>periods</w:t>
      </w:r>
      <w:r w:rsidR="00FC71AB" w:rsidRPr="006647E5">
        <w:rPr>
          <w:rFonts w:ascii="Times New Roman" w:hAnsi="Times New Roman" w:cs="Times New Roman"/>
          <w:sz w:val="24"/>
          <w:szCs w:val="24"/>
        </w:rPr>
        <w:t xml:space="preserve"> </w:t>
      </w:r>
      <w:r w:rsidR="00215430" w:rsidRPr="006647E5">
        <w:rPr>
          <w:rFonts w:ascii="Times New Roman" w:hAnsi="Times New Roman" w:cs="Times New Roman"/>
          <w:sz w:val="24"/>
          <w:szCs w:val="24"/>
        </w:rPr>
        <w:t>resulting in larger wildfires</w:t>
      </w:r>
      <w:r w:rsidR="00546F21" w:rsidRPr="006647E5">
        <w:rPr>
          <w:rFonts w:ascii="Times New Roman" w:hAnsi="Times New Roman" w:cs="Times New Roman"/>
          <w:sz w:val="24"/>
          <w:szCs w:val="24"/>
        </w:rPr>
        <w:t xml:space="preserve"> annually</w:t>
      </w:r>
      <w:r w:rsidR="003A07A0" w:rsidRPr="006647E5">
        <w:rPr>
          <w:rFonts w:ascii="Times New Roman" w:hAnsi="Times New Roman" w:cs="Times New Roman"/>
          <w:sz w:val="24"/>
          <w:szCs w:val="24"/>
        </w:rPr>
        <w:t xml:space="preserve">. </w:t>
      </w:r>
      <w:r w:rsidR="00DC02ED" w:rsidRPr="006647E5">
        <w:rPr>
          <w:rFonts w:ascii="Times New Roman" w:hAnsi="Times New Roman" w:cs="Times New Roman"/>
          <w:sz w:val="24"/>
          <w:szCs w:val="24"/>
        </w:rPr>
        <w:t>W</w:t>
      </w:r>
      <w:r w:rsidR="00FC71AB" w:rsidRPr="006647E5">
        <w:rPr>
          <w:rFonts w:ascii="Times New Roman" w:hAnsi="Times New Roman" w:cs="Times New Roman"/>
          <w:sz w:val="24"/>
          <w:szCs w:val="24"/>
        </w:rPr>
        <w:t>ildfires spread</w:t>
      </w:r>
      <w:r w:rsidR="003A07A0" w:rsidRPr="006647E5">
        <w:rPr>
          <w:rFonts w:ascii="Times New Roman" w:hAnsi="Times New Roman" w:cs="Times New Roman"/>
          <w:sz w:val="24"/>
          <w:szCs w:val="24"/>
        </w:rPr>
        <w:t xml:space="preserve"> either</w:t>
      </w:r>
      <w:r w:rsidR="00FC71AB" w:rsidRPr="006647E5">
        <w:rPr>
          <w:rFonts w:ascii="Times New Roman" w:hAnsi="Times New Roman" w:cs="Times New Roman"/>
          <w:sz w:val="24"/>
          <w:szCs w:val="24"/>
        </w:rPr>
        <w:t xml:space="preserve"> at a</w:t>
      </w:r>
      <w:r w:rsidR="00546F21" w:rsidRPr="006647E5">
        <w:rPr>
          <w:rFonts w:ascii="Times New Roman" w:hAnsi="Times New Roman" w:cs="Times New Roman"/>
          <w:sz w:val="24"/>
          <w:szCs w:val="24"/>
        </w:rPr>
        <w:t xml:space="preserve"> slow rate</w:t>
      </w:r>
      <w:r w:rsidR="003A07A0" w:rsidRPr="006647E5">
        <w:rPr>
          <w:rFonts w:ascii="Times New Roman" w:hAnsi="Times New Roman" w:cs="Times New Roman"/>
          <w:sz w:val="24"/>
          <w:szCs w:val="24"/>
        </w:rPr>
        <w:t xml:space="preserve"> and </w:t>
      </w:r>
      <w:r w:rsidR="00546F21" w:rsidRPr="006647E5">
        <w:rPr>
          <w:rFonts w:ascii="Times New Roman" w:hAnsi="Times New Roman" w:cs="Times New Roman"/>
          <w:sz w:val="24"/>
          <w:szCs w:val="24"/>
        </w:rPr>
        <w:t>low intensity, or at a fast rate</w:t>
      </w:r>
      <w:r w:rsidR="003A07A0" w:rsidRPr="006647E5">
        <w:rPr>
          <w:rFonts w:ascii="Times New Roman" w:hAnsi="Times New Roman" w:cs="Times New Roman"/>
          <w:sz w:val="24"/>
          <w:szCs w:val="24"/>
        </w:rPr>
        <w:t xml:space="preserve"> and </w:t>
      </w:r>
      <w:r w:rsidR="00546F21" w:rsidRPr="006647E5">
        <w:rPr>
          <w:rFonts w:ascii="Times New Roman" w:hAnsi="Times New Roman" w:cs="Times New Roman"/>
          <w:sz w:val="24"/>
          <w:szCs w:val="24"/>
        </w:rPr>
        <w:t>high intensity</w:t>
      </w:r>
      <w:r w:rsidR="003A07A0" w:rsidRPr="006647E5">
        <w:rPr>
          <w:rFonts w:ascii="Times New Roman" w:hAnsi="Times New Roman" w:cs="Times New Roman"/>
          <w:sz w:val="24"/>
          <w:szCs w:val="24"/>
        </w:rPr>
        <w:t>, but l</w:t>
      </w:r>
      <w:r w:rsidR="00FC71AB" w:rsidRPr="006647E5">
        <w:rPr>
          <w:rFonts w:ascii="Times New Roman" w:hAnsi="Times New Roman" w:cs="Times New Roman"/>
          <w:sz w:val="24"/>
          <w:szCs w:val="24"/>
        </w:rPr>
        <w:t xml:space="preserve">engthening spread days </w:t>
      </w:r>
      <w:r w:rsidR="00DC02ED" w:rsidRPr="006647E5">
        <w:rPr>
          <w:rFonts w:ascii="Times New Roman" w:hAnsi="Times New Roman" w:cs="Times New Roman"/>
          <w:sz w:val="24"/>
          <w:szCs w:val="24"/>
        </w:rPr>
        <w:t xml:space="preserve">increase the likelihood of </w:t>
      </w:r>
      <w:r w:rsidR="009C62F8" w:rsidRPr="006647E5">
        <w:rPr>
          <w:rFonts w:ascii="Times New Roman" w:hAnsi="Times New Roman" w:cs="Times New Roman"/>
          <w:sz w:val="24"/>
          <w:szCs w:val="24"/>
        </w:rPr>
        <w:t xml:space="preserve">burning </w:t>
      </w:r>
      <w:r w:rsidR="00546F21" w:rsidRPr="006647E5">
        <w:rPr>
          <w:rFonts w:ascii="Times New Roman" w:hAnsi="Times New Roman" w:cs="Times New Roman"/>
          <w:sz w:val="24"/>
          <w:szCs w:val="24"/>
        </w:rPr>
        <w:t>considerable area</w:t>
      </w:r>
      <w:r w:rsidR="009C62F8" w:rsidRPr="006647E5">
        <w:rPr>
          <w:rFonts w:ascii="Times New Roman" w:hAnsi="Times New Roman" w:cs="Times New Roman"/>
          <w:sz w:val="24"/>
          <w:szCs w:val="24"/>
        </w:rPr>
        <w:t xml:space="preserve">s </w:t>
      </w:r>
      <w:r w:rsidR="003A07A0" w:rsidRPr="006647E5">
        <w:rPr>
          <w:rFonts w:ascii="Times New Roman" w:hAnsi="Times New Roman" w:cs="Times New Roman"/>
          <w:sz w:val="24"/>
          <w:szCs w:val="24"/>
        </w:rPr>
        <w:t xml:space="preserve">regardless of </w:t>
      </w:r>
      <w:r w:rsidR="00B06DF6" w:rsidRPr="006647E5">
        <w:rPr>
          <w:rFonts w:ascii="Times New Roman" w:hAnsi="Times New Roman" w:cs="Times New Roman"/>
          <w:sz w:val="24"/>
          <w:szCs w:val="24"/>
        </w:rPr>
        <w:t>intensity</w:t>
      </w:r>
      <w:r w:rsidR="00FC71AB" w:rsidRPr="006647E5">
        <w:rPr>
          <w:rFonts w:ascii="Times New Roman" w:hAnsi="Times New Roman" w:cs="Times New Roman"/>
          <w:sz w:val="24"/>
          <w:szCs w:val="24"/>
        </w:rPr>
        <w:t xml:space="preserve"> </w:t>
      </w:r>
      <w:r w:rsidR="006B0DD8" w:rsidRPr="006647E5">
        <w:rPr>
          <w:rFonts w:ascii="Times New Roman" w:hAnsi="Times New Roman" w:cs="Times New Roman"/>
          <w:sz w:val="24"/>
          <w:szCs w:val="24"/>
        </w:rPr>
        <w:t>(</w:t>
      </w:r>
      <w:proofErr w:type="spellStart"/>
      <w:r w:rsidR="006B0DD8" w:rsidRPr="006647E5">
        <w:rPr>
          <w:rFonts w:ascii="Times New Roman" w:hAnsi="Times New Roman" w:cs="Times New Roman"/>
          <w:sz w:val="24"/>
          <w:szCs w:val="24"/>
        </w:rPr>
        <w:t>Pod</w:t>
      </w:r>
      <w:r w:rsidR="007376D9" w:rsidRPr="006647E5">
        <w:rPr>
          <w:rFonts w:ascii="Times New Roman" w:hAnsi="Times New Roman" w:cs="Times New Roman"/>
          <w:sz w:val="24"/>
          <w:szCs w:val="24"/>
        </w:rPr>
        <w:t>u</w:t>
      </w:r>
      <w:r w:rsidR="006B0DD8" w:rsidRPr="006647E5">
        <w:rPr>
          <w:rFonts w:ascii="Times New Roman" w:hAnsi="Times New Roman" w:cs="Times New Roman"/>
          <w:sz w:val="24"/>
          <w:szCs w:val="24"/>
        </w:rPr>
        <w:t>r</w:t>
      </w:r>
      <w:proofErr w:type="spellEnd"/>
      <w:r w:rsidR="006B0DD8" w:rsidRPr="006647E5">
        <w:rPr>
          <w:rFonts w:ascii="Times New Roman" w:hAnsi="Times New Roman" w:cs="Times New Roman"/>
          <w:sz w:val="24"/>
          <w:szCs w:val="24"/>
        </w:rPr>
        <w:t xml:space="preserve"> </w:t>
      </w:r>
      <w:r w:rsidR="004E0738" w:rsidRPr="006647E5">
        <w:rPr>
          <w:rFonts w:ascii="Times New Roman" w:hAnsi="Times New Roman" w:cs="Times New Roman"/>
          <w:sz w:val="24"/>
          <w:szCs w:val="24"/>
        </w:rPr>
        <w:t>and</w:t>
      </w:r>
      <w:r w:rsidR="006B0DD8" w:rsidRPr="006647E5">
        <w:rPr>
          <w:rFonts w:ascii="Times New Roman" w:hAnsi="Times New Roman" w:cs="Times New Roman"/>
          <w:sz w:val="24"/>
          <w:szCs w:val="24"/>
        </w:rPr>
        <w:t xml:space="preserve"> Wat</w:t>
      </w:r>
      <w:r w:rsidR="0040706E" w:rsidRPr="006647E5">
        <w:rPr>
          <w:rFonts w:ascii="Times New Roman" w:hAnsi="Times New Roman" w:cs="Times New Roman"/>
          <w:sz w:val="24"/>
          <w:szCs w:val="24"/>
        </w:rPr>
        <w:t>t</w:t>
      </w:r>
      <w:r w:rsidR="006B0DD8" w:rsidRPr="006647E5">
        <w:rPr>
          <w:rFonts w:ascii="Times New Roman" w:hAnsi="Times New Roman" w:cs="Times New Roman"/>
          <w:sz w:val="24"/>
          <w:szCs w:val="24"/>
        </w:rPr>
        <w:t>on, 2011).</w:t>
      </w:r>
      <w:r w:rsidR="00546F21" w:rsidRPr="006647E5">
        <w:rPr>
          <w:rFonts w:ascii="Times New Roman" w:hAnsi="Times New Roman" w:cs="Times New Roman"/>
          <w:sz w:val="24"/>
          <w:szCs w:val="24"/>
        </w:rPr>
        <w:t xml:space="preserve"> </w:t>
      </w:r>
      <w:r w:rsidR="00B06DF6" w:rsidRPr="006647E5">
        <w:rPr>
          <w:rFonts w:ascii="Times New Roman" w:hAnsi="Times New Roman" w:cs="Times New Roman"/>
          <w:sz w:val="24"/>
          <w:szCs w:val="24"/>
        </w:rPr>
        <w:t xml:space="preserve">Now, </w:t>
      </w:r>
      <w:r w:rsidR="005E1A66" w:rsidRPr="006647E5">
        <w:rPr>
          <w:rFonts w:ascii="Times New Roman" w:hAnsi="Times New Roman" w:cs="Times New Roman"/>
          <w:sz w:val="24"/>
          <w:szCs w:val="24"/>
        </w:rPr>
        <w:t>w</w:t>
      </w:r>
      <w:r w:rsidR="0040706E" w:rsidRPr="006647E5">
        <w:rPr>
          <w:rFonts w:ascii="Times New Roman" w:hAnsi="Times New Roman" w:cs="Times New Roman"/>
          <w:sz w:val="24"/>
          <w:szCs w:val="24"/>
        </w:rPr>
        <w:t>ith</w:t>
      </w:r>
      <w:r w:rsidR="00D546B3" w:rsidRPr="006647E5">
        <w:rPr>
          <w:rFonts w:ascii="Times New Roman" w:hAnsi="Times New Roman" w:cs="Times New Roman"/>
          <w:sz w:val="24"/>
          <w:szCs w:val="24"/>
        </w:rPr>
        <w:t xml:space="preserve"> spread days increasing, it is important to study past wildfire spread</w:t>
      </w:r>
      <w:r w:rsidR="00546F21" w:rsidRPr="006647E5">
        <w:rPr>
          <w:rFonts w:ascii="Times New Roman" w:hAnsi="Times New Roman" w:cs="Times New Roman"/>
          <w:sz w:val="24"/>
          <w:szCs w:val="24"/>
        </w:rPr>
        <w:t xml:space="preserve"> activity</w:t>
      </w:r>
      <w:r w:rsidR="0066172D" w:rsidRPr="006647E5">
        <w:rPr>
          <w:rFonts w:ascii="Times New Roman" w:hAnsi="Times New Roman" w:cs="Times New Roman"/>
          <w:sz w:val="24"/>
          <w:szCs w:val="24"/>
        </w:rPr>
        <w:t xml:space="preserve"> </w:t>
      </w:r>
      <w:r w:rsidR="00A4783D" w:rsidRPr="006647E5">
        <w:rPr>
          <w:rFonts w:ascii="Times New Roman" w:hAnsi="Times New Roman" w:cs="Times New Roman"/>
          <w:sz w:val="24"/>
          <w:szCs w:val="24"/>
        </w:rPr>
        <w:t>t</w:t>
      </w:r>
      <w:r w:rsidR="00D546B3" w:rsidRPr="006647E5">
        <w:rPr>
          <w:rFonts w:ascii="Times New Roman" w:hAnsi="Times New Roman" w:cs="Times New Roman"/>
          <w:sz w:val="24"/>
          <w:szCs w:val="24"/>
        </w:rPr>
        <w:t>o better prepare fire management teams in understanding w</w:t>
      </w:r>
      <w:r w:rsidR="00546F21" w:rsidRPr="006647E5">
        <w:rPr>
          <w:rFonts w:ascii="Times New Roman" w:hAnsi="Times New Roman" w:cs="Times New Roman"/>
          <w:sz w:val="24"/>
          <w:szCs w:val="24"/>
        </w:rPr>
        <w:t>here</w:t>
      </w:r>
      <w:r w:rsidR="00303DBD" w:rsidRPr="006647E5">
        <w:rPr>
          <w:rFonts w:ascii="Times New Roman" w:hAnsi="Times New Roman" w:cs="Times New Roman"/>
          <w:sz w:val="24"/>
          <w:szCs w:val="24"/>
        </w:rPr>
        <w:t xml:space="preserve"> and </w:t>
      </w:r>
      <w:r w:rsidR="00546F21" w:rsidRPr="006647E5">
        <w:rPr>
          <w:rFonts w:ascii="Times New Roman" w:hAnsi="Times New Roman" w:cs="Times New Roman"/>
          <w:sz w:val="24"/>
          <w:szCs w:val="24"/>
        </w:rPr>
        <w:t>how</w:t>
      </w:r>
      <w:r w:rsidR="00D546B3" w:rsidRPr="006647E5">
        <w:rPr>
          <w:rFonts w:ascii="Times New Roman" w:hAnsi="Times New Roman" w:cs="Times New Roman"/>
          <w:sz w:val="24"/>
          <w:szCs w:val="24"/>
        </w:rPr>
        <w:t xml:space="preserve"> a wildfire </w:t>
      </w:r>
      <w:r w:rsidR="00303DBD" w:rsidRPr="006647E5">
        <w:rPr>
          <w:rFonts w:ascii="Times New Roman" w:hAnsi="Times New Roman" w:cs="Times New Roman"/>
          <w:sz w:val="24"/>
          <w:szCs w:val="24"/>
        </w:rPr>
        <w:t>will</w:t>
      </w:r>
      <w:r w:rsidR="00D546B3" w:rsidRPr="006647E5">
        <w:rPr>
          <w:rFonts w:ascii="Times New Roman" w:hAnsi="Times New Roman" w:cs="Times New Roman"/>
          <w:sz w:val="24"/>
          <w:szCs w:val="24"/>
        </w:rPr>
        <w:t xml:space="preserve"> spread within ecoregions. </w:t>
      </w:r>
    </w:p>
    <w:p w14:paraId="3FE221E0" w14:textId="54D413BA" w:rsidR="0008232D" w:rsidRPr="006647E5" w:rsidRDefault="00504713" w:rsidP="006647E5">
      <w:pPr>
        <w:spacing w:line="360" w:lineRule="auto"/>
        <w:ind w:firstLine="720"/>
        <w:jc w:val="both"/>
        <w:rPr>
          <w:rFonts w:ascii="Times New Roman" w:hAnsi="Times New Roman" w:cs="Times New Roman"/>
          <w:sz w:val="24"/>
          <w:szCs w:val="24"/>
        </w:rPr>
      </w:pPr>
      <w:r w:rsidRPr="006647E5">
        <w:rPr>
          <w:rFonts w:ascii="Times New Roman" w:hAnsi="Times New Roman" w:cs="Times New Roman"/>
          <w:sz w:val="24"/>
          <w:szCs w:val="24"/>
        </w:rPr>
        <w:t>In 195</w:t>
      </w:r>
      <w:r w:rsidR="00416287" w:rsidRPr="006647E5">
        <w:rPr>
          <w:rFonts w:ascii="Times New Roman" w:hAnsi="Times New Roman" w:cs="Times New Roman"/>
          <w:sz w:val="24"/>
          <w:szCs w:val="24"/>
        </w:rPr>
        <w:t>8</w:t>
      </w:r>
      <w:r w:rsidRPr="006647E5">
        <w:rPr>
          <w:rFonts w:ascii="Times New Roman" w:hAnsi="Times New Roman" w:cs="Times New Roman"/>
          <w:sz w:val="24"/>
          <w:szCs w:val="24"/>
        </w:rPr>
        <w:t xml:space="preserve">, </w:t>
      </w:r>
      <w:r w:rsidR="0066172D" w:rsidRPr="006647E5">
        <w:rPr>
          <w:rFonts w:ascii="Times New Roman" w:hAnsi="Times New Roman" w:cs="Times New Roman"/>
          <w:sz w:val="24"/>
          <w:szCs w:val="24"/>
        </w:rPr>
        <w:t>BC</w:t>
      </w:r>
      <w:r w:rsidR="009F4A86" w:rsidRPr="006647E5">
        <w:rPr>
          <w:rFonts w:ascii="Times New Roman" w:hAnsi="Times New Roman" w:cs="Times New Roman"/>
          <w:sz w:val="24"/>
          <w:szCs w:val="24"/>
        </w:rPr>
        <w:t xml:space="preserve"> </w:t>
      </w:r>
      <w:r w:rsidR="00416287" w:rsidRPr="006647E5">
        <w:rPr>
          <w:rFonts w:ascii="Times New Roman" w:hAnsi="Times New Roman" w:cs="Times New Roman"/>
          <w:sz w:val="24"/>
          <w:szCs w:val="24"/>
        </w:rPr>
        <w:t xml:space="preserve">had </w:t>
      </w:r>
      <w:r w:rsidR="00DB244E" w:rsidRPr="006647E5">
        <w:rPr>
          <w:rFonts w:ascii="Times New Roman" w:hAnsi="Times New Roman" w:cs="Times New Roman"/>
          <w:sz w:val="24"/>
          <w:szCs w:val="24"/>
        </w:rPr>
        <w:t xml:space="preserve">one of its </w:t>
      </w:r>
      <w:r w:rsidRPr="006647E5">
        <w:rPr>
          <w:rFonts w:ascii="Times New Roman" w:hAnsi="Times New Roman" w:cs="Times New Roman"/>
          <w:sz w:val="24"/>
          <w:szCs w:val="24"/>
        </w:rPr>
        <w:t>worst wildfire</w:t>
      </w:r>
      <w:r w:rsidR="00DB244E" w:rsidRPr="006647E5">
        <w:rPr>
          <w:rFonts w:ascii="Times New Roman" w:hAnsi="Times New Roman" w:cs="Times New Roman"/>
          <w:sz w:val="24"/>
          <w:szCs w:val="24"/>
        </w:rPr>
        <w:t xml:space="preserve"> seasons </w:t>
      </w:r>
      <w:r w:rsidRPr="006647E5">
        <w:rPr>
          <w:rFonts w:ascii="Times New Roman" w:hAnsi="Times New Roman" w:cs="Times New Roman"/>
          <w:sz w:val="24"/>
          <w:szCs w:val="24"/>
        </w:rPr>
        <w:t>in history</w:t>
      </w:r>
      <w:r w:rsidR="00601560" w:rsidRPr="006647E5">
        <w:rPr>
          <w:rFonts w:ascii="Times New Roman" w:hAnsi="Times New Roman" w:cs="Times New Roman"/>
          <w:sz w:val="24"/>
          <w:szCs w:val="24"/>
        </w:rPr>
        <w:t>,</w:t>
      </w:r>
      <w:r w:rsidR="00DB244E" w:rsidRPr="006647E5">
        <w:rPr>
          <w:rFonts w:ascii="Times New Roman" w:hAnsi="Times New Roman" w:cs="Times New Roman"/>
          <w:sz w:val="24"/>
          <w:szCs w:val="24"/>
        </w:rPr>
        <w:t xml:space="preserve"> burning 857,000 hectares of land</w:t>
      </w:r>
      <w:r w:rsidR="00D969B4" w:rsidRPr="006647E5">
        <w:rPr>
          <w:rFonts w:ascii="Times New Roman" w:hAnsi="Times New Roman" w:cs="Times New Roman"/>
          <w:sz w:val="24"/>
          <w:szCs w:val="24"/>
        </w:rPr>
        <w:t xml:space="preserve"> (</w:t>
      </w:r>
      <w:r w:rsidR="00D969B4" w:rsidRPr="006647E5">
        <w:rPr>
          <w:rFonts w:ascii="Times New Roman" w:hAnsi="Times New Roman" w:cs="Times New Roman"/>
          <w:sz w:val="24"/>
          <w:szCs w:val="24"/>
          <w:shd w:val="clear" w:color="auto" w:fill="FCFCFC"/>
        </w:rPr>
        <w:t>Flannigan, 2017).</w:t>
      </w:r>
      <w:r w:rsidRPr="006647E5">
        <w:rPr>
          <w:rFonts w:ascii="Times New Roman" w:hAnsi="Times New Roman" w:cs="Times New Roman"/>
          <w:sz w:val="24"/>
          <w:szCs w:val="24"/>
        </w:rPr>
        <w:t xml:space="preserve"> </w:t>
      </w:r>
      <w:r w:rsidR="00003783" w:rsidRPr="006647E5">
        <w:rPr>
          <w:rFonts w:ascii="Times New Roman" w:hAnsi="Times New Roman" w:cs="Times New Roman"/>
          <w:sz w:val="24"/>
          <w:szCs w:val="24"/>
        </w:rPr>
        <w:t>Fa</w:t>
      </w:r>
      <w:r w:rsidRPr="006647E5">
        <w:rPr>
          <w:rFonts w:ascii="Times New Roman" w:hAnsi="Times New Roman" w:cs="Times New Roman"/>
          <w:sz w:val="24"/>
          <w:szCs w:val="24"/>
        </w:rPr>
        <w:t>st forward to 201</w:t>
      </w:r>
      <w:r w:rsidR="00DB244E" w:rsidRPr="006647E5">
        <w:rPr>
          <w:rFonts w:ascii="Times New Roman" w:hAnsi="Times New Roman" w:cs="Times New Roman"/>
          <w:sz w:val="24"/>
          <w:szCs w:val="24"/>
        </w:rPr>
        <w:t>7</w:t>
      </w:r>
      <w:r w:rsidRPr="006647E5">
        <w:rPr>
          <w:rFonts w:ascii="Times New Roman" w:hAnsi="Times New Roman" w:cs="Times New Roman"/>
          <w:sz w:val="24"/>
          <w:szCs w:val="24"/>
        </w:rPr>
        <w:t>,</w:t>
      </w:r>
      <w:r w:rsidR="00DB244E" w:rsidRPr="006647E5">
        <w:rPr>
          <w:rFonts w:ascii="Times New Roman" w:hAnsi="Times New Roman" w:cs="Times New Roman"/>
          <w:sz w:val="24"/>
          <w:szCs w:val="24"/>
        </w:rPr>
        <w:t xml:space="preserve"> BC experienced </w:t>
      </w:r>
      <w:r w:rsidR="00264966" w:rsidRPr="006647E5">
        <w:rPr>
          <w:rFonts w:ascii="Times New Roman" w:hAnsi="Times New Roman" w:cs="Times New Roman"/>
          <w:sz w:val="24"/>
          <w:szCs w:val="24"/>
        </w:rPr>
        <w:t>a record-breaking</w:t>
      </w:r>
      <w:r w:rsidR="00DB244E" w:rsidRPr="006647E5">
        <w:rPr>
          <w:rFonts w:ascii="Times New Roman" w:hAnsi="Times New Roman" w:cs="Times New Roman"/>
          <w:sz w:val="24"/>
          <w:szCs w:val="24"/>
        </w:rPr>
        <w:t xml:space="preserve"> wildfire season, </w:t>
      </w:r>
      <w:r w:rsidR="00DB244E" w:rsidRPr="006647E5">
        <w:rPr>
          <w:rFonts w:ascii="Times New Roman" w:hAnsi="Times New Roman" w:cs="Times New Roman"/>
          <w:sz w:val="24"/>
          <w:szCs w:val="24"/>
        </w:rPr>
        <w:lastRenderedPageBreak/>
        <w:t>burning 1.2 million hectares of land and forest</w:t>
      </w:r>
      <w:r w:rsidR="00C23DBA" w:rsidRPr="006647E5">
        <w:rPr>
          <w:rFonts w:ascii="Times New Roman" w:hAnsi="Times New Roman" w:cs="Times New Roman"/>
          <w:sz w:val="24"/>
          <w:szCs w:val="24"/>
          <w:shd w:val="clear" w:color="auto" w:fill="FCFCFC"/>
        </w:rPr>
        <w:t xml:space="preserve"> </w:t>
      </w:r>
      <w:r w:rsidR="00264966" w:rsidRPr="006647E5">
        <w:rPr>
          <w:rFonts w:ascii="Times New Roman" w:hAnsi="Times New Roman" w:cs="Times New Roman"/>
          <w:sz w:val="24"/>
          <w:szCs w:val="24"/>
          <w:shd w:val="clear" w:color="auto" w:fill="FCFCFC"/>
        </w:rPr>
        <w:t xml:space="preserve">area </w:t>
      </w:r>
      <w:r w:rsidR="00CF5A22" w:rsidRPr="006647E5">
        <w:rPr>
          <w:rFonts w:ascii="Times New Roman" w:hAnsi="Times New Roman" w:cs="Times New Roman"/>
          <w:sz w:val="24"/>
          <w:szCs w:val="24"/>
          <w:shd w:val="clear" w:color="auto" w:fill="FFFFFF"/>
        </w:rPr>
        <w:t>(Government of British Columbia, 2020)</w:t>
      </w:r>
      <w:r w:rsidR="00BB4565" w:rsidRPr="006647E5">
        <w:rPr>
          <w:rFonts w:ascii="Times New Roman" w:hAnsi="Times New Roman" w:cs="Times New Roman"/>
          <w:sz w:val="24"/>
          <w:szCs w:val="24"/>
          <w:shd w:val="clear" w:color="auto" w:fill="FFFFFF"/>
        </w:rPr>
        <w:t>. T</w:t>
      </w:r>
      <w:r w:rsidR="00264966" w:rsidRPr="006647E5">
        <w:rPr>
          <w:rFonts w:ascii="Times New Roman" w:hAnsi="Times New Roman" w:cs="Times New Roman"/>
          <w:sz w:val="24"/>
          <w:szCs w:val="24"/>
        </w:rPr>
        <w:t xml:space="preserve">his was just after </w:t>
      </w:r>
      <w:r w:rsidR="00817DA7" w:rsidRPr="006647E5">
        <w:rPr>
          <w:rFonts w:ascii="Times New Roman" w:hAnsi="Times New Roman" w:cs="Times New Roman"/>
          <w:sz w:val="24"/>
          <w:szCs w:val="24"/>
        </w:rPr>
        <w:t xml:space="preserve">a </w:t>
      </w:r>
      <w:r w:rsidR="00264966" w:rsidRPr="006647E5">
        <w:rPr>
          <w:rFonts w:ascii="Times New Roman" w:hAnsi="Times New Roman" w:cs="Times New Roman"/>
          <w:sz w:val="24"/>
          <w:szCs w:val="24"/>
        </w:rPr>
        <w:t>devastating wildfire</w:t>
      </w:r>
      <w:r w:rsidR="00817DA7" w:rsidRPr="006647E5">
        <w:rPr>
          <w:rFonts w:ascii="Times New Roman" w:hAnsi="Times New Roman" w:cs="Times New Roman"/>
          <w:sz w:val="24"/>
          <w:szCs w:val="24"/>
        </w:rPr>
        <w:t xml:space="preserve"> occurred</w:t>
      </w:r>
      <w:r w:rsidR="00264966" w:rsidRPr="006647E5">
        <w:rPr>
          <w:rFonts w:ascii="Times New Roman" w:hAnsi="Times New Roman" w:cs="Times New Roman"/>
          <w:sz w:val="24"/>
          <w:szCs w:val="24"/>
        </w:rPr>
        <w:t xml:space="preserve"> in 2016</w:t>
      </w:r>
      <w:r w:rsidR="00817DA7" w:rsidRPr="006647E5">
        <w:rPr>
          <w:rFonts w:ascii="Times New Roman" w:hAnsi="Times New Roman" w:cs="Times New Roman"/>
          <w:sz w:val="24"/>
          <w:szCs w:val="24"/>
        </w:rPr>
        <w:t>,</w:t>
      </w:r>
      <w:r w:rsidR="00264966" w:rsidRPr="006647E5">
        <w:rPr>
          <w:rFonts w:ascii="Times New Roman" w:hAnsi="Times New Roman" w:cs="Times New Roman"/>
          <w:sz w:val="24"/>
          <w:szCs w:val="24"/>
        </w:rPr>
        <w:t xml:space="preserve"> near Fort McMurray, Alberta, </w:t>
      </w:r>
      <w:r w:rsidR="00817DA7" w:rsidRPr="006647E5">
        <w:rPr>
          <w:rFonts w:ascii="Times New Roman" w:hAnsi="Times New Roman" w:cs="Times New Roman"/>
          <w:sz w:val="24"/>
          <w:szCs w:val="24"/>
        </w:rPr>
        <w:t>where</w:t>
      </w:r>
      <w:r w:rsidR="00264966" w:rsidRPr="006647E5">
        <w:rPr>
          <w:rFonts w:ascii="Times New Roman" w:hAnsi="Times New Roman" w:cs="Times New Roman"/>
          <w:sz w:val="24"/>
          <w:szCs w:val="24"/>
        </w:rPr>
        <w:t xml:space="preserve"> 88,000 residents </w:t>
      </w:r>
      <w:r w:rsidR="00BB4565" w:rsidRPr="006647E5">
        <w:rPr>
          <w:rFonts w:ascii="Times New Roman" w:hAnsi="Times New Roman" w:cs="Times New Roman"/>
          <w:sz w:val="24"/>
          <w:szCs w:val="24"/>
        </w:rPr>
        <w:t xml:space="preserve">had </w:t>
      </w:r>
      <w:r w:rsidR="00264966" w:rsidRPr="006647E5">
        <w:rPr>
          <w:rFonts w:ascii="Times New Roman" w:hAnsi="Times New Roman" w:cs="Times New Roman"/>
          <w:sz w:val="24"/>
          <w:szCs w:val="24"/>
        </w:rPr>
        <w:t>to be evacuated and 589,995 hectares of land</w:t>
      </w:r>
      <w:r w:rsidR="00BB4565" w:rsidRPr="006647E5">
        <w:rPr>
          <w:rFonts w:ascii="Times New Roman" w:hAnsi="Times New Roman" w:cs="Times New Roman"/>
          <w:sz w:val="24"/>
          <w:szCs w:val="24"/>
        </w:rPr>
        <w:t xml:space="preserve"> w</w:t>
      </w:r>
      <w:r w:rsidR="00B06DF6" w:rsidRPr="006647E5">
        <w:rPr>
          <w:rFonts w:ascii="Times New Roman" w:hAnsi="Times New Roman" w:cs="Times New Roman"/>
          <w:sz w:val="24"/>
          <w:szCs w:val="24"/>
        </w:rPr>
        <w:t>as</w:t>
      </w:r>
      <w:r w:rsidR="00BB4565" w:rsidRPr="006647E5">
        <w:rPr>
          <w:rFonts w:ascii="Times New Roman" w:hAnsi="Times New Roman" w:cs="Times New Roman"/>
          <w:sz w:val="24"/>
          <w:szCs w:val="24"/>
        </w:rPr>
        <w:t xml:space="preserve"> </w:t>
      </w:r>
      <w:r w:rsidR="00264966" w:rsidRPr="006647E5">
        <w:rPr>
          <w:rFonts w:ascii="Times New Roman" w:hAnsi="Times New Roman" w:cs="Times New Roman"/>
          <w:sz w:val="24"/>
          <w:szCs w:val="24"/>
        </w:rPr>
        <w:t>destroyed</w:t>
      </w:r>
      <w:r w:rsidR="00D969B4" w:rsidRPr="006647E5">
        <w:rPr>
          <w:rFonts w:ascii="Times New Roman" w:hAnsi="Times New Roman" w:cs="Times New Roman"/>
          <w:sz w:val="24"/>
          <w:szCs w:val="24"/>
        </w:rPr>
        <w:t xml:space="preserve"> (</w:t>
      </w:r>
      <w:proofErr w:type="spellStart"/>
      <w:r w:rsidR="00264966" w:rsidRPr="006647E5">
        <w:rPr>
          <w:rFonts w:ascii="Times New Roman" w:hAnsi="Times New Roman" w:cs="Times New Roman"/>
          <w:sz w:val="24"/>
          <w:szCs w:val="24"/>
        </w:rPr>
        <w:t>Mamuji</w:t>
      </w:r>
      <w:proofErr w:type="spellEnd"/>
      <w:r w:rsidR="00D969B4" w:rsidRPr="006647E5">
        <w:rPr>
          <w:rFonts w:ascii="Times New Roman" w:hAnsi="Times New Roman" w:cs="Times New Roman"/>
          <w:sz w:val="24"/>
          <w:szCs w:val="24"/>
        </w:rPr>
        <w:t xml:space="preserve"> </w:t>
      </w:r>
      <w:r w:rsidR="00647300" w:rsidRPr="006647E5">
        <w:rPr>
          <w:rFonts w:ascii="Times New Roman" w:hAnsi="Times New Roman" w:cs="Times New Roman"/>
          <w:sz w:val="24"/>
          <w:szCs w:val="24"/>
        </w:rPr>
        <w:t>and</w:t>
      </w:r>
      <w:r w:rsidR="00D969B4" w:rsidRPr="006647E5">
        <w:rPr>
          <w:rFonts w:ascii="Times New Roman" w:hAnsi="Times New Roman" w:cs="Times New Roman"/>
          <w:sz w:val="24"/>
          <w:szCs w:val="24"/>
        </w:rPr>
        <w:t xml:space="preserve"> </w:t>
      </w:r>
      <w:proofErr w:type="spellStart"/>
      <w:r w:rsidR="00264966" w:rsidRPr="006647E5">
        <w:rPr>
          <w:rFonts w:ascii="Times New Roman" w:hAnsi="Times New Roman" w:cs="Times New Roman"/>
          <w:sz w:val="24"/>
          <w:szCs w:val="24"/>
        </w:rPr>
        <w:t>Rozdilsky</w:t>
      </w:r>
      <w:proofErr w:type="spellEnd"/>
      <w:r w:rsidR="00264966" w:rsidRPr="006647E5">
        <w:rPr>
          <w:rFonts w:ascii="Times New Roman" w:hAnsi="Times New Roman" w:cs="Times New Roman"/>
          <w:sz w:val="24"/>
          <w:szCs w:val="24"/>
        </w:rPr>
        <w:t>,</w:t>
      </w:r>
      <w:r w:rsidR="00D969B4" w:rsidRPr="006647E5">
        <w:rPr>
          <w:rFonts w:ascii="Times New Roman" w:hAnsi="Times New Roman" w:cs="Times New Roman"/>
          <w:sz w:val="24"/>
          <w:szCs w:val="24"/>
        </w:rPr>
        <w:t xml:space="preserve"> 2019)</w:t>
      </w:r>
      <w:r w:rsidR="00264966" w:rsidRPr="006647E5">
        <w:rPr>
          <w:rFonts w:ascii="Times New Roman" w:hAnsi="Times New Roman" w:cs="Times New Roman"/>
          <w:sz w:val="24"/>
          <w:szCs w:val="24"/>
        </w:rPr>
        <w:t xml:space="preserve">. In 2018, once again, BC </w:t>
      </w:r>
      <w:r w:rsidR="00BB4565" w:rsidRPr="006647E5">
        <w:rPr>
          <w:rFonts w:ascii="Times New Roman" w:hAnsi="Times New Roman" w:cs="Times New Roman"/>
          <w:sz w:val="24"/>
          <w:szCs w:val="24"/>
        </w:rPr>
        <w:t>s</w:t>
      </w:r>
      <w:r w:rsidR="00264966" w:rsidRPr="006647E5">
        <w:rPr>
          <w:rFonts w:ascii="Times New Roman" w:hAnsi="Times New Roman" w:cs="Times New Roman"/>
          <w:sz w:val="24"/>
          <w:szCs w:val="24"/>
        </w:rPr>
        <w:t xml:space="preserve">urpassed their own record </w:t>
      </w:r>
      <w:r w:rsidR="00620A63" w:rsidRPr="006647E5">
        <w:rPr>
          <w:rFonts w:ascii="Times New Roman" w:hAnsi="Times New Roman" w:cs="Times New Roman"/>
          <w:sz w:val="24"/>
          <w:szCs w:val="24"/>
        </w:rPr>
        <w:t>with</w:t>
      </w:r>
      <w:r w:rsidR="00264966" w:rsidRPr="006647E5">
        <w:rPr>
          <w:rFonts w:ascii="Times New Roman" w:hAnsi="Times New Roman" w:cs="Times New Roman"/>
          <w:sz w:val="24"/>
          <w:szCs w:val="24"/>
        </w:rPr>
        <w:t xml:space="preserve"> the fire season totalling 1.3 million hectares of land burned, accompanied </w:t>
      </w:r>
      <w:r w:rsidR="00647300" w:rsidRPr="006647E5">
        <w:rPr>
          <w:rFonts w:ascii="Times New Roman" w:hAnsi="Times New Roman" w:cs="Times New Roman"/>
          <w:sz w:val="24"/>
          <w:szCs w:val="24"/>
        </w:rPr>
        <w:t>with</w:t>
      </w:r>
      <w:r w:rsidR="00264966" w:rsidRPr="006647E5">
        <w:rPr>
          <w:rFonts w:ascii="Times New Roman" w:hAnsi="Times New Roman" w:cs="Times New Roman"/>
          <w:sz w:val="24"/>
          <w:szCs w:val="24"/>
        </w:rPr>
        <w:t xml:space="preserve"> 66 evacuation orders affecting 2,211 properties.</w:t>
      </w:r>
    </w:p>
    <w:p w14:paraId="1BBB43E7" w14:textId="38FC031B" w:rsidR="00546F21" w:rsidRPr="006647E5" w:rsidRDefault="00264966" w:rsidP="006647E5">
      <w:pPr>
        <w:spacing w:line="360" w:lineRule="auto"/>
        <w:ind w:firstLine="720"/>
        <w:jc w:val="both"/>
        <w:rPr>
          <w:rFonts w:ascii="Times New Roman" w:hAnsi="Times New Roman" w:cs="Times New Roman"/>
          <w:sz w:val="24"/>
          <w:szCs w:val="24"/>
          <w:shd w:val="clear" w:color="auto" w:fill="FFFFFF"/>
        </w:rPr>
      </w:pPr>
      <w:r w:rsidRPr="006647E5">
        <w:rPr>
          <w:rFonts w:ascii="Times New Roman" w:hAnsi="Times New Roman" w:cs="Times New Roman"/>
          <w:sz w:val="24"/>
          <w:szCs w:val="24"/>
        </w:rPr>
        <w:t xml:space="preserve"> </w:t>
      </w:r>
      <w:r w:rsidR="009C35B4" w:rsidRPr="006647E5">
        <w:rPr>
          <w:rFonts w:ascii="Times New Roman" w:hAnsi="Times New Roman" w:cs="Times New Roman"/>
          <w:sz w:val="24"/>
          <w:szCs w:val="24"/>
          <w:shd w:val="clear" w:color="auto" w:fill="FFFFFF"/>
        </w:rPr>
        <w:t xml:space="preserve">In </w:t>
      </w:r>
      <w:r w:rsidRPr="006647E5">
        <w:rPr>
          <w:rFonts w:ascii="Times New Roman" w:hAnsi="Times New Roman" w:cs="Times New Roman"/>
          <w:sz w:val="24"/>
          <w:szCs w:val="24"/>
          <w:shd w:val="clear" w:color="auto" w:fill="FFFFFF"/>
        </w:rPr>
        <w:t>BC</w:t>
      </w:r>
      <w:r w:rsidR="009C35B4" w:rsidRPr="006647E5">
        <w:rPr>
          <w:rFonts w:ascii="Times New Roman" w:hAnsi="Times New Roman" w:cs="Times New Roman"/>
          <w:sz w:val="24"/>
          <w:szCs w:val="24"/>
          <w:shd w:val="clear" w:color="auto" w:fill="FFFFFF"/>
        </w:rPr>
        <w:t xml:space="preserve">, there are </w:t>
      </w:r>
      <w:r w:rsidR="00B06DF6" w:rsidRPr="006647E5">
        <w:rPr>
          <w:rFonts w:ascii="Times New Roman" w:hAnsi="Times New Roman" w:cs="Times New Roman"/>
          <w:sz w:val="24"/>
          <w:szCs w:val="24"/>
          <w:shd w:val="clear" w:color="auto" w:fill="FFFFFF"/>
        </w:rPr>
        <w:t>several</w:t>
      </w:r>
      <w:r w:rsidR="009C35B4" w:rsidRPr="006647E5">
        <w:rPr>
          <w:rFonts w:ascii="Times New Roman" w:hAnsi="Times New Roman" w:cs="Times New Roman"/>
          <w:sz w:val="24"/>
          <w:szCs w:val="24"/>
          <w:shd w:val="clear" w:color="auto" w:fill="FFFFFF"/>
        </w:rPr>
        <w:t xml:space="preserve"> fuel management </w:t>
      </w:r>
      <w:r w:rsidR="00546F21" w:rsidRPr="006647E5">
        <w:rPr>
          <w:rFonts w:ascii="Times New Roman" w:hAnsi="Times New Roman" w:cs="Times New Roman"/>
          <w:sz w:val="24"/>
          <w:szCs w:val="24"/>
          <w:shd w:val="clear" w:color="auto" w:fill="FFFFFF"/>
        </w:rPr>
        <w:t>practices</w:t>
      </w:r>
      <w:r w:rsidR="009C35B4" w:rsidRPr="006647E5">
        <w:rPr>
          <w:rFonts w:ascii="Times New Roman" w:hAnsi="Times New Roman" w:cs="Times New Roman"/>
          <w:sz w:val="24"/>
          <w:szCs w:val="24"/>
          <w:shd w:val="clear" w:color="auto" w:fill="FFFFFF"/>
        </w:rPr>
        <w:t xml:space="preserve"> used to su</w:t>
      </w:r>
      <w:r w:rsidR="00BB4565" w:rsidRPr="006647E5">
        <w:rPr>
          <w:rFonts w:ascii="Times New Roman" w:hAnsi="Times New Roman" w:cs="Times New Roman"/>
          <w:sz w:val="24"/>
          <w:szCs w:val="24"/>
          <w:shd w:val="clear" w:color="auto" w:fill="FFFFFF"/>
        </w:rPr>
        <w:t>p</w:t>
      </w:r>
      <w:r w:rsidR="009C35B4" w:rsidRPr="006647E5">
        <w:rPr>
          <w:rFonts w:ascii="Times New Roman" w:hAnsi="Times New Roman" w:cs="Times New Roman"/>
          <w:sz w:val="24"/>
          <w:szCs w:val="24"/>
          <w:shd w:val="clear" w:color="auto" w:fill="FFFFFF"/>
        </w:rPr>
        <w:t>press or control the spread of wildfires, such as prescribed burning</w:t>
      </w:r>
      <w:r w:rsidR="005B5D73" w:rsidRPr="006647E5">
        <w:rPr>
          <w:rFonts w:ascii="Times New Roman" w:hAnsi="Times New Roman" w:cs="Times New Roman"/>
          <w:sz w:val="24"/>
          <w:szCs w:val="24"/>
          <w:shd w:val="clear" w:color="auto" w:fill="FFFFFF"/>
        </w:rPr>
        <w:t xml:space="preserve"> (Government of British Columbia, 2020</w:t>
      </w:r>
      <w:r w:rsidR="005640D9" w:rsidRPr="006647E5">
        <w:rPr>
          <w:rFonts w:ascii="Times New Roman" w:hAnsi="Times New Roman" w:cs="Times New Roman"/>
          <w:sz w:val="24"/>
          <w:szCs w:val="24"/>
          <w:shd w:val="clear" w:color="auto" w:fill="FFFFFF"/>
        </w:rPr>
        <w:t>)</w:t>
      </w:r>
      <w:r w:rsidR="00101F54" w:rsidRPr="006647E5">
        <w:rPr>
          <w:rFonts w:ascii="Times New Roman" w:hAnsi="Times New Roman" w:cs="Times New Roman"/>
          <w:sz w:val="24"/>
          <w:szCs w:val="24"/>
          <w:shd w:val="clear" w:color="auto" w:fill="FFFFFF"/>
        </w:rPr>
        <w:t>. The</w:t>
      </w:r>
      <w:r w:rsidR="009C35B4" w:rsidRPr="006647E5">
        <w:rPr>
          <w:rFonts w:ascii="Times New Roman" w:hAnsi="Times New Roman" w:cs="Times New Roman"/>
          <w:sz w:val="24"/>
          <w:szCs w:val="24"/>
          <w:shd w:val="clear" w:color="auto" w:fill="FFFFFF"/>
        </w:rPr>
        <w:t xml:space="preserve"> process </w:t>
      </w:r>
      <w:r w:rsidR="00101F54" w:rsidRPr="006647E5">
        <w:rPr>
          <w:rFonts w:ascii="Times New Roman" w:hAnsi="Times New Roman" w:cs="Times New Roman"/>
          <w:sz w:val="24"/>
          <w:szCs w:val="24"/>
          <w:shd w:val="clear" w:color="auto" w:fill="FFFFFF"/>
        </w:rPr>
        <w:t xml:space="preserve">involves </w:t>
      </w:r>
      <w:r w:rsidR="009C35B4" w:rsidRPr="006647E5">
        <w:rPr>
          <w:rFonts w:ascii="Times New Roman" w:hAnsi="Times New Roman" w:cs="Times New Roman"/>
          <w:sz w:val="24"/>
          <w:szCs w:val="24"/>
          <w:shd w:val="clear" w:color="auto" w:fill="FFFFFF"/>
        </w:rPr>
        <w:t>planning and burning a predetermined area with specific environmental conditions</w:t>
      </w:r>
      <w:r w:rsidR="0008232D" w:rsidRPr="006647E5">
        <w:rPr>
          <w:rFonts w:ascii="Times New Roman" w:hAnsi="Times New Roman" w:cs="Times New Roman"/>
          <w:sz w:val="24"/>
          <w:szCs w:val="24"/>
          <w:shd w:val="clear" w:color="auto" w:fill="FFFFFF"/>
        </w:rPr>
        <w:t xml:space="preserve">, </w:t>
      </w:r>
      <w:r w:rsidR="009C35B4" w:rsidRPr="006647E5">
        <w:rPr>
          <w:rFonts w:ascii="Times New Roman" w:hAnsi="Times New Roman" w:cs="Times New Roman"/>
          <w:sz w:val="24"/>
          <w:szCs w:val="24"/>
          <w:shd w:val="clear" w:color="auto" w:fill="FFFFFF"/>
        </w:rPr>
        <w:t xml:space="preserve">to mitigate the severity of bushfires, maintain biodiversity, </w:t>
      </w:r>
      <w:r w:rsidR="00517B92" w:rsidRPr="006647E5">
        <w:rPr>
          <w:rFonts w:ascii="Times New Roman" w:hAnsi="Times New Roman" w:cs="Times New Roman"/>
          <w:sz w:val="24"/>
          <w:szCs w:val="24"/>
          <w:shd w:val="clear" w:color="auto" w:fill="FFFFFF"/>
        </w:rPr>
        <w:t>and help protect properties</w:t>
      </w:r>
      <w:r w:rsidR="006B0DD8" w:rsidRPr="006647E5">
        <w:rPr>
          <w:rFonts w:ascii="Times New Roman" w:hAnsi="Times New Roman" w:cs="Times New Roman"/>
          <w:sz w:val="24"/>
          <w:szCs w:val="24"/>
          <w:shd w:val="clear" w:color="auto" w:fill="FFFFFF"/>
        </w:rPr>
        <w:t xml:space="preserve"> </w:t>
      </w:r>
      <w:r w:rsidR="005B5D73" w:rsidRPr="006647E5">
        <w:rPr>
          <w:rFonts w:ascii="Times New Roman" w:hAnsi="Times New Roman" w:cs="Times New Roman"/>
          <w:sz w:val="24"/>
          <w:szCs w:val="24"/>
          <w:shd w:val="clear" w:color="auto" w:fill="FFFFFF"/>
        </w:rPr>
        <w:t>(Government of Western Australia, 2020</w:t>
      </w:r>
      <w:r w:rsidR="006B0DD8" w:rsidRPr="006647E5">
        <w:rPr>
          <w:rFonts w:ascii="Times New Roman" w:hAnsi="Times New Roman" w:cs="Times New Roman"/>
          <w:sz w:val="24"/>
          <w:szCs w:val="24"/>
          <w:shd w:val="clear" w:color="auto" w:fill="FFFFFF"/>
        </w:rPr>
        <w:t xml:space="preserve">). </w:t>
      </w:r>
      <w:r w:rsidR="00546F21" w:rsidRPr="006647E5">
        <w:rPr>
          <w:rFonts w:ascii="Times New Roman" w:hAnsi="Times New Roman" w:cs="Times New Roman"/>
          <w:sz w:val="24"/>
          <w:szCs w:val="24"/>
          <w:shd w:val="clear" w:color="auto" w:fill="FFFFFF"/>
        </w:rPr>
        <w:t>In a study conducted by Penman et al.</w:t>
      </w:r>
      <w:r w:rsidR="00926F24" w:rsidRPr="006647E5">
        <w:rPr>
          <w:rFonts w:ascii="Times New Roman" w:hAnsi="Times New Roman" w:cs="Times New Roman"/>
          <w:sz w:val="24"/>
          <w:szCs w:val="24"/>
          <w:shd w:val="clear" w:color="auto" w:fill="FFFFFF"/>
        </w:rPr>
        <w:t xml:space="preserve"> </w:t>
      </w:r>
      <w:r w:rsidR="00A6686C" w:rsidRPr="006647E5">
        <w:rPr>
          <w:rFonts w:ascii="Times New Roman" w:hAnsi="Times New Roman" w:cs="Times New Roman"/>
          <w:sz w:val="24"/>
          <w:szCs w:val="24"/>
          <w:shd w:val="clear" w:color="auto" w:fill="FFFFFF"/>
        </w:rPr>
        <w:t>(2014)</w:t>
      </w:r>
      <w:r w:rsidR="00546F21" w:rsidRPr="006647E5">
        <w:rPr>
          <w:rFonts w:ascii="Times New Roman" w:hAnsi="Times New Roman" w:cs="Times New Roman"/>
          <w:sz w:val="24"/>
          <w:szCs w:val="24"/>
          <w:shd w:val="clear" w:color="auto" w:fill="FFFFFF"/>
        </w:rPr>
        <w:t xml:space="preserve">, </w:t>
      </w:r>
      <w:r w:rsidR="00546F21" w:rsidRPr="006647E5">
        <w:rPr>
          <w:rFonts w:ascii="Times New Roman" w:hAnsi="Times New Roman" w:cs="Times New Roman"/>
          <w:sz w:val="24"/>
          <w:szCs w:val="24"/>
        </w:rPr>
        <w:t xml:space="preserve">fire management techniques </w:t>
      </w:r>
      <w:r w:rsidR="00A6686C" w:rsidRPr="006647E5">
        <w:rPr>
          <w:rFonts w:ascii="Times New Roman" w:hAnsi="Times New Roman" w:cs="Times New Roman"/>
          <w:sz w:val="24"/>
          <w:szCs w:val="24"/>
        </w:rPr>
        <w:t>were</w:t>
      </w:r>
      <w:r w:rsidR="00546F21" w:rsidRPr="006647E5">
        <w:rPr>
          <w:rFonts w:ascii="Times New Roman" w:hAnsi="Times New Roman" w:cs="Times New Roman"/>
          <w:sz w:val="24"/>
          <w:szCs w:val="24"/>
        </w:rPr>
        <w:t xml:space="preserve"> analyzed to observe their effectiveness in protecting properties affected by wildfire. Looking at California’s wildfires specifically, the authors found that fuel treatment, such as vegetation thinning, and fuel breaks, did not prove to be as effective when under extreme fire weather conditions</w:t>
      </w:r>
      <w:r w:rsidR="00BF041F" w:rsidRPr="006647E5">
        <w:rPr>
          <w:rFonts w:ascii="Times New Roman" w:hAnsi="Times New Roman" w:cs="Times New Roman"/>
          <w:sz w:val="24"/>
          <w:szCs w:val="24"/>
        </w:rPr>
        <w:t xml:space="preserve">, </w:t>
      </w:r>
      <w:r w:rsidR="00546F21" w:rsidRPr="006647E5">
        <w:rPr>
          <w:rFonts w:ascii="Times New Roman" w:hAnsi="Times New Roman" w:cs="Times New Roman"/>
          <w:sz w:val="24"/>
          <w:szCs w:val="24"/>
        </w:rPr>
        <w:t xml:space="preserve">even when looking at high level fuel </w:t>
      </w:r>
      <w:r w:rsidR="00275BD0" w:rsidRPr="006647E5">
        <w:rPr>
          <w:rFonts w:ascii="Times New Roman" w:hAnsi="Times New Roman" w:cs="Times New Roman"/>
          <w:sz w:val="24"/>
          <w:szCs w:val="24"/>
        </w:rPr>
        <w:t>(Westerling, 2018).</w:t>
      </w:r>
      <w:r w:rsidR="00F83C47" w:rsidRPr="006647E5">
        <w:rPr>
          <w:rFonts w:ascii="Times New Roman" w:hAnsi="Times New Roman" w:cs="Times New Roman"/>
          <w:sz w:val="24"/>
          <w:szCs w:val="24"/>
        </w:rPr>
        <w:t xml:space="preserve"> </w:t>
      </w:r>
      <w:r w:rsidR="00536328" w:rsidRPr="006647E5">
        <w:rPr>
          <w:rFonts w:ascii="Times New Roman" w:hAnsi="Times New Roman" w:cs="Times New Roman"/>
          <w:sz w:val="24"/>
          <w:szCs w:val="24"/>
          <w:shd w:val="clear" w:color="auto" w:fill="FFFFFF"/>
        </w:rPr>
        <w:t>In addition to wildfire prevention techniques, wildfire management and suppress</w:t>
      </w:r>
      <w:r w:rsidR="00CB6090" w:rsidRPr="006647E5">
        <w:rPr>
          <w:rFonts w:ascii="Times New Roman" w:hAnsi="Times New Roman" w:cs="Times New Roman"/>
          <w:sz w:val="24"/>
          <w:szCs w:val="24"/>
          <w:shd w:val="clear" w:color="auto" w:fill="FFFFFF"/>
        </w:rPr>
        <w:t>ion</w:t>
      </w:r>
      <w:r w:rsidR="00536328" w:rsidRPr="006647E5">
        <w:rPr>
          <w:rFonts w:ascii="Times New Roman" w:hAnsi="Times New Roman" w:cs="Times New Roman"/>
          <w:sz w:val="24"/>
          <w:szCs w:val="24"/>
          <w:shd w:val="clear" w:color="auto" w:fill="FFFFFF"/>
        </w:rPr>
        <w:t xml:space="preserve"> </w:t>
      </w:r>
      <w:r w:rsidR="00CB6090" w:rsidRPr="006647E5">
        <w:rPr>
          <w:rFonts w:ascii="Times New Roman" w:hAnsi="Times New Roman" w:cs="Times New Roman"/>
          <w:sz w:val="24"/>
          <w:szCs w:val="24"/>
          <w:shd w:val="clear" w:color="auto" w:fill="FFFFFF"/>
        </w:rPr>
        <w:t>operations</w:t>
      </w:r>
      <w:r w:rsidR="00536328" w:rsidRPr="006647E5">
        <w:rPr>
          <w:rFonts w:ascii="Times New Roman" w:hAnsi="Times New Roman" w:cs="Times New Roman"/>
          <w:sz w:val="24"/>
          <w:szCs w:val="24"/>
          <w:shd w:val="clear" w:color="auto" w:fill="FFFFFF"/>
        </w:rPr>
        <w:t xml:space="preserve"> are </w:t>
      </w:r>
      <w:r w:rsidR="00BF041F" w:rsidRPr="006647E5">
        <w:rPr>
          <w:rFonts w:ascii="Times New Roman" w:hAnsi="Times New Roman" w:cs="Times New Roman"/>
          <w:sz w:val="24"/>
          <w:szCs w:val="24"/>
          <w:shd w:val="clear" w:color="auto" w:fill="FFFFFF"/>
        </w:rPr>
        <w:t xml:space="preserve">mainly </w:t>
      </w:r>
      <w:r w:rsidR="00CB6090" w:rsidRPr="006647E5">
        <w:rPr>
          <w:rFonts w:ascii="Times New Roman" w:hAnsi="Times New Roman" w:cs="Times New Roman"/>
          <w:sz w:val="24"/>
          <w:szCs w:val="24"/>
          <w:shd w:val="clear" w:color="auto" w:fill="FFFFFF"/>
        </w:rPr>
        <w:t xml:space="preserve">performed on the ground by firefighters as well as through aerial resources. With ground </w:t>
      </w:r>
      <w:r w:rsidR="00BF041F" w:rsidRPr="006647E5">
        <w:rPr>
          <w:rFonts w:ascii="Times New Roman" w:hAnsi="Times New Roman" w:cs="Times New Roman"/>
          <w:sz w:val="24"/>
          <w:szCs w:val="24"/>
          <w:shd w:val="clear" w:color="auto" w:fill="FFFFFF"/>
        </w:rPr>
        <w:t xml:space="preserve">fire prevention </w:t>
      </w:r>
      <w:r w:rsidR="00CB6090" w:rsidRPr="006647E5">
        <w:rPr>
          <w:rFonts w:ascii="Times New Roman" w:hAnsi="Times New Roman" w:cs="Times New Roman"/>
          <w:sz w:val="24"/>
          <w:szCs w:val="24"/>
          <w:shd w:val="clear" w:color="auto" w:fill="FFFFFF"/>
        </w:rPr>
        <w:t>operations</w:t>
      </w:r>
      <w:r w:rsidR="00BF041F" w:rsidRPr="006647E5">
        <w:rPr>
          <w:rFonts w:ascii="Times New Roman" w:hAnsi="Times New Roman" w:cs="Times New Roman"/>
          <w:sz w:val="24"/>
          <w:szCs w:val="24"/>
          <w:shd w:val="clear" w:color="auto" w:fill="FFFFFF"/>
        </w:rPr>
        <w:t>, there is</w:t>
      </w:r>
      <w:r w:rsidR="00CB6090" w:rsidRPr="006647E5">
        <w:rPr>
          <w:rFonts w:ascii="Times New Roman" w:hAnsi="Times New Roman" w:cs="Times New Roman"/>
          <w:sz w:val="24"/>
          <w:szCs w:val="24"/>
          <w:shd w:val="clear" w:color="auto" w:fill="FFFFFF"/>
        </w:rPr>
        <w:t xml:space="preserve"> a</w:t>
      </w:r>
      <w:r w:rsidR="00BF041F" w:rsidRPr="006647E5">
        <w:rPr>
          <w:rFonts w:ascii="Times New Roman" w:hAnsi="Times New Roman" w:cs="Times New Roman"/>
          <w:sz w:val="24"/>
          <w:szCs w:val="24"/>
          <w:shd w:val="clear" w:color="auto" w:fill="FFFFFF"/>
        </w:rPr>
        <w:t xml:space="preserve">n evident </w:t>
      </w:r>
      <w:r w:rsidR="00CB6090" w:rsidRPr="006647E5">
        <w:rPr>
          <w:rFonts w:ascii="Times New Roman" w:hAnsi="Times New Roman" w:cs="Times New Roman"/>
          <w:sz w:val="24"/>
          <w:szCs w:val="24"/>
          <w:shd w:val="clear" w:color="auto" w:fill="FFFFFF"/>
        </w:rPr>
        <w:t>risk to firefighter</w:t>
      </w:r>
      <w:r w:rsidR="00B06DF6" w:rsidRPr="006647E5">
        <w:rPr>
          <w:rFonts w:ascii="Times New Roman" w:hAnsi="Times New Roman" w:cs="Times New Roman"/>
          <w:sz w:val="24"/>
          <w:szCs w:val="24"/>
          <w:shd w:val="clear" w:color="auto" w:fill="FFFFFF"/>
        </w:rPr>
        <w:t xml:space="preserve">’s </w:t>
      </w:r>
      <w:r w:rsidR="00CB6090" w:rsidRPr="006647E5">
        <w:rPr>
          <w:rFonts w:ascii="Times New Roman" w:hAnsi="Times New Roman" w:cs="Times New Roman"/>
          <w:sz w:val="24"/>
          <w:szCs w:val="24"/>
          <w:shd w:val="clear" w:color="auto" w:fill="FFFFFF"/>
        </w:rPr>
        <w:t>lives</w:t>
      </w:r>
      <w:r w:rsidR="00B06DF6" w:rsidRPr="006647E5">
        <w:rPr>
          <w:rFonts w:ascii="Times New Roman" w:hAnsi="Times New Roman" w:cs="Times New Roman"/>
          <w:sz w:val="24"/>
          <w:szCs w:val="24"/>
          <w:shd w:val="clear" w:color="auto" w:fill="FFFFFF"/>
        </w:rPr>
        <w:t>,</w:t>
      </w:r>
      <w:r w:rsidR="00CB6090" w:rsidRPr="006647E5">
        <w:rPr>
          <w:rFonts w:ascii="Times New Roman" w:hAnsi="Times New Roman" w:cs="Times New Roman"/>
          <w:sz w:val="24"/>
          <w:szCs w:val="24"/>
          <w:shd w:val="clear" w:color="auto" w:fill="FFFFFF"/>
        </w:rPr>
        <w:t xml:space="preserve"> </w:t>
      </w:r>
      <w:r w:rsidR="00BF041F" w:rsidRPr="006647E5">
        <w:rPr>
          <w:rFonts w:ascii="Times New Roman" w:hAnsi="Times New Roman" w:cs="Times New Roman"/>
          <w:sz w:val="24"/>
          <w:szCs w:val="24"/>
          <w:shd w:val="clear" w:color="auto" w:fill="FFFFFF"/>
        </w:rPr>
        <w:t xml:space="preserve">however, new </w:t>
      </w:r>
      <w:r w:rsidR="00CB6090" w:rsidRPr="006647E5">
        <w:rPr>
          <w:rFonts w:ascii="Times New Roman" w:hAnsi="Times New Roman" w:cs="Times New Roman"/>
          <w:sz w:val="24"/>
          <w:szCs w:val="24"/>
          <w:shd w:val="clear" w:color="auto" w:fill="FFFFFF"/>
        </w:rPr>
        <w:t xml:space="preserve">concerns have </w:t>
      </w:r>
      <w:r w:rsidR="00A232E3" w:rsidRPr="006647E5">
        <w:rPr>
          <w:rFonts w:ascii="Times New Roman" w:hAnsi="Times New Roman" w:cs="Times New Roman"/>
          <w:sz w:val="24"/>
          <w:szCs w:val="24"/>
          <w:shd w:val="clear" w:color="auto" w:fill="FFFFFF"/>
        </w:rPr>
        <w:t>surfaced</w:t>
      </w:r>
      <w:r w:rsidR="00CB6090" w:rsidRPr="006647E5">
        <w:rPr>
          <w:rFonts w:ascii="Times New Roman" w:hAnsi="Times New Roman" w:cs="Times New Roman"/>
          <w:sz w:val="24"/>
          <w:szCs w:val="24"/>
          <w:shd w:val="clear" w:color="auto" w:fill="FFFFFF"/>
        </w:rPr>
        <w:t xml:space="preserve"> for aerial fire-control operations. When a</w:t>
      </w:r>
      <w:r w:rsidR="00536328" w:rsidRPr="006647E5">
        <w:rPr>
          <w:rFonts w:ascii="Times New Roman" w:hAnsi="Times New Roman" w:cs="Times New Roman"/>
          <w:sz w:val="24"/>
          <w:szCs w:val="24"/>
          <w:shd w:val="clear" w:color="auto" w:fill="FFFFFF"/>
        </w:rPr>
        <w:t>erial resources are deployed to large wildfires</w:t>
      </w:r>
      <w:r w:rsidR="00CB6090" w:rsidRPr="006647E5">
        <w:rPr>
          <w:rFonts w:ascii="Times New Roman" w:hAnsi="Times New Roman" w:cs="Times New Roman"/>
          <w:sz w:val="24"/>
          <w:szCs w:val="24"/>
          <w:shd w:val="clear" w:color="auto" w:fill="FFFFFF"/>
        </w:rPr>
        <w:t>,</w:t>
      </w:r>
      <w:r w:rsidR="00536328" w:rsidRPr="006647E5">
        <w:rPr>
          <w:rFonts w:ascii="Times New Roman" w:hAnsi="Times New Roman" w:cs="Times New Roman"/>
          <w:sz w:val="24"/>
          <w:szCs w:val="24"/>
          <w:shd w:val="clear" w:color="auto" w:fill="FFFFFF"/>
        </w:rPr>
        <w:t xml:space="preserve"> </w:t>
      </w:r>
      <w:r w:rsidR="00F83C47" w:rsidRPr="006647E5">
        <w:rPr>
          <w:rFonts w:ascii="Times New Roman" w:hAnsi="Times New Roman" w:cs="Times New Roman"/>
          <w:sz w:val="24"/>
          <w:szCs w:val="24"/>
          <w:shd w:val="clear" w:color="auto" w:fill="FFFFFF"/>
        </w:rPr>
        <w:t xml:space="preserve">there are </w:t>
      </w:r>
      <w:r w:rsidR="00536328" w:rsidRPr="006647E5">
        <w:rPr>
          <w:rFonts w:ascii="Times New Roman" w:hAnsi="Times New Roman" w:cs="Times New Roman"/>
          <w:sz w:val="24"/>
          <w:szCs w:val="24"/>
          <w:shd w:val="clear" w:color="auto" w:fill="FFFFFF"/>
        </w:rPr>
        <w:t xml:space="preserve">concerns </w:t>
      </w:r>
      <w:r w:rsidR="00F83C47" w:rsidRPr="006647E5">
        <w:rPr>
          <w:rFonts w:ascii="Times New Roman" w:hAnsi="Times New Roman" w:cs="Times New Roman"/>
          <w:sz w:val="24"/>
          <w:szCs w:val="24"/>
          <w:shd w:val="clear" w:color="auto" w:fill="FFFFFF"/>
        </w:rPr>
        <w:t>that</w:t>
      </w:r>
      <w:r w:rsidR="00536328" w:rsidRPr="006647E5">
        <w:rPr>
          <w:rFonts w:ascii="Times New Roman" w:hAnsi="Times New Roman" w:cs="Times New Roman"/>
          <w:sz w:val="24"/>
          <w:szCs w:val="24"/>
          <w:shd w:val="clear" w:color="auto" w:fill="FFFFFF"/>
        </w:rPr>
        <w:t xml:space="preserve"> increased air traffic </w:t>
      </w:r>
      <w:r w:rsidR="008E6DC4" w:rsidRPr="006647E5">
        <w:rPr>
          <w:rFonts w:ascii="Times New Roman" w:hAnsi="Times New Roman" w:cs="Times New Roman"/>
          <w:sz w:val="24"/>
          <w:szCs w:val="24"/>
          <w:shd w:val="clear" w:color="auto" w:fill="FFFFFF"/>
        </w:rPr>
        <w:t>is</w:t>
      </w:r>
      <w:r w:rsidR="00536328" w:rsidRPr="006647E5">
        <w:rPr>
          <w:rFonts w:ascii="Times New Roman" w:hAnsi="Times New Roman" w:cs="Times New Roman"/>
          <w:sz w:val="24"/>
          <w:szCs w:val="24"/>
          <w:shd w:val="clear" w:color="auto" w:fill="FFFFFF"/>
        </w:rPr>
        <w:t xml:space="preserve"> a potential threat</w:t>
      </w:r>
      <w:r w:rsidR="00BF041F" w:rsidRPr="006647E5">
        <w:rPr>
          <w:rFonts w:ascii="Times New Roman" w:hAnsi="Times New Roman" w:cs="Times New Roman"/>
          <w:sz w:val="24"/>
          <w:szCs w:val="24"/>
          <w:shd w:val="clear" w:color="auto" w:fill="FFFFFF"/>
        </w:rPr>
        <w:t>. As</w:t>
      </w:r>
      <w:r w:rsidR="00536328" w:rsidRPr="006647E5">
        <w:rPr>
          <w:rFonts w:ascii="Times New Roman" w:hAnsi="Times New Roman" w:cs="Times New Roman"/>
          <w:sz w:val="24"/>
          <w:szCs w:val="24"/>
          <w:shd w:val="clear" w:color="auto" w:fill="FFFFFF"/>
        </w:rPr>
        <w:t xml:space="preserve"> helicopters load and discharg</w:t>
      </w:r>
      <w:r w:rsidR="00BF041F" w:rsidRPr="006647E5">
        <w:rPr>
          <w:rFonts w:ascii="Times New Roman" w:hAnsi="Times New Roman" w:cs="Times New Roman"/>
          <w:sz w:val="24"/>
          <w:szCs w:val="24"/>
          <w:shd w:val="clear" w:color="auto" w:fill="FFFFFF"/>
        </w:rPr>
        <w:t xml:space="preserve">e </w:t>
      </w:r>
      <w:r w:rsidR="00536328" w:rsidRPr="006647E5">
        <w:rPr>
          <w:rFonts w:ascii="Times New Roman" w:hAnsi="Times New Roman" w:cs="Times New Roman"/>
          <w:sz w:val="24"/>
          <w:szCs w:val="24"/>
          <w:shd w:val="clear" w:color="auto" w:fill="FFFFFF"/>
        </w:rPr>
        <w:t xml:space="preserve">water from multiple </w:t>
      </w:r>
      <w:r w:rsidR="00BF041F" w:rsidRPr="006647E5">
        <w:rPr>
          <w:rFonts w:ascii="Times New Roman" w:hAnsi="Times New Roman" w:cs="Times New Roman"/>
          <w:sz w:val="24"/>
          <w:szCs w:val="24"/>
          <w:shd w:val="clear" w:color="auto" w:fill="FFFFFF"/>
        </w:rPr>
        <w:t xml:space="preserve">locations, </w:t>
      </w:r>
      <w:r w:rsidR="00A6686C" w:rsidRPr="006647E5">
        <w:rPr>
          <w:rFonts w:ascii="Times New Roman" w:hAnsi="Times New Roman" w:cs="Times New Roman"/>
          <w:sz w:val="24"/>
          <w:szCs w:val="24"/>
          <w:shd w:val="clear" w:color="auto" w:fill="FFFFFF"/>
        </w:rPr>
        <w:t xml:space="preserve">with </w:t>
      </w:r>
      <w:r w:rsidR="00536328" w:rsidRPr="006647E5">
        <w:rPr>
          <w:rFonts w:ascii="Times New Roman" w:hAnsi="Times New Roman" w:cs="Times New Roman"/>
          <w:sz w:val="24"/>
          <w:szCs w:val="24"/>
          <w:shd w:val="clear" w:color="auto" w:fill="FFFFFF"/>
        </w:rPr>
        <w:t xml:space="preserve">decreased </w:t>
      </w:r>
      <w:r w:rsidR="00A6686C" w:rsidRPr="006647E5">
        <w:rPr>
          <w:rFonts w:ascii="Times New Roman" w:hAnsi="Times New Roman" w:cs="Times New Roman"/>
          <w:sz w:val="24"/>
          <w:szCs w:val="24"/>
          <w:shd w:val="clear" w:color="auto" w:fill="FFFFFF"/>
        </w:rPr>
        <w:t xml:space="preserve">air </w:t>
      </w:r>
      <w:r w:rsidR="00536328" w:rsidRPr="006647E5">
        <w:rPr>
          <w:rFonts w:ascii="Times New Roman" w:hAnsi="Times New Roman" w:cs="Times New Roman"/>
          <w:sz w:val="24"/>
          <w:szCs w:val="24"/>
          <w:shd w:val="clear" w:color="auto" w:fill="FFFFFF"/>
        </w:rPr>
        <w:t xml:space="preserve">clarity due to </w:t>
      </w:r>
      <w:r w:rsidR="009A0612" w:rsidRPr="006647E5">
        <w:rPr>
          <w:rFonts w:ascii="Times New Roman" w:hAnsi="Times New Roman" w:cs="Times New Roman"/>
          <w:sz w:val="24"/>
          <w:szCs w:val="24"/>
          <w:shd w:val="clear" w:color="auto" w:fill="FFFFFF"/>
        </w:rPr>
        <w:t xml:space="preserve">thick </w:t>
      </w:r>
      <w:r w:rsidR="00536328" w:rsidRPr="006647E5">
        <w:rPr>
          <w:rFonts w:ascii="Times New Roman" w:hAnsi="Times New Roman" w:cs="Times New Roman"/>
          <w:sz w:val="24"/>
          <w:szCs w:val="24"/>
          <w:shd w:val="clear" w:color="auto" w:fill="FFFFFF"/>
        </w:rPr>
        <w:t>smoke</w:t>
      </w:r>
      <w:r w:rsidR="00A6686C" w:rsidRPr="006647E5">
        <w:rPr>
          <w:rFonts w:ascii="Times New Roman" w:hAnsi="Times New Roman" w:cs="Times New Roman"/>
          <w:sz w:val="24"/>
          <w:szCs w:val="24"/>
          <w:shd w:val="clear" w:color="auto" w:fill="FFFFFF"/>
        </w:rPr>
        <w:t>; this causes</w:t>
      </w:r>
      <w:r w:rsidR="00536328" w:rsidRPr="006647E5">
        <w:rPr>
          <w:rFonts w:ascii="Times New Roman" w:hAnsi="Times New Roman" w:cs="Times New Roman"/>
          <w:sz w:val="24"/>
          <w:szCs w:val="24"/>
          <w:shd w:val="clear" w:color="auto" w:fill="FFFFFF"/>
        </w:rPr>
        <w:t xml:space="preserve"> difficult</w:t>
      </w:r>
      <w:r w:rsidR="00350643" w:rsidRPr="006647E5">
        <w:rPr>
          <w:rFonts w:ascii="Times New Roman" w:hAnsi="Times New Roman" w:cs="Times New Roman"/>
          <w:sz w:val="24"/>
          <w:szCs w:val="24"/>
          <w:shd w:val="clear" w:color="auto" w:fill="FFFFFF"/>
        </w:rPr>
        <w:t>ies</w:t>
      </w:r>
      <w:r w:rsidR="00536328" w:rsidRPr="006647E5">
        <w:rPr>
          <w:rFonts w:ascii="Times New Roman" w:hAnsi="Times New Roman" w:cs="Times New Roman"/>
          <w:sz w:val="24"/>
          <w:szCs w:val="24"/>
          <w:shd w:val="clear" w:color="auto" w:fill="FFFFFF"/>
        </w:rPr>
        <w:t xml:space="preserve"> and increases collision risk</w:t>
      </w:r>
      <w:r w:rsidR="009A0612" w:rsidRPr="006647E5">
        <w:rPr>
          <w:rFonts w:ascii="Times New Roman" w:hAnsi="Times New Roman" w:cs="Times New Roman"/>
          <w:sz w:val="24"/>
          <w:szCs w:val="24"/>
          <w:shd w:val="clear" w:color="auto" w:fill="FFFFFF"/>
        </w:rPr>
        <w:t xml:space="preserve"> (</w:t>
      </w:r>
      <w:r w:rsidR="00536328" w:rsidRPr="006647E5">
        <w:rPr>
          <w:rFonts w:ascii="Times New Roman" w:hAnsi="Times New Roman" w:cs="Times New Roman"/>
          <w:sz w:val="24"/>
          <w:szCs w:val="24"/>
          <w:shd w:val="clear" w:color="auto" w:fill="FFFFFF"/>
        </w:rPr>
        <w:t>Rodriguez</w:t>
      </w:r>
      <w:r w:rsidR="00D72EF7" w:rsidRPr="006647E5">
        <w:rPr>
          <w:rFonts w:ascii="Times New Roman" w:hAnsi="Times New Roman" w:cs="Times New Roman"/>
          <w:sz w:val="24"/>
          <w:szCs w:val="24"/>
          <w:shd w:val="clear" w:color="auto" w:fill="FFFFFF"/>
        </w:rPr>
        <w:t xml:space="preserve"> </w:t>
      </w:r>
      <w:r w:rsidR="00DE71CB" w:rsidRPr="006647E5">
        <w:rPr>
          <w:rFonts w:ascii="Times New Roman" w:hAnsi="Times New Roman" w:cs="Times New Roman"/>
          <w:i/>
          <w:iCs/>
          <w:sz w:val="24"/>
          <w:szCs w:val="24"/>
          <w:shd w:val="clear" w:color="auto" w:fill="FFFFFF"/>
        </w:rPr>
        <w:t>et</w:t>
      </w:r>
      <w:r w:rsidR="00A6686C" w:rsidRPr="006647E5">
        <w:rPr>
          <w:rFonts w:ascii="Times New Roman" w:hAnsi="Times New Roman" w:cs="Times New Roman"/>
          <w:i/>
          <w:iCs/>
          <w:sz w:val="24"/>
          <w:szCs w:val="24"/>
          <w:shd w:val="clear" w:color="auto" w:fill="FFFFFF"/>
        </w:rPr>
        <w:t xml:space="preserve"> </w:t>
      </w:r>
      <w:r w:rsidR="00DE71CB" w:rsidRPr="006647E5">
        <w:rPr>
          <w:rFonts w:ascii="Times New Roman" w:hAnsi="Times New Roman" w:cs="Times New Roman"/>
          <w:i/>
          <w:iCs/>
          <w:sz w:val="24"/>
          <w:szCs w:val="24"/>
          <w:shd w:val="clear" w:color="auto" w:fill="FFFFFF"/>
        </w:rPr>
        <w:t>al.,</w:t>
      </w:r>
      <w:r w:rsidR="00DE71CB" w:rsidRPr="006647E5">
        <w:rPr>
          <w:rFonts w:ascii="Times New Roman" w:hAnsi="Times New Roman" w:cs="Times New Roman"/>
          <w:sz w:val="24"/>
          <w:szCs w:val="24"/>
          <w:shd w:val="clear" w:color="auto" w:fill="FFFFFF"/>
        </w:rPr>
        <w:t xml:space="preserve"> 2018</w:t>
      </w:r>
      <w:r w:rsidR="009A0612" w:rsidRPr="006647E5">
        <w:rPr>
          <w:rFonts w:ascii="Times New Roman" w:hAnsi="Times New Roman" w:cs="Times New Roman"/>
          <w:sz w:val="24"/>
          <w:szCs w:val="24"/>
          <w:shd w:val="clear" w:color="auto" w:fill="FFFFFF"/>
        </w:rPr>
        <w:t xml:space="preserve">). </w:t>
      </w:r>
      <w:r w:rsidR="009A0612" w:rsidRPr="006647E5">
        <w:rPr>
          <w:rFonts w:ascii="Times New Roman" w:hAnsi="Times New Roman" w:cs="Times New Roman"/>
          <w:sz w:val="24"/>
          <w:szCs w:val="24"/>
        </w:rPr>
        <w:t xml:space="preserve">As traditional fuel management practices are not proving to be as effective in containing spread, both residential and firefighter lives continue to be threatened. It is important to </w:t>
      </w:r>
      <w:r w:rsidR="00D66BED" w:rsidRPr="006647E5">
        <w:rPr>
          <w:rFonts w:ascii="Times New Roman" w:hAnsi="Times New Roman" w:cs="Times New Roman"/>
          <w:sz w:val="24"/>
          <w:szCs w:val="24"/>
        </w:rPr>
        <w:t xml:space="preserve">further study fire management techniques, as well as </w:t>
      </w:r>
      <w:r w:rsidR="00F83C47" w:rsidRPr="006647E5">
        <w:rPr>
          <w:rFonts w:ascii="Times New Roman" w:hAnsi="Times New Roman" w:cs="Times New Roman"/>
          <w:sz w:val="24"/>
          <w:szCs w:val="24"/>
        </w:rPr>
        <w:t xml:space="preserve">to </w:t>
      </w:r>
      <w:r w:rsidR="00D66BED" w:rsidRPr="006647E5">
        <w:rPr>
          <w:rFonts w:ascii="Times New Roman" w:hAnsi="Times New Roman" w:cs="Times New Roman"/>
          <w:sz w:val="24"/>
          <w:szCs w:val="24"/>
        </w:rPr>
        <w:t xml:space="preserve">accurately </w:t>
      </w:r>
      <w:r w:rsidR="009A0612" w:rsidRPr="006647E5">
        <w:rPr>
          <w:rFonts w:ascii="Times New Roman" w:hAnsi="Times New Roman" w:cs="Times New Roman"/>
          <w:sz w:val="24"/>
          <w:szCs w:val="24"/>
        </w:rPr>
        <w:t>predict wildfire spread</w:t>
      </w:r>
      <w:r w:rsidR="00EB17A6" w:rsidRPr="006647E5">
        <w:rPr>
          <w:rFonts w:ascii="Times New Roman" w:hAnsi="Times New Roman" w:cs="Times New Roman"/>
          <w:sz w:val="24"/>
          <w:szCs w:val="24"/>
        </w:rPr>
        <w:t xml:space="preserve"> patterns</w:t>
      </w:r>
      <w:r w:rsidR="009A0612" w:rsidRPr="006647E5">
        <w:rPr>
          <w:rFonts w:ascii="Times New Roman" w:hAnsi="Times New Roman" w:cs="Times New Roman"/>
          <w:sz w:val="24"/>
          <w:szCs w:val="24"/>
        </w:rPr>
        <w:t xml:space="preserve">, </w:t>
      </w:r>
      <w:r w:rsidR="00D66BED" w:rsidRPr="006647E5">
        <w:rPr>
          <w:rFonts w:ascii="Times New Roman" w:hAnsi="Times New Roman" w:cs="Times New Roman"/>
          <w:sz w:val="24"/>
          <w:szCs w:val="24"/>
        </w:rPr>
        <w:t>to</w:t>
      </w:r>
      <w:r w:rsidR="009A0612" w:rsidRPr="006647E5">
        <w:rPr>
          <w:rFonts w:ascii="Times New Roman" w:hAnsi="Times New Roman" w:cs="Times New Roman"/>
          <w:sz w:val="24"/>
          <w:szCs w:val="24"/>
        </w:rPr>
        <w:t xml:space="preserve"> apply resources </w:t>
      </w:r>
      <w:r w:rsidR="00D66BED" w:rsidRPr="006647E5">
        <w:rPr>
          <w:rFonts w:ascii="Times New Roman" w:hAnsi="Times New Roman" w:cs="Times New Roman"/>
          <w:sz w:val="24"/>
          <w:szCs w:val="24"/>
        </w:rPr>
        <w:t xml:space="preserve">appropriately </w:t>
      </w:r>
      <w:r w:rsidR="009A0612" w:rsidRPr="006647E5">
        <w:rPr>
          <w:rFonts w:ascii="Times New Roman" w:hAnsi="Times New Roman" w:cs="Times New Roman"/>
          <w:sz w:val="24"/>
          <w:szCs w:val="24"/>
        </w:rPr>
        <w:t xml:space="preserve">to </w:t>
      </w:r>
      <w:r w:rsidR="00D66BED" w:rsidRPr="006647E5">
        <w:rPr>
          <w:rFonts w:ascii="Times New Roman" w:hAnsi="Times New Roman" w:cs="Times New Roman"/>
          <w:sz w:val="24"/>
          <w:szCs w:val="24"/>
        </w:rPr>
        <w:t>vulnerable spread</w:t>
      </w:r>
      <w:r w:rsidR="009A0612" w:rsidRPr="006647E5">
        <w:rPr>
          <w:rFonts w:ascii="Times New Roman" w:hAnsi="Times New Roman" w:cs="Times New Roman"/>
          <w:sz w:val="24"/>
          <w:szCs w:val="24"/>
        </w:rPr>
        <w:t xml:space="preserve"> areas</w:t>
      </w:r>
      <w:r w:rsidR="00D66BED" w:rsidRPr="006647E5">
        <w:rPr>
          <w:rFonts w:ascii="Times New Roman" w:hAnsi="Times New Roman" w:cs="Times New Roman"/>
          <w:sz w:val="24"/>
          <w:szCs w:val="24"/>
        </w:rPr>
        <w:t>,</w:t>
      </w:r>
      <w:r w:rsidR="009A0612" w:rsidRPr="006647E5">
        <w:rPr>
          <w:rFonts w:ascii="Times New Roman" w:hAnsi="Times New Roman" w:cs="Times New Roman"/>
          <w:sz w:val="24"/>
          <w:szCs w:val="24"/>
        </w:rPr>
        <w:t xml:space="preserve"> </w:t>
      </w:r>
      <w:r w:rsidR="00D66BED" w:rsidRPr="006647E5">
        <w:rPr>
          <w:rFonts w:ascii="Times New Roman" w:hAnsi="Times New Roman" w:cs="Times New Roman"/>
          <w:sz w:val="24"/>
          <w:szCs w:val="24"/>
        </w:rPr>
        <w:t xml:space="preserve">rather </w:t>
      </w:r>
      <w:r w:rsidR="009A0612" w:rsidRPr="006647E5">
        <w:rPr>
          <w:rFonts w:ascii="Times New Roman" w:hAnsi="Times New Roman" w:cs="Times New Roman"/>
          <w:sz w:val="24"/>
          <w:szCs w:val="24"/>
        </w:rPr>
        <w:t>than taking general measures across the province pr</w:t>
      </w:r>
      <w:r w:rsidR="00A6686C" w:rsidRPr="006647E5">
        <w:rPr>
          <w:rFonts w:ascii="Times New Roman" w:hAnsi="Times New Roman" w:cs="Times New Roman"/>
          <w:sz w:val="24"/>
          <w:szCs w:val="24"/>
        </w:rPr>
        <w:t>ior to the</w:t>
      </w:r>
      <w:r w:rsidR="009A0612" w:rsidRPr="006647E5">
        <w:rPr>
          <w:rFonts w:ascii="Times New Roman" w:hAnsi="Times New Roman" w:cs="Times New Roman"/>
          <w:sz w:val="24"/>
          <w:szCs w:val="24"/>
        </w:rPr>
        <w:t xml:space="preserve"> fire season</w:t>
      </w:r>
      <w:r w:rsidR="00D66BED" w:rsidRPr="006647E5">
        <w:rPr>
          <w:rFonts w:ascii="Times New Roman" w:hAnsi="Times New Roman" w:cs="Times New Roman"/>
          <w:sz w:val="24"/>
          <w:szCs w:val="24"/>
        </w:rPr>
        <w:t>.</w:t>
      </w:r>
      <w:r w:rsidRPr="006647E5">
        <w:rPr>
          <w:rFonts w:ascii="Times New Roman" w:hAnsi="Times New Roman" w:cs="Times New Roman"/>
          <w:sz w:val="24"/>
          <w:szCs w:val="24"/>
        </w:rPr>
        <w:t xml:space="preserve"> </w:t>
      </w:r>
      <w:r w:rsidR="00EB17A6" w:rsidRPr="006647E5">
        <w:rPr>
          <w:rFonts w:ascii="Times New Roman" w:hAnsi="Times New Roman" w:cs="Times New Roman"/>
          <w:sz w:val="24"/>
          <w:szCs w:val="24"/>
        </w:rPr>
        <w:t>With</w:t>
      </w:r>
      <w:r w:rsidRPr="006647E5">
        <w:rPr>
          <w:rFonts w:ascii="Times New Roman" w:hAnsi="Times New Roman" w:cs="Times New Roman"/>
          <w:sz w:val="24"/>
          <w:szCs w:val="24"/>
        </w:rPr>
        <w:t xml:space="preserve"> climate change impacting the scale of wildfire activity in Western Canada more than ever before</w:t>
      </w:r>
      <w:r w:rsidR="00D91388" w:rsidRPr="006647E5">
        <w:rPr>
          <w:rFonts w:ascii="Times New Roman" w:hAnsi="Times New Roman" w:cs="Times New Roman"/>
          <w:sz w:val="24"/>
          <w:szCs w:val="24"/>
        </w:rPr>
        <w:t xml:space="preserve"> (Thom, 2016)</w:t>
      </w:r>
      <w:r w:rsidRPr="006647E5">
        <w:rPr>
          <w:rFonts w:ascii="Times New Roman" w:hAnsi="Times New Roman" w:cs="Times New Roman"/>
          <w:sz w:val="24"/>
          <w:szCs w:val="24"/>
        </w:rPr>
        <w:t xml:space="preserve">, it is necessary to find improved ways of hindering wildfire spread to protect settlements, </w:t>
      </w:r>
      <w:r w:rsidR="00D969B4" w:rsidRPr="006647E5">
        <w:rPr>
          <w:rFonts w:ascii="Times New Roman" w:hAnsi="Times New Roman" w:cs="Times New Roman"/>
          <w:sz w:val="24"/>
          <w:szCs w:val="24"/>
        </w:rPr>
        <w:t>lives,</w:t>
      </w:r>
      <w:r w:rsidRPr="006647E5">
        <w:rPr>
          <w:rFonts w:ascii="Times New Roman" w:hAnsi="Times New Roman" w:cs="Times New Roman"/>
          <w:sz w:val="24"/>
          <w:szCs w:val="24"/>
        </w:rPr>
        <w:t xml:space="preserve"> and ecosystems. </w:t>
      </w:r>
    </w:p>
    <w:p w14:paraId="143628DA" w14:textId="71B1F369" w:rsidR="00B51139" w:rsidRPr="006647E5" w:rsidRDefault="00130E5E" w:rsidP="006647E5">
      <w:pPr>
        <w:spacing w:line="360" w:lineRule="auto"/>
        <w:ind w:firstLine="720"/>
        <w:jc w:val="both"/>
        <w:rPr>
          <w:rFonts w:ascii="Times New Roman" w:hAnsi="Times New Roman" w:cs="Times New Roman"/>
          <w:sz w:val="24"/>
          <w:szCs w:val="24"/>
        </w:rPr>
      </w:pPr>
      <w:r w:rsidRPr="006647E5">
        <w:rPr>
          <w:rFonts w:ascii="Times New Roman" w:hAnsi="Times New Roman" w:cs="Times New Roman"/>
          <w:sz w:val="24"/>
          <w:szCs w:val="24"/>
        </w:rPr>
        <w:t xml:space="preserve">As </w:t>
      </w:r>
      <w:r w:rsidR="00F969B2" w:rsidRPr="006647E5">
        <w:rPr>
          <w:rFonts w:ascii="Times New Roman" w:hAnsi="Times New Roman" w:cs="Times New Roman"/>
          <w:sz w:val="24"/>
          <w:szCs w:val="24"/>
        </w:rPr>
        <w:t>previously stated</w:t>
      </w:r>
      <w:r w:rsidRPr="006647E5">
        <w:rPr>
          <w:rFonts w:ascii="Times New Roman" w:hAnsi="Times New Roman" w:cs="Times New Roman"/>
          <w:sz w:val="24"/>
          <w:szCs w:val="24"/>
        </w:rPr>
        <w:t>, l</w:t>
      </w:r>
      <w:r w:rsidR="000E14B9" w:rsidRPr="006647E5">
        <w:rPr>
          <w:rFonts w:ascii="Times New Roman" w:hAnsi="Times New Roman" w:cs="Times New Roman"/>
          <w:sz w:val="24"/>
          <w:szCs w:val="24"/>
        </w:rPr>
        <w:t>arge wildfires</w:t>
      </w:r>
      <w:r w:rsidR="00715F59" w:rsidRPr="006647E5">
        <w:rPr>
          <w:rFonts w:ascii="Times New Roman" w:hAnsi="Times New Roman" w:cs="Times New Roman"/>
          <w:sz w:val="24"/>
          <w:szCs w:val="24"/>
        </w:rPr>
        <w:t xml:space="preserve"> in </w:t>
      </w:r>
      <w:r w:rsidR="00BF537C" w:rsidRPr="006647E5">
        <w:rPr>
          <w:rFonts w:ascii="Times New Roman" w:hAnsi="Times New Roman" w:cs="Times New Roman"/>
          <w:sz w:val="24"/>
          <w:szCs w:val="24"/>
        </w:rPr>
        <w:t>BC</w:t>
      </w:r>
      <w:r w:rsidR="00715F59" w:rsidRPr="006647E5">
        <w:rPr>
          <w:rFonts w:ascii="Times New Roman" w:hAnsi="Times New Roman" w:cs="Times New Roman"/>
          <w:sz w:val="24"/>
          <w:szCs w:val="24"/>
        </w:rPr>
        <w:t xml:space="preserve"> </w:t>
      </w:r>
      <w:r w:rsidR="000E14B9" w:rsidRPr="006647E5">
        <w:rPr>
          <w:rFonts w:ascii="Times New Roman" w:hAnsi="Times New Roman" w:cs="Times New Roman"/>
          <w:sz w:val="24"/>
          <w:szCs w:val="24"/>
        </w:rPr>
        <w:t>burn a significant amount of land</w:t>
      </w:r>
      <w:r w:rsidR="00802FBF" w:rsidRPr="006647E5">
        <w:rPr>
          <w:rFonts w:ascii="Times New Roman" w:hAnsi="Times New Roman" w:cs="Times New Roman"/>
          <w:sz w:val="24"/>
          <w:szCs w:val="24"/>
        </w:rPr>
        <w:t xml:space="preserve">, </w:t>
      </w:r>
      <w:r w:rsidR="000E14B9" w:rsidRPr="006647E5">
        <w:rPr>
          <w:rFonts w:ascii="Times New Roman" w:hAnsi="Times New Roman" w:cs="Times New Roman"/>
          <w:sz w:val="24"/>
          <w:szCs w:val="24"/>
        </w:rPr>
        <w:t xml:space="preserve">impose a great expense to the government, </w:t>
      </w:r>
      <w:r w:rsidR="00802FBF" w:rsidRPr="006647E5">
        <w:rPr>
          <w:rFonts w:ascii="Times New Roman" w:hAnsi="Times New Roman" w:cs="Times New Roman"/>
          <w:sz w:val="24"/>
          <w:szCs w:val="24"/>
        </w:rPr>
        <w:t xml:space="preserve">result in a great loss of biodiversity, create a lot of smoke, and </w:t>
      </w:r>
      <w:r w:rsidR="00802FBF" w:rsidRPr="006647E5">
        <w:rPr>
          <w:rFonts w:ascii="Times New Roman" w:hAnsi="Times New Roman" w:cs="Times New Roman"/>
          <w:sz w:val="24"/>
          <w:szCs w:val="24"/>
        </w:rPr>
        <w:lastRenderedPageBreak/>
        <w:t>result in significant economic loss of resources</w:t>
      </w:r>
      <w:r w:rsidR="00961CB6" w:rsidRPr="006647E5">
        <w:rPr>
          <w:rFonts w:ascii="Times New Roman" w:hAnsi="Times New Roman" w:cs="Times New Roman"/>
          <w:sz w:val="24"/>
          <w:szCs w:val="24"/>
        </w:rPr>
        <w:t xml:space="preserve"> (</w:t>
      </w:r>
      <w:proofErr w:type="spellStart"/>
      <w:r w:rsidR="00124796" w:rsidRPr="006647E5">
        <w:rPr>
          <w:rFonts w:ascii="Times New Roman" w:hAnsi="Times New Roman" w:cs="Times New Roman"/>
          <w:sz w:val="24"/>
          <w:szCs w:val="24"/>
        </w:rPr>
        <w:t>Nurdiana</w:t>
      </w:r>
      <w:proofErr w:type="spellEnd"/>
      <w:r w:rsidR="00124796" w:rsidRPr="006647E5">
        <w:rPr>
          <w:rFonts w:ascii="Times New Roman" w:hAnsi="Times New Roman" w:cs="Times New Roman"/>
          <w:sz w:val="24"/>
          <w:szCs w:val="24"/>
        </w:rPr>
        <w:t xml:space="preserve"> </w:t>
      </w:r>
      <w:r w:rsidR="006D4631" w:rsidRPr="006647E5">
        <w:rPr>
          <w:rFonts w:ascii="Times New Roman" w:hAnsi="Times New Roman" w:cs="Times New Roman"/>
          <w:sz w:val="24"/>
          <w:szCs w:val="24"/>
        </w:rPr>
        <w:t>and</w:t>
      </w:r>
      <w:r w:rsidR="00961CB6" w:rsidRPr="006647E5">
        <w:rPr>
          <w:rFonts w:ascii="Times New Roman" w:hAnsi="Times New Roman" w:cs="Times New Roman"/>
          <w:sz w:val="24"/>
          <w:szCs w:val="24"/>
        </w:rPr>
        <w:t xml:space="preserve"> </w:t>
      </w:r>
      <w:proofErr w:type="spellStart"/>
      <w:r w:rsidR="00961CB6" w:rsidRPr="006647E5">
        <w:rPr>
          <w:rFonts w:ascii="Times New Roman" w:hAnsi="Times New Roman" w:cs="Times New Roman"/>
          <w:sz w:val="24"/>
          <w:szCs w:val="24"/>
        </w:rPr>
        <w:t>Risdiyanto</w:t>
      </w:r>
      <w:proofErr w:type="spellEnd"/>
      <w:r w:rsidR="00961CB6" w:rsidRPr="006647E5">
        <w:rPr>
          <w:rFonts w:ascii="Times New Roman" w:hAnsi="Times New Roman" w:cs="Times New Roman"/>
          <w:sz w:val="24"/>
          <w:szCs w:val="24"/>
        </w:rPr>
        <w:t>, 2015).</w:t>
      </w:r>
      <w:r w:rsidR="00715F59" w:rsidRPr="006647E5">
        <w:rPr>
          <w:rFonts w:ascii="Times New Roman" w:hAnsi="Times New Roman" w:cs="Times New Roman"/>
          <w:sz w:val="24"/>
          <w:szCs w:val="24"/>
        </w:rPr>
        <w:t xml:space="preserve"> </w:t>
      </w:r>
      <w:r w:rsidR="00802FBF" w:rsidRPr="006647E5">
        <w:rPr>
          <w:rFonts w:ascii="Times New Roman" w:hAnsi="Times New Roman" w:cs="Times New Roman"/>
          <w:sz w:val="24"/>
          <w:szCs w:val="24"/>
        </w:rPr>
        <w:t>In a study surrounding peat wildfires in Indonesia</w:t>
      </w:r>
      <w:r w:rsidR="00F83C47" w:rsidRPr="006647E5">
        <w:rPr>
          <w:rFonts w:ascii="Times New Roman" w:hAnsi="Times New Roman" w:cs="Times New Roman"/>
          <w:sz w:val="24"/>
          <w:szCs w:val="24"/>
        </w:rPr>
        <w:t xml:space="preserve"> using</w:t>
      </w:r>
      <w:r w:rsidR="00802FBF" w:rsidRPr="006647E5">
        <w:rPr>
          <w:rFonts w:ascii="Times New Roman" w:hAnsi="Times New Roman" w:cs="Times New Roman"/>
          <w:sz w:val="24"/>
          <w:szCs w:val="24"/>
        </w:rPr>
        <w:t xml:space="preserve"> Weighted Linear Combination (WLC) and regression</w:t>
      </w:r>
      <w:r w:rsidR="00B06DF6" w:rsidRPr="006647E5">
        <w:rPr>
          <w:rFonts w:ascii="Times New Roman" w:hAnsi="Times New Roman" w:cs="Times New Roman"/>
          <w:sz w:val="24"/>
          <w:szCs w:val="24"/>
        </w:rPr>
        <w:t xml:space="preserve"> techniques</w:t>
      </w:r>
      <w:r w:rsidR="00802FBF" w:rsidRPr="006647E5">
        <w:rPr>
          <w:rFonts w:ascii="Times New Roman" w:hAnsi="Times New Roman" w:cs="Times New Roman"/>
          <w:sz w:val="24"/>
          <w:szCs w:val="24"/>
        </w:rPr>
        <w:t xml:space="preserve">, it </w:t>
      </w:r>
      <w:r w:rsidR="00C64A37" w:rsidRPr="006647E5">
        <w:rPr>
          <w:rFonts w:ascii="Times New Roman" w:hAnsi="Times New Roman" w:cs="Times New Roman"/>
          <w:sz w:val="24"/>
          <w:szCs w:val="24"/>
        </w:rPr>
        <w:t>was</w:t>
      </w:r>
      <w:r w:rsidR="00802FBF" w:rsidRPr="006647E5">
        <w:rPr>
          <w:rFonts w:ascii="Times New Roman" w:hAnsi="Times New Roman" w:cs="Times New Roman"/>
          <w:sz w:val="24"/>
          <w:szCs w:val="24"/>
        </w:rPr>
        <w:t xml:space="preserve"> concluded that the </w:t>
      </w:r>
      <w:r w:rsidR="00C64A37" w:rsidRPr="006647E5">
        <w:rPr>
          <w:rFonts w:ascii="Times New Roman" w:hAnsi="Times New Roman" w:cs="Times New Roman"/>
          <w:sz w:val="24"/>
          <w:szCs w:val="24"/>
        </w:rPr>
        <w:t>Normalized Difference V</w:t>
      </w:r>
      <w:r w:rsidR="00802FBF" w:rsidRPr="006647E5">
        <w:rPr>
          <w:rFonts w:ascii="Times New Roman" w:hAnsi="Times New Roman" w:cs="Times New Roman"/>
          <w:sz w:val="24"/>
          <w:szCs w:val="24"/>
        </w:rPr>
        <w:t xml:space="preserve">egetation </w:t>
      </w:r>
      <w:r w:rsidR="00C64A37" w:rsidRPr="006647E5">
        <w:rPr>
          <w:rFonts w:ascii="Times New Roman" w:hAnsi="Times New Roman" w:cs="Times New Roman"/>
          <w:sz w:val="24"/>
          <w:szCs w:val="24"/>
        </w:rPr>
        <w:t>I</w:t>
      </w:r>
      <w:r w:rsidR="00802FBF" w:rsidRPr="006647E5">
        <w:rPr>
          <w:rFonts w:ascii="Times New Roman" w:hAnsi="Times New Roman" w:cs="Times New Roman"/>
          <w:sz w:val="24"/>
          <w:szCs w:val="24"/>
        </w:rPr>
        <w:t>ndex</w:t>
      </w:r>
      <w:r w:rsidR="00F00A2A" w:rsidRPr="006647E5">
        <w:rPr>
          <w:rFonts w:ascii="Times New Roman" w:hAnsi="Times New Roman" w:cs="Times New Roman"/>
          <w:sz w:val="24"/>
          <w:szCs w:val="24"/>
        </w:rPr>
        <w:t xml:space="preserve"> </w:t>
      </w:r>
      <w:r w:rsidR="00C64A37" w:rsidRPr="006647E5">
        <w:rPr>
          <w:rFonts w:ascii="Times New Roman" w:hAnsi="Times New Roman" w:cs="Times New Roman"/>
          <w:sz w:val="24"/>
          <w:szCs w:val="24"/>
        </w:rPr>
        <w:t>(NDVI)</w:t>
      </w:r>
      <w:r w:rsidR="00B06DF6" w:rsidRPr="006647E5">
        <w:rPr>
          <w:rFonts w:ascii="Times New Roman" w:hAnsi="Times New Roman" w:cs="Times New Roman"/>
          <w:sz w:val="24"/>
          <w:szCs w:val="24"/>
        </w:rPr>
        <w:t xml:space="preserve"> </w:t>
      </w:r>
      <w:r w:rsidR="00C64A37" w:rsidRPr="006647E5">
        <w:rPr>
          <w:rFonts w:ascii="Times New Roman" w:hAnsi="Times New Roman" w:cs="Times New Roman"/>
          <w:sz w:val="24"/>
          <w:szCs w:val="24"/>
        </w:rPr>
        <w:t>together with the Normalized Difference Water I</w:t>
      </w:r>
      <w:r w:rsidR="00802FBF" w:rsidRPr="006647E5">
        <w:rPr>
          <w:rFonts w:ascii="Times New Roman" w:hAnsi="Times New Roman" w:cs="Times New Roman"/>
          <w:sz w:val="24"/>
          <w:szCs w:val="24"/>
        </w:rPr>
        <w:t>ndex</w:t>
      </w:r>
      <w:r w:rsidR="00F00A2A" w:rsidRPr="006647E5">
        <w:rPr>
          <w:rFonts w:ascii="Times New Roman" w:hAnsi="Times New Roman" w:cs="Times New Roman"/>
          <w:sz w:val="24"/>
          <w:szCs w:val="24"/>
        </w:rPr>
        <w:t xml:space="preserve"> </w:t>
      </w:r>
      <w:r w:rsidR="00C64A37" w:rsidRPr="006647E5">
        <w:rPr>
          <w:rFonts w:ascii="Times New Roman" w:hAnsi="Times New Roman" w:cs="Times New Roman"/>
          <w:sz w:val="24"/>
          <w:szCs w:val="24"/>
        </w:rPr>
        <w:t xml:space="preserve">(NDWI) </w:t>
      </w:r>
      <w:r w:rsidR="00F00A2A" w:rsidRPr="006647E5">
        <w:rPr>
          <w:rFonts w:ascii="Times New Roman" w:hAnsi="Times New Roman" w:cs="Times New Roman"/>
          <w:sz w:val="24"/>
          <w:szCs w:val="24"/>
        </w:rPr>
        <w:t>of pre-fire conditions,</w:t>
      </w:r>
      <w:r w:rsidR="00802FBF" w:rsidRPr="006647E5">
        <w:rPr>
          <w:rFonts w:ascii="Times New Roman" w:hAnsi="Times New Roman" w:cs="Times New Roman"/>
          <w:sz w:val="24"/>
          <w:szCs w:val="24"/>
        </w:rPr>
        <w:t xml:space="preserve"> had </w:t>
      </w:r>
      <w:r w:rsidR="00F00A2A" w:rsidRPr="006647E5">
        <w:rPr>
          <w:rFonts w:ascii="Times New Roman" w:hAnsi="Times New Roman" w:cs="Times New Roman"/>
          <w:sz w:val="24"/>
          <w:szCs w:val="24"/>
        </w:rPr>
        <w:t xml:space="preserve">over a 50% </w:t>
      </w:r>
      <w:r w:rsidR="00802FBF" w:rsidRPr="006647E5">
        <w:rPr>
          <w:rFonts w:ascii="Times New Roman" w:hAnsi="Times New Roman" w:cs="Times New Roman"/>
          <w:sz w:val="24"/>
          <w:szCs w:val="24"/>
        </w:rPr>
        <w:t>contribution to predicting land and forest vulnerability to wildfires. T</w:t>
      </w:r>
      <w:r w:rsidR="00F83C47" w:rsidRPr="006647E5">
        <w:rPr>
          <w:rFonts w:ascii="Times New Roman" w:hAnsi="Times New Roman" w:cs="Times New Roman"/>
          <w:sz w:val="24"/>
          <w:szCs w:val="24"/>
        </w:rPr>
        <w:t>h</w:t>
      </w:r>
      <w:r w:rsidR="0029124F" w:rsidRPr="006647E5">
        <w:rPr>
          <w:rFonts w:ascii="Times New Roman" w:hAnsi="Times New Roman" w:cs="Times New Roman"/>
          <w:sz w:val="24"/>
          <w:szCs w:val="24"/>
        </w:rPr>
        <w:t>e</w:t>
      </w:r>
      <w:r w:rsidR="00802FBF" w:rsidRPr="006647E5">
        <w:rPr>
          <w:rFonts w:ascii="Times New Roman" w:hAnsi="Times New Roman" w:cs="Times New Roman"/>
          <w:sz w:val="24"/>
          <w:szCs w:val="24"/>
        </w:rPr>
        <w:t xml:space="preserve"> study revealed that </w:t>
      </w:r>
      <w:r w:rsidR="00124796" w:rsidRPr="006647E5">
        <w:rPr>
          <w:rFonts w:ascii="Times New Roman" w:hAnsi="Times New Roman" w:cs="Times New Roman"/>
          <w:sz w:val="24"/>
          <w:szCs w:val="24"/>
        </w:rPr>
        <w:t>though surfa</w:t>
      </w:r>
      <w:r w:rsidR="0029124F" w:rsidRPr="006647E5">
        <w:rPr>
          <w:rFonts w:ascii="Times New Roman" w:hAnsi="Times New Roman" w:cs="Times New Roman"/>
          <w:sz w:val="24"/>
          <w:szCs w:val="24"/>
        </w:rPr>
        <w:t xml:space="preserve">ce </w:t>
      </w:r>
      <w:r w:rsidR="00124796" w:rsidRPr="006647E5">
        <w:rPr>
          <w:rFonts w:ascii="Times New Roman" w:hAnsi="Times New Roman" w:cs="Times New Roman"/>
          <w:sz w:val="24"/>
          <w:szCs w:val="24"/>
        </w:rPr>
        <w:t>and air temperatures were able to</w:t>
      </w:r>
      <w:r w:rsidR="00DC394E" w:rsidRPr="006647E5">
        <w:rPr>
          <w:rFonts w:ascii="Times New Roman" w:hAnsi="Times New Roman" w:cs="Times New Roman"/>
          <w:sz w:val="24"/>
          <w:szCs w:val="24"/>
        </w:rPr>
        <w:t xml:space="preserve"> partially</w:t>
      </w:r>
      <w:r w:rsidR="00124796" w:rsidRPr="006647E5">
        <w:rPr>
          <w:rFonts w:ascii="Times New Roman" w:hAnsi="Times New Roman" w:cs="Times New Roman"/>
          <w:sz w:val="24"/>
          <w:szCs w:val="24"/>
        </w:rPr>
        <w:t xml:space="preserve"> explain</w:t>
      </w:r>
      <w:r w:rsidR="0029124F" w:rsidRPr="006647E5">
        <w:rPr>
          <w:rFonts w:ascii="Times New Roman" w:hAnsi="Times New Roman" w:cs="Times New Roman"/>
          <w:sz w:val="24"/>
          <w:szCs w:val="24"/>
        </w:rPr>
        <w:t xml:space="preserve"> </w:t>
      </w:r>
      <w:r w:rsidR="00124796" w:rsidRPr="006647E5">
        <w:rPr>
          <w:rFonts w:ascii="Times New Roman" w:hAnsi="Times New Roman" w:cs="Times New Roman"/>
          <w:sz w:val="24"/>
          <w:szCs w:val="24"/>
        </w:rPr>
        <w:t xml:space="preserve">forest vulnerability, they were not </w:t>
      </w:r>
      <w:r w:rsidR="00C64A37" w:rsidRPr="006647E5">
        <w:rPr>
          <w:rFonts w:ascii="Times New Roman" w:hAnsi="Times New Roman" w:cs="Times New Roman"/>
          <w:sz w:val="24"/>
          <w:szCs w:val="24"/>
        </w:rPr>
        <w:t xml:space="preserve">as </w:t>
      </w:r>
      <w:r w:rsidR="00124796" w:rsidRPr="006647E5">
        <w:rPr>
          <w:rFonts w:ascii="Times New Roman" w:hAnsi="Times New Roman" w:cs="Times New Roman"/>
          <w:sz w:val="24"/>
          <w:szCs w:val="24"/>
        </w:rPr>
        <w:t>significantly effective in explaining wildfires in the region</w:t>
      </w:r>
      <w:r w:rsidR="00B51139" w:rsidRPr="006647E5">
        <w:rPr>
          <w:rFonts w:ascii="Times New Roman" w:hAnsi="Times New Roman" w:cs="Times New Roman"/>
          <w:sz w:val="24"/>
          <w:szCs w:val="24"/>
        </w:rPr>
        <w:t xml:space="preserve"> as vegetation and water ind</w:t>
      </w:r>
      <w:r w:rsidR="00C64A37" w:rsidRPr="006647E5">
        <w:rPr>
          <w:rFonts w:ascii="Times New Roman" w:hAnsi="Times New Roman" w:cs="Times New Roman"/>
          <w:sz w:val="24"/>
          <w:szCs w:val="24"/>
        </w:rPr>
        <w:t>ices</w:t>
      </w:r>
      <w:r w:rsidR="00961CB6" w:rsidRPr="006647E5">
        <w:rPr>
          <w:rFonts w:ascii="Times New Roman" w:hAnsi="Times New Roman" w:cs="Times New Roman"/>
          <w:sz w:val="24"/>
          <w:szCs w:val="24"/>
        </w:rPr>
        <w:t xml:space="preserve"> (</w:t>
      </w:r>
      <w:proofErr w:type="spellStart"/>
      <w:r w:rsidR="00961CB6" w:rsidRPr="006647E5">
        <w:rPr>
          <w:rFonts w:ascii="Times New Roman" w:hAnsi="Times New Roman" w:cs="Times New Roman"/>
          <w:sz w:val="24"/>
          <w:szCs w:val="24"/>
        </w:rPr>
        <w:t>Nurdiana</w:t>
      </w:r>
      <w:proofErr w:type="spellEnd"/>
      <w:r w:rsidR="00961CB6" w:rsidRPr="006647E5">
        <w:rPr>
          <w:rFonts w:ascii="Times New Roman" w:hAnsi="Times New Roman" w:cs="Times New Roman"/>
          <w:sz w:val="24"/>
          <w:szCs w:val="24"/>
        </w:rPr>
        <w:t xml:space="preserve"> </w:t>
      </w:r>
      <w:r w:rsidR="00AE220E" w:rsidRPr="006647E5">
        <w:rPr>
          <w:rFonts w:ascii="Times New Roman" w:hAnsi="Times New Roman" w:cs="Times New Roman"/>
          <w:sz w:val="24"/>
          <w:szCs w:val="24"/>
        </w:rPr>
        <w:t>and</w:t>
      </w:r>
      <w:r w:rsidR="00961CB6" w:rsidRPr="006647E5">
        <w:rPr>
          <w:rFonts w:ascii="Times New Roman" w:hAnsi="Times New Roman" w:cs="Times New Roman"/>
          <w:sz w:val="24"/>
          <w:szCs w:val="24"/>
        </w:rPr>
        <w:t xml:space="preserve"> </w:t>
      </w:r>
      <w:proofErr w:type="spellStart"/>
      <w:r w:rsidR="00961CB6" w:rsidRPr="006647E5">
        <w:rPr>
          <w:rFonts w:ascii="Times New Roman" w:hAnsi="Times New Roman" w:cs="Times New Roman"/>
          <w:sz w:val="24"/>
          <w:szCs w:val="24"/>
        </w:rPr>
        <w:t>Risdiyanto</w:t>
      </w:r>
      <w:proofErr w:type="spellEnd"/>
      <w:r w:rsidR="00961CB6" w:rsidRPr="006647E5">
        <w:rPr>
          <w:rFonts w:ascii="Times New Roman" w:hAnsi="Times New Roman" w:cs="Times New Roman"/>
          <w:sz w:val="24"/>
          <w:szCs w:val="24"/>
        </w:rPr>
        <w:t xml:space="preserve">, 2015). </w:t>
      </w:r>
    </w:p>
    <w:p w14:paraId="6CAEFD27" w14:textId="16BA849B" w:rsidR="00BC16AE" w:rsidRPr="006647E5" w:rsidRDefault="00124796" w:rsidP="006647E5">
      <w:pPr>
        <w:spacing w:line="360" w:lineRule="auto"/>
        <w:ind w:firstLine="720"/>
        <w:jc w:val="both"/>
        <w:rPr>
          <w:rFonts w:ascii="Times New Roman" w:hAnsi="Times New Roman" w:cs="Times New Roman"/>
          <w:sz w:val="24"/>
          <w:szCs w:val="24"/>
        </w:rPr>
      </w:pPr>
      <w:r w:rsidRPr="006647E5">
        <w:rPr>
          <w:rFonts w:ascii="Times New Roman" w:hAnsi="Times New Roman" w:cs="Times New Roman"/>
          <w:sz w:val="24"/>
          <w:szCs w:val="24"/>
        </w:rPr>
        <w:t xml:space="preserve">Similarly, </w:t>
      </w:r>
      <w:proofErr w:type="spellStart"/>
      <w:r w:rsidR="005311B9" w:rsidRPr="006647E5">
        <w:rPr>
          <w:rFonts w:ascii="Times New Roman" w:hAnsi="Times New Roman" w:cs="Times New Roman"/>
          <w:sz w:val="24"/>
          <w:szCs w:val="24"/>
        </w:rPr>
        <w:t>Fe</w:t>
      </w:r>
      <w:r w:rsidR="00C64A37" w:rsidRPr="006647E5">
        <w:rPr>
          <w:rFonts w:ascii="Times New Roman" w:hAnsi="Times New Roman" w:cs="Times New Roman"/>
          <w:sz w:val="24"/>
          <w:szCs w:val="24"/>
        </w:rPr>
        <w:t>r</w:t>
      </w:r>
      <w:r w:rsidR="005311B9" w:rsidRPr="006647E5">
        <w:rPr>
          <w:rFonts w:ascii="Times New Roman" w:hAnsi="Times New Roman" w:cs="Times New Roman"/>
          <w:sz w:val="24"/>
          <w:szCs w:val="24"/>
        </w:rPr>
        <w:t>ster</w:t>
      </w:r>
      <w:proofErr w:type="spellEnd"/>
      <w:r w:rsidR="003A6E31" w:rsidRPr="006647E5">
        <w:rPr>
          <w:rFonts w:ascii="Times New Roman" w:hAnsi="Times New Roman" w:cs="Times New Roman"/>
          <w:sz w:val="24"/>
          <w:szCs w:val="24"/>
        </w:rPr>
        <w:t xml:space="preserve"> </w:t>
      </w:r>
      <w:r w:rsidR="002F61CF" w:rsidRPr="006647E5">
        <w:rPr>
          <w:rFonts w:ascii="Times New Roman" w:hAnsi="Times New Roman" w:cs="Times New Roman"/>
          <w:sz w:val="24"/>
          <w:szCs w:val="24"/>
        </w:rPr>
        <w:t>et al.</w:t>
      </w:r>
      <w:r w:rsidR="003A6E31" w:rsidRPr="006647E5">
        <w:rPr>
          <w:rFonts w:ascii="Times New Roman" w:hAnsi="Times New Roman" w:cs="Times New Roman"/>
          <w:sz w:val="24"/>
          <w:szCs w:val="24"/>
        </w:rPr>
        <w:t xml:space="preserve"> </w:t>
      </w:r>
      <w:r w:rsidR="00C64A37" w:rsidRPr="006647E5">
        <w:rPr>
          <w:rFonts w:ascii="Times New Roman" w:hAnsi="Times New Roman" w:cs="Times New Roman"/>
          <w:sz w:val="24"/>
          <w:szCs w:val="24"/>
        </w:rPr>
        <w:t xml:space="preserve">(2016), </w:t>
      </w:r>
      <w:r w:rsidR="003A6E31" w:rsidRPr="006647E5">
        <w:rPr>
          <w:rFonts w:ascii="Times New Roman" w:hAnsi="Times New Roman" w:cs="Times New Roman"/>
          <w:sz w:val="24"/>
          <w:szCs w:val="24"/>
        </w:rPr>
        <w:t xml:space="preserve">concluded </w:t>
      </w:r>
      <w:r w:rsidR="005311B9" w:rsidRPr="006647E5">
        <w:rPr>
          <w:rFonts w:ascii="Times New Roman" w:hAnsi="Times New Roman" w:cs="Times New Roman"/>
          <w:sz w:val="24"/>
          <w:szCs w:val="24"/>
        </w:rPr>
        <w:t>that the traditional methods of observing wildfire vegetation loss through</w:t>
      </w:r>
      <w:r w:rsidR="003A6E31" w:rsidRPr="006647E5">
        <w:rPr>
          <w:rFonts w:ascii="Times New Roman" w:hAnsi="Times New Roman" w:cs="Times New Roman"/>
          <w:sz w:val="24"/>
          <w:szCs w:val="24"/>
        </w:rPr>
        <w:t xml:space="preserve"> variables</w:t>
      </w:r>
      <w:r w:rsidR="0022478A" w:rsidRPr="006647E5">
        <w:rPr>
          <w:rFonts w:ascii="Times New Roman" w:hAnsi="Times New Roman" w:cs="Times New Roman"/>
          <w:sz w:val="24"/>
          <w:szCs w:val="24"/>
        </w:rPr>
        <w:t xml:space="preserve"> </w:t>
      </w:r>
      <w:r w:rsidR="00D22FDD" w:rsidRPr="006647E5">
        <w:rPr>
          <w:rFonts w:ascii="Times New Roman" w:hAnsi="Times New Roman" w:cs="Times New Roman"/>
          <w:sz w:val="24"/>
          <w:szCs w:val="24"/>
        </w:rPr>
        <w:t>such a</w:t>
      </w:r>
      <w:r w:rsidR="00F83C47" w:rsidRPr="006647E5">
        <w:rPr>
          <w:rFonts w:ascii="Times New Roman" w:hAnsi="Times New Roman" w:cs="Times New Roman"/>
          <w:sz w:val="24"/>
          <w:szCs w:val="24"/>
        </w:rPr>
        <w:t>s</w:t>
      </w:r>
      <w:r w:rsidR="003A6E31" w:rsidRPr="006647E5">
        <w:rPr>
          <w:rFonts w:ascii="Times New Roman" w:hAnsi="Times New Roman" w:cs="Times New Roman"/>
          <w:sz w:val="24"/>
          <w:szCs w:val="24"/>
        </w:rPr>
        <w:t xml:space="preserve"> </w:t>
      </w:r>
      <w:r w:rsidR="005311B9" w:rsidRPr="006647E5">
        <w:rPr>
          <w:rFonts w:ascii="Times New Roman" w:hAnsi="Times New Roman" w:cs="Times New Roman"/>
          <w:sz w:val="24"/>
          <w:szCs w:val="24"/>
        </w:rPr>
        <w:t>fuel type</w:t>
      </w:r>
      <w:r w:rsidR="00D22FDD" w:rsidRPr="006647E5">
        <w:rPr>
          <w:rFonts w:ascii="Times New Roman" w:hAnsi="Times New Roman" w:cs="Times New Roman"/>
          <w:sz w:val="24"/>
          <w:szCs w:val="24"/>
        </w:rPr>
        <w:t>, canopy coverage and</w:t>
      </w:r>
      <w:r w:rsidR="005311B9" w:rsidRPr="006647E5">
        <w:rPr>
          <w:rFonts w:ascii="Times New Roman" w:hAnsi="Times New Roman" w:cs="Times New Roman"/>
          <w:sz w:val="24"/>
          <w:szCs w:val="24"/>
        </w:rPr>
        <w:t xml:space="preserve"> dry conditions</w:t>
      </w:r>
      <w:r w:rsidR="003A6E31" w:rsidRPr="006647E5">
        <w:rPr>
          <w:rFonts w:ascii="Times New Roman" w:hAnsi="Times New Roman" w:cs="Times New Roman"/>
          <w:sz w:val="24"/>
          <w:szCs w:val="24"/>
        </w:rPr>
        <w:t>, were</w:t>
      </w:r>
      <w:r w:rsidR="005311B9" w:rsidRPr="006647E5">
        <w:rPr>
          <w:rFonts w:ascii="Times New Roman" w:hAnsi="Times New Roman" w:cs="Times New Roman"/>
          <w:sz w:val="24"/>
          <w:szCs w:val="24"/>
        </w:rPr>
        <w:t xml:space="preserve"> universally appl</w:t>
      </w:r>
      <w:r w:rsidR="003A6E31" w:rsidRPr="006647E5">
        <w:rPr>
          <w:rFonts w:ascii="Times New Roman" w:hAnsi="Times New Roman" w:cs="Times New Roman"/>
          <w:sz w:val="24"/>
          <w:szCs w:val="24"/>
        </w:rPr>
        <w:t xml:space="preserve">icable </w:t>
      </w:r>
      <w:r w:rsidR="005311B9" w:rsidRPr="006647E5">
        <w:rPr>
          <w:rFonts w:ascii="Times New Roman" w:hAnsi="Times New Roman" w:cs="Times New Roman"/>
          <w:sz w:val="24"/>
          <w:szCs w:val="24"/>
        </w:rPr>
        <w:t>to wildfire activity</w:t>
      </w:r>
      <w:r w:rsidR="003A6E31" w:rsidRPr="006647E5">
        <w:rPr>
          <w:rFonts w:ascii="Times New Roman" w:hAnsi="Times New Roman" w:cs="Times New Roman"/>
          <w:sz w:val="24"/>
          <w:szCs w:val="24"/>
        </w:rPr>
        <w:t xml:space="preserve"> </w:t>
      </w:r>
      <w:r w:rsidR="003645AC" w:rsidRPr="006647E5">
        <w:rPr>
          <w:rFonts w:ascii="Times New Roman" w:hAnsi="Times New Roman" w:cs="Times New Roman"/>
          <w:sz w:val="24"/>
          <w:szCs w:val="24"/>
        </w:rPr>
        <w:t>predictions</w:t>
      </w:r>
      <w:r w:rsidR="00B51139" w:rsidRPr="006647E5">
        <w:rPr>
          <w:rFonts w:ascii="Times New Roman" w:hAnsi="Times New Roman" w:cs="Times New Roman"/>
          <w:sz w:val="24"/>
          <w:szCs w:val="24"/>
        </w:rPr>
        <w:t xml:space="preserve">. </w:t>
      </w:r>
      <w:r w:rsidR="005311B9" w:rsidRPr="006647E5">
        <w:rPr>
          <w:rFonts w:ascii="Times New Roman" w:hAnsi="Times New Roman" w:cs="Times New Roman"/>
          <w:sz w:val="24"/>
          <w:szCs w:val="24"/>
        </w:rPr>
        <w:t>The</w:t>
      </w:r>
      <w:r w:rsidR="00B51139" w:rsidRPr="006647E5">
        <w:rPr>
          <w:rFonts w:ascii="Times New Roman" w:hAnsi="Times New Roman" w:cs="Times New Roman"/>
          <w:sz w:val="24"/>
          <w:szCs w:val="24"/>
        </w:rPr>
        <w:t>ir</w:t>
      </w:r>
      <w:r w:rsidR="005311B9" w:rsidRPr="006647E5">
        <w:rPr>
          <w:rFonts w:ascii="Times New Roman" w:hAnsi="Times New Roman" w:cs="Times New Roman"/>
          <w:sz w:val="24"/>
          <w:szCs w:val="24"/>
        </w:rPr>
        <w:t xml:space="preserve"> study concluded that </w:t>
      </w:r>
      <w:r w:rsidR="0025037A" w:rsidRPr="006647E5">
        <w:rPr>
          <w:rFonts w:ascii="Times New Roman" w:hAnsi="Times New Roman" w:cs="Times New Roman"/>
          <w:sz w:val="24"/>
          <w:szCs w:val="24"/>
          <w:shd w:val="clear" w:color="auto" w:fill="FFFFFF"/>
        </w:rPr>
        <w:t xml:space="preserve">vegetation survival </w:t>
      </w:r>
      <w:r w:rsidR="005311B9" w:rsidRPr="006647E5">
        <w:rPr>
          <w:rFonts w:ascii="Times New Roman" w:hAnsi="Times New Roman" w:cs="Times New Roman"/>
          <w:sz w:val="24"/>
          <w:szCs w:val="24"/>
          <w:shd w:val="clear" w:color="auto" w:fill="FFFFFF"/>
        </w:rPr>
        <w:t xml:space="preserve">in </w:t>
      </w:r>
      <w:r w:rsidR="0025037A" w:rsidRPr="006647E5">
        <w:rPr>
          <w:rFonts w:ascii="Times New Roman" w:hAnsi="Times New Roman" w:cs="Times New Roman"/>
          <w:sz w:val="24"/>
          <w:szCs w:val="24"/>
          <w:shd w:val="clear" w:color="auto" w:fill="FFFFFF"/>
        </w:rPr>
        <w:t>wildfires occurred</w:t>
      </w:r>
      <w:r w:rsidR="002F61CF" w:rsidRPr="006647E5">
        <w:rPr>
          <w:rFonts w:ascii="Times New Roman" w:hAnsi="Times New Roman" w:cs="Times New Roman"/>
          <w:sz w:val="24"/>
          <w:szCs w:val="24"/>
          <w:shd w:val="clear" w:color="auto" w:fill="FFFFFF"/>
        </w:rPr>
        <w:t xml:space="preserve"> through intricate</w:t>
      </w:r>
      <w:r w:rsidR="005311B9" w:rsidRPr="006647E5">
        <w:rPr>
          <w:rFonts w:ascii="Times New Roman" w:hAnsi="Times New Roman" w:cs="Times New Roman"/>
          <w:sz w:val="24"/>
          <w:szCs w:val="24"/>
          <w:shd w:val="clear" w:color="auto" w:fill="FFFFFF"/>
        </w:rPr>
        <w:t xml:space="preserve"> </w:t>
      </w:r>
      <w:r w:rsidR="0025037A" w:rsidRPr="006647E5">
        <w:rPr>
          <w:rFonts w:ascii="Times New Roman" w:hAnsi="Times New Roman" w:cs="Times New Roman"/>
          <w:sz w:val="24"/>
          <w:szCs w:val="24"/>
          <w:shd w:val="clear" w:color="auto" w:fill="FFFFFF"/>
        </w:rPr>
        <w:t>relationships</w:t>
      </w:r>
      <w:r w:rsidR="002F61CF" w:rsidRPr="006647E5">
        <w:rPr>
          <w:rFonts w:ascii="Times New Roman" w:hAnsi="Times New Roman" w:cs="Times New Roman"/>
          <w:sz w:val="24"/>
          <w:szCs w:val="24"/>
          <w:shd w:val="clear" w:color="auto" w:fill="FFFFFF"/>
        </w:rPr>
        <w:t xml:space="preserve"> between biotic and abiotic features</w:t>
      </w:r>
      <w:r w:rsidR="005311B9" w:rsidRPr="006647E5">
        <w:rPr>
          <w:rFonts w:ascii="Times New Roman" w:hAnsi="Times New Roman" w:cs="Times New Roman"/>
          <w:sz w:val="24"/>
          <w:szCs w:val="24"/>
          <w:shd w:val="clear" w:color="auto" w:fill="FFFFFF"/>
        </w:rPr>
        <w:t>. P</w:t>
      </w:r>
      <w:r w:rsidR="0025037A" w:rsidRPr="006647E5">
        <w:rPr>
          <w:rFonts w:ascii="Times New Roman" w:hAnsi="Times New Roman" w:cs="Times New Roman"/>
          <w:sz w:val="24"/>
          <w:szCs w:val="24"/>
          <w:shd w:val="clear" w:color="auto" w:fill="FFFFFF"/>
        </w:rPr>
        <w:t>articularly</w:t>
      </w:r>
      <w:r w:rsidR="002F61CF" w:rsidRPr="006647E5">
        <w:rPr>
          <w:rFonts w:ascii="Times New Roman" w:hAnsi="Times New Roman" w:cs="Times New Roman"/>
          <w:sz w:val="24"/>
          <w:szCs w:val="24"/>
          <w:shd w:val="clear" w:color="auto" w:fill="FFFFFF"/>
        </w:rPr>
        <w:t>,</w:t>
      </w:r>
      <w:r w:rsidR="0025037A" w:rsidRPr="006647E5">
        <w:rPr>
          <w:rFonts w:ascii="Times New Roman" w:hAnsi="Times New Roman" w:cs="Times New Roman"/>
          <w:sz w:val="24"/>
          <w:szCs w:val="24"/>
          <w:shd w:val="clear" w:color="auto" w:fill="FFFFFF"/>
        </w:rPr>
        <w:t xml:space="preserve"> </w:t>
      </w:r>
      <w:r w:rsidR="003645AC" w:rsidRPr="006647E5">
        <w:rPr>
          <w:rFonts w:ascii="Times New Roman" w:hAnsi="Times New Roman" w:cs="Times New Roman"/>
          <w:sz w:val="24"/>
          <w:szCs w:val="24"/>
          <w:shd w:val="clear" w:color="auto" w:fill="FFFFFF"/>
        </w:rPr>
        <w:t>the</w:t>
      </w:r>
      <w:r w:rsidR="0022478A" w:rsidRPr="006647E5">
        <w:rPr>
          <w:rFonts w:ascii="Times New Roman" w:hAnsi="Times New Roman" w:cs="Times New Roman"/>
          <w:sz w:val="24"/>
          <w:szCs w:val="24"/>
          <w:shd w:val="clear" w:color="auto" w:fill="FFFFFF"/>
        </w:rPr>
        <w:t xml:space="preserve">y </w:t>
      </w:r>
      <w:r w:rsidR="005311B9" w:rsidRPr="006647E5">
        <w:rPr>
          <w:rFonts w:ascii="Times New Roman" w:hAnsi="Times New Roman" w:cs="Times New Roman"/>
          <w:sz w:val="24"/>
          <w:szCs w:val="24"/>
          <w:shd w:val="clear" w:color="auto" w:fill="FFFFFF"/>
        </w:rPr>
        <w:t>found</w:t>
      </w:r>
      <w:r w:rsidR="0025037A" w:rsidRPr="006647E5">
        <w:rPr>
          <w:rFonts w:ascii="Times New Roman" w:hAnsi="Times New Roman" w:cs="Times New Roman"/>
          <w:sz w:val="24"/>
          <w:szCs w:val="24"/>
          <w:shd w:val="clear" w:color="auto" w:fill="FFFFFF"/>
        </w:rPr>
        <w:t xml:space="preserve"> that </w:t>
      </w:r>
      <w:r w:rsidR="005311B9" w:rsidRPr="006647E5">
        <w:rPr>
          <w:rFonts w:ascii="Times New Roman" w:hAnsi="Times New Roman" w:cs="Times New Roman"/>
          <w:sz w:val="24"/>
          <w:szCs w:val="24"/>
          <w:shd w:val="clear" w:color="auto" w:fill="FFFFFF"/>
        </w:rPr>
        <w:t xml:space="preserve">each </w:t>
      </w:r>
      <w:r w:rsidR="0025037A" w:rsidRPr="006647E5">
        <w:rPr>
          <w:rFonts w:ascii="Times New Roman" w:hAnsi="Times New Roman" w:cs="Times New Roman"/>
          <w:sz w:val="24"/>
          <w:szCs w:val="24"/>
          <w:shd w:val="clear" w:color="auto" w:fill="FFFFFF"/>
        </w:rPr>
        <w:t>ecoregion</w:t>
      </w:r>
      <w:r w:rsidR="005311B9" w:rsidRPr="006647E5">
        <w:rPr>
          <w:rFonts w:ascii="Times New Roman" w:hAnsi="Times New Roman" w:cs="Times New Roman"/>
          <w:sz w:val="24"/>
          <w:szCs w:val="24"/>
          <w:shd w:val="clear" w:color="auto" w:fill="FFFFFF"/>
        </w:rPr>
        <w:t xml:space="preserve"> consisted of </w:t>
      </w:r>
      <w:r w:rsidR="005311B9" w:rsidRPr="006647E5">
        <w:rPr>
          <w:rFonts w:ascii="Times New Roman" w:hAnsi="Times New Roman" w:cs="Times New Roman"/>
          <w:sz w:val="24"/>
          <w:szCs w:val="24"/>
        </w:rPr>
        <w:t xml:space="preserve">many additional contributing factors </w:t>
      </w:r>
      <w:r w:rsidR="002F61CF" w:rsidRPr="006647E5">
        <w:rPr>
          <w:rFonts w:ascii="Times New Roman" w:hAnsi="Times New Roman" w:cs="Times New Roman"/>
          <w:sz w:val="24"/>
          <w:szCs w:val="24"/>
        </w:rPr>
        <w:t xml:space="preserve">that impacted </w:t>
      </w:r>
      <w:r w:rsidR="005311B9" w:rsidRPr="006647E5">
        <w:rPr>
          <w:rFonts w:ascii="Times New Roman" w:hAnsi="Times New Roman" w:cs="Times New Roman"/>
          <w:sz w:val="24"/>
          <w:szCs w:val="24"/>
        </w:rPr>
        <w:t xml:space="preserve">wildfire </w:t>
      </w:r>
      <w:r w:rsidR="002F61CF" w:rsidRPr="006647E5">
        <w:rPr>
          <w:rFonts w:ascii="Times New Roman" w:hAnsi="Times New Roman" w:cs="Times New Roman"/>
          <w:sz w:val="24"/>
          <w:szCs w:val="24"/>
        </w:rPr>
        <w:t>activity.</w:t>
      </w:r>
      <w:r w:rsidR="005311B9" w:rsidRPr="006647E5">
        <w:rPr>
          <w:rFonts w:ascii="Times New Roman" w:hAnsi="Times New Roman" w:cs="Times New Roman"/>
          <w:sz w:val="24"/>
          <w:szCs w:val="24"/>
        </w:rPr>
        <w:t xml:space="preserve"> </w:t>
      </w:r>
      <w:r w:rsidR="005311B9" w:rsidRPr="006647E5">
        <w:rPr>
          <w:rFonts w:ascii="Times New Roman" w:hAnsi="Times New Roman" w:cs="Times New Roman"/>
          <w:sz w:val="24"/>
          <w:szCs w:val="24"/>
          <w:shd w:val="clear" w:color="auto" w:fill="FFFFFF"/>
        </w:rPr>
        <w:t>The</w:t>
      </w:r>
      <w:r w:rsidR="002F61CF" w:rsidRPr="006647E5">
        <w:rPr>
          <w:rFonts w:ascii="Times New Roman" w:hAnsi="Times New Roman" w:cs="Times New Roman"/>
          <w:sz w:val="24"/>
          <w:szCs w:val="24"/>
          <w:shd w:val="clear" w:color="auto" w:fill="FFFFFF"/>
        </w:rPr>
        <w:t xml:space="preserve">ir </w:t>
      </w:r>
      <w:r w:rsidR="005311B9" w:rsidRPr="006647E5">
        <w:rPr>
          <w:rFonts w:ascii="Times New Roman" w:hAnsi="Times New Roman" w:cs="Times New Roman"/>
          <w:sz w:val="24"/>
          <w:szCs w:val="24"/>
          <w:shd w:val="clear" w:color="auto" w:fill="FFFFFF"/>
        </w:rPr>
        <w:t xml:space="preserve">recommendation </w:t>
      </w:r>
      <w:r w:rsidR="005A1F4A" w:rsidRPr="006647E5">
        <w:rPr>
          <w:rFonts w:ascii="Times New Roman" w:hAnsi="Times New Roman" w:cs="Times New Roman"/>
          <w:sz w:val="24"/>
          <w:szCs w:val="24"/>
          <w:shd w:val="clear" w:color="auto" w:fill="FFFFFF"/>
        </w:rPr>
        <w:t xml:space="preserve">for the improvement of forest </w:t>
      </w:r>
      <w:r w:rsidR="007A7F62" w:rsidRPr="006647E5">
        <w:rPr>
          <w:rFonts w:ascii="Times New Roman" w:hAnsi="Times New Roman" w:cs="Times New Roman"/>
          <w:sz w:val="24"/>
          <w:szCs w:val="24"/>
          <w:shd w:val="clear" w:color="auto" w:fill="FFFFFF"/>
        </w:rPr>
        <w:t xml:space="preserve">management </w:t>
      </w:r>
      <w:r w:rsidR="005A1F4A" w:rsidRPr="006647E5">
        <w:rPr>
          <w:rFonts w:ascii="Times New Roman" w:hAnsi="Times New Roman" w:cs="Times New Roman"/>
          <w:sz w:val="24"/>
          <w:szCs w:val="24"/>
          <w:shd w:val="clear" w:color="auto" w:fill="FFFFFF"/>
        </w:rPr>
        <w:t xml:space="preserve">was to take a holistic approach to wildfire activity </w:t>
      </w:r>
      <w:r w:rsidR="00D22FDD" w:rsidRPr="006647E5">
        <w:rPr>
          <w:rFonts w:ascii="Times New Roman" w:hAnsi="Times New Roman" w:cs="Times New Roman"/>
          <w:sz w:val="24"/>
          <w:szCs w:val="24"/>
          <w:shd w:val="clear" w:color="auto" w:fill="FFFFFF"/>
        </w:rPr>
        <w:t>to</w:t>
      </w:r>
      <w:r w:rsidR="005A1F4A" w:rsidRPr="006647E5">
        <w:rPr>
          <w:rFonts w:ascii="Times New Roman" w:hAnsi="Times New Roman" w:cs="Times New Roman"/>
          <w:sz w:val="24"/>
          <w:szCs w:val="24"/>
          <w:shd w:val="clear" w:color="auto" w:fill="FFFFFF"/>
        </w:rPr>
        <w:t xml:space="preserve"> </w:t>
      </w:r>
      <w:r w:rsidR="00D22FDD" w:rsidRPr="006647E5">
        <w:rPr>
          <w:rFonts w:ascii="Times New Roman" w:hAnsi="Times New Roman" w:cs="Times New Roman"/>
          <w:sz w:val="24"/>
          <w:szCs w:val="24"/>
          <w:shd w:val="clear" w:color="auto" w:fill="FFFFFF"/>
        </w:rPr>
        <w:t>improve</w:t>
      </w:r>
      <w:r w:rsidR="005A1F4A" w:rsidRPr="006647E5">
        <w:rPr>
          <w:rFonts w:ascii="Times New Roman" w:hAnsi="Times New Roman" w:cs="Times New Roman"/>
          <w:sz w:val="24"/>
          <w:szCs w:val="24"/>
          <w:shd w:val="clear" w:color="auto" w:fill="FFFFFF"/>
        </w:rPr>
        <w:t xml:space="preserve"> </w:t>
      </w:r>
      <w:r w:rsidR="003645AC" w:rsidRPr="006647E5">
        <w:rPr>
          <w:rFonts w:ascii="Times New Roman" w:hAnsi="Times New Roman" w:cs="Times New Roman"/>
          <w:sz w:val="24"/>
          <w:szCs w:val="24"/>
          <w:shd w:val="clear" w:color="auto" w:fill="FFFFFF"/>
        </w:rPr>
        <w:t xml:space="preserve">prediction models and </w:t>
      </w:r>
      <w:r w:rsidR="00D22FDD" w:rsidRPr="006647E5">
        <w:rPr>
          <w:rFonts w:ascii="Times New Roman" w:hAnsi="Times New Roman" w:cs="Times New Roman"/>
          <w:sz w:val="24"/>
          <w:szCs w:val="24"/>
          <w:shd w:val="clear" w:color="auto" w:fill="FFFFFF"/>
        </w:rPr>
        <w:t>enhance</w:t>
      </w:r>
      <w:r w:rsidR="003645AC" w:rsidRPr="006647E5">
        <w:rPr>
          <w:rFonts w:ascii="Times New Roman" w:hAnsi="Times New Roman" w:cs="Times New Roman"/>
          <w:sz w:val="24"/>
          <w:szCs w:val="24"/>
          <w:shd w:val="clear" w:color="auto" w:fill="FFFFFF"/>
        </w:rPr>
        <w:t xml:space="preserve"> </w:t>
      </w:r>
      <w:r w:rsidR="005A1F4A" w:rsidRPr="006647E5">
        <w:rPr>
          <w:rFonts w:ascii="Times New Roman" w:hAnsi="Times New Roman" w:cs="Times New Roman"/>
          <w:sz w:val="24"/>
          <w:szCs w:val="24"/>
          <w:shd w:val="clear" w:color="auto" w:fill="FFFFFF"/>
        </w:rPr>
        <w:t>wildfire control</w:t>
      </w:r>
      <w:r w:rsidR="003645AC" w:rsidRPr="006647E5">
        <w:rPr>
          <w:rFonts w:ascii="Times New Roman" w:hAnsi="Times New Roman" w:cs="Times New Roman"/>
          <w:sz w:val="24"/>
          <w:szCs w:val="24"/>
          <w:shd w:val="clear" w:color="auto" w:fill="FFFFFF"/>
        </w:rPr>
        <w:t xml:space="preserve"> practices</w:t>
      </w:r>
      <w:r w:rsidR="005A1F4A" w:rsidRPr="006647E5">
        <w:rPr>
          <w:rFonts w:ascii="Times New Roman" w:hAnsi="Times New Roman" w:cs="Times New Roman"/>
          <w:sz w:val="24"/>
          <w:szCs w:val="24"/>
          <w:shd w:val="clear" w:color="auto" w:fill="FFFFFF"/>
        </w:rPr>
        <w:t xml:space="preserve">. </w:t>
      </w:r>
      <w:r w:rsidR="00C659DD" w:rsidRPr="006647E5">
        <w:rPr>
          <w:rFonts w:ascii="Times New Roman" w:hAnsi="Times New Roman" w:cs="Times New Roman"/>
          <w:sz w:val="24"/>
          <w:szCs w:val="24"/>
          <w:shd w:val="clear" w:color="auto" w:fill="FFFFFF"/>
        </w:rPr>
        <w:t>Applying their recommendation, t</w:t>
      </w:r>
      <w:r w:rsidR="00D22FDD" w:rsidRPr="006647E5">
        <w:rPr>
          <w:rFonts w:ascii="Times New Roman" w:hAnsi="Times New Roman" w:cs="Times New Roman"/>
          <w:sz w:val="24"/>
          <w:szCs w:val="24"/>
          <w:shd w:val="clear" w:color="auto" w:fill="FFFFFF"/>
        </w:rPr>
        <w:t>h</w:t>
      </w:r>
      <w:r w:rsidR="00124EC2" w:rsidRPr="006647E5">
        <w:rPr>
          <w:rFonts w:ascii="Times New Roman" w:hAnsi="Times New Roman" w:cs="Times New Roman"/>
          <w:sz w:val="24"/>
          <w:szCs w:val="24"/>
          <w:shd w:val="clear" w:color="auto" w:fill="FFFFFF"/>
        </w:rPr>
        <w:t>is</w:t>
      </w:r>
      <w:r w:rsidR="00D22FDD" w:rsidRPr="006647E5">
        <w:rPr>
          <w:rFonts w:ascii="Times New Roman" w:hAnsi="Times New Roman" w:cs="Times New Roman"/>
          <w:sz w:val="24"/>
          <w:szCs w:val="24"/>
          <w:shd w:val="clear" w:color="auto" w:fill="FFFFFF"/>
        </w:rPr>
        <w:t xml:space="preserve"> </w:t>
      </w:r>
      <w:r w:rsidR="000027C6" w:rsidRPr="006647E5">
        <w:rPr>
          <w:rFonts w:ascii="Times New Roman" w:hAnsi="Times New Roman" w:cs="Times New Roman"/>
          <w:sz w:val="24"/>
          <w:szCs w:val="24"/>
          <w:shd w:val="clear" w:color="auto" w:fill="FFFFFF"/>
        </w:rPr>
        <w:t xml:space="preserve">study’s </w:t>
      </w:r>
      <w:r w:rsidR="00D22FDD" w:rsidRPr="006647E5">
        <w:rPr>
          <w:rFonts w:ascii="Times New Roman" w:hAnsi="Times New Roman" w:cs="Times New Roman"/>
          <w:sz w:val="24"/>
          <w:szCs w:val="24"/>
          <w:shd w:val="clear" w:color="auto" w:fill="FFFFFF"/>
        </w:rPr>
        <w:t>analysis</w:t>
      </w:r>
      <w:r w:rsidR="003645AC" w:rsidRPr="006647E5">
        <w:rPr>
          <w:rFonts w:ascii="Times New Roman" w:hAnsi="Times New Roman" w:cs="Times New Roman"/>
          <w:sz w:val="24"/>
          <w:szCs w:val="24"/>
          <w:shd w:val="clear" w:color="auto" w:fill="FFFFFF"/>
        </w:rPr>
        <w:t xml:space="preserve"> </w:t>
      </w:r>
      <w:r w:rsidR="00E669D7" w:rsidRPr="006647E5">
        <w:rPr>
          <w:rFonts w:ascii="Times New Roman" w:hAnsi="Times New Roman" w:cs="Times New Roman"/>
          <w:sz w:val="24"/>
          <w:szCs w:val="24"/>
          <w:shd w:val="clear" w:color="auto" w:fill="FFFFFF"/>
        </w:rPr>
        <w:t xml:space="preserve">of </w:t>
      </w:r>
      <w:r w:rsidR="00043E5D" w:rsidRPr="006647E5">
        <w:rPr>
          <w:rFonts w:ascii="Times New Roman" w:hAnsi="Times New Roman" w:cs="Times New Roman"/>
          <w:sz w:val="24"/>
          <w:szCs w:val="24"/>
          <w:shd w:val="clear" w:color="auto" w:fill="FFFFFF"/>
        </w:rPr>
        <w:t>fuel</w:t>
      </w:r>
      <w:r w:rsidR="003645AC" w:rsidRPr="006647E5">
        <w:rPr>
          <w:rFonts w:ascii="Times New Roman" w:hAnsi="Times New Roman" w:cs="Times New Roman"/>
          <w:sz w:val="24"/>
          <w:szCs w:val="24"/>
          <w:shd w:val="clear" w:color="auto" w:fill="FFFFFF"/>
        </w:rPr>
        <w:t xml:space="preserve"> </w:t>
      </w:r>
      <w:r w:rsidR="00A50F8E" w:rsidRPr="006647E5">
        <w:rPr>
          <w:rFonts w:ascii="Times New Roman" w:hAnsi="Times New Roman" w:cs="Times New Roman"/>
          <w:sz w:val="24"/>
          <w:szCs w:val="24"/>
          <w:shd w:val="clear" w:color="auto" w:fill="FFFFFF"/>
        </w:rPr>
        <w:t xml:space="preserve">availability </w:t>
      </w:r>
      <w:r w:rsidR="003645AC" w:rsidRPr="006647E5">
        <w:rPr>
          <w:rFonts w:ascii="Times New Roman" w:hAnsi="Times New Roman" w:cs="Times New Roman"/>
          <w:sz w:val="24"/>
          <w:szCs w:val="24"/>
          <w:shd w:val="clear" w:color="auto" w:fill="FFFFFF"/>
        </w:rPr>
        <w:t xml:space="preserve">and </w:t>
      </w:r>
      <w:r w:rsidR="00043E5D" w:rsidRPr="006647E5">
        <w:rPr>
          <w:rFonts w:ascii="Times New Roman" w:hAnsi="Times New Roman" w:cs="Times New Roman"/>
          <w:sz w:val="24"/>
          <w:szCs w:val="24"/>
          <w:shd w:val="clear" w:color="auto" w:fill="FFFFFF"/>
        </w:rPr>
        <w:t>fuel moisture</w:t>
      </w:r>
      <w:r w:rsidR="0022478A" w:rsidRPr="006647E5">
        <w:rPr>
          <w:rFonts w:ascii="Times New Roman" w:hAnsi="Times New Roman" w:cs="Times New Roman"/>
          <w:sz w:val="24"/>
          <w:szCs w:val="24"/>
          <w:shd w:val="clear" w:color="auto" w:fill="FFFFFF"/>
        </w:rPr>
        <w:t xml:space="preserve"> conditions</w:t>
      </w:r>
      <w:r w:rsidR="00E669D7" w:rsidRPr="006647E5">
        <w:rPr>
          <w:rFonts w:ascii="Times New Roman" w:hAnsi="Times New Roman" w:cs="Times New Roman"/>
          <w:sz w:val="24"/>
          <w:szCs w:val="24"/>
          <w:shd w:val="clear" w:color="auto" w:fill="FFFFFF"/>
        </w:rPr>
        <w:t xml:space="preserve"> in combination with</w:t>
      </w:r>
      <w:r w:rsidR="003A0546" w:rsidRPr="006647E5">
        <w:rPr>
          <w:rFonts w:ascii="Times New Roman" w:hAnsi="Times New Roman" w:cs="Times New Roman"/>
          <w:sz w:val="24"/>
          <w:szCs w:val="24"/>
          <w:shd w:val="clear" w:color="auto" w:fill="FFFFFF"/>
        </w:rPr>
        <w:t xml:space="preserve"> </w:t>
      </w:r>
      <w:r w:rsidR="00E669D7" w:rsidRPr="006647E5">
        <w:rPr>
          <w:rFonts w:ascii="Times New Roman" w:hAnsi="Times New Roman" w:cs="Times New Roman"/>
          <w:sz w:val="24"/>
          <w:szCs w:val="24"/>
          <w:shd w:val="clear" w:color="auto" w:fill="FFFFFF"/>
        </w:rPr>
        <w:t>slope,</w:t>
      </w:r>
      <w:r w:rsidR="00D22FDD" w:rsidRPr="006647E5">
        <w:rPr>
          <w:rFonts w:ascii="Times New Roman" w:hAnsi="Times New Roman" w:cs="Times New Roman"/>
          <w:sz w:val="24"/>
          <w:szCs w:val="24"/>
          <w:shd w:val="clear" w:color="auto" w:fill="FFFFFF"/>
        </w:rPr>
        <w:t xml:space="preserve"> </w:t>
      </w:r>
      <w:r w:rsidR="00EF0CAA" w:rsidRPr="006647E5">
        <w:rPr>
          <w:rFonts w:ascii="Times New Roman" w:hAnsi="Times New Roman" w:cs="Times New Roman"/>
          <w:sz w:val="24"/>
          <w:szCs w:val="24"/>
          <w:shd w:val="clear" w:color="auto" w:fill="FFFFFF"/>
        </w:rPr>
        <w:t>examines</w:t>
      </w:r>
      <w:r w:rsidR="000027C6" w:rsidRPr="006647E5">
        <w:rPr>
          <w:rFonts w:ascii="Times New Roman" w:hAnsi="Times New Roman" w:cs="Times New Roman"/>
          <w:sz w:val="24"/>
          <w:szCs w:val="24"/>
          <w:shd w:val="clear" w:color="auto" w:fill="FFFFFF"/>
        </w:rPr>
        <w:t xml:space="preserve"> these</w:t>
      </w:r>
      <w:r w:rsidR="00880A8C" w:rsidRPr="006647E5">
        <w:rPr>
          <w:rFonts w:ascii="Times New Roman" w:hAnsi="Times New Roman" w:cs="Times New Roman"/>
          <w:sz w:val="24"/>
          <w:szCs w:val="24"/>
          <w:shd w:val="clear" w:color="auto" w:fill="FFFFFF"/>
        </w:rPr>
        <w:t xml:space="preserve"> </w:t>
      </w:r>
      <w:r w:rsidR="003A0546" w:rsidRPr="006647E5">
        <w:rPr>
          <w:rFonts w:ascii="Times New Roman" w:hAnsi="Times New Roman" w:cs="Times New Roman"/>
          <w:sz w:val="24"/>
          <w:szCs w:val="24"/>
          <w:shd w:val="clear" w:color="auto" w:fill="FFFFFF"/>
        </w:rPr>
        <w:t>wildfire</w:t>
      </w:r>
      <w:r w:rsidR="0022478A" w:rsidRPr="006647E5">
        <w:rPr>
          <w:rFonts w:ascii="Times New Roman" w:hAnsi="Times New Roman" w:cs="Times New Roman"/>
          <w:sz w:val="24"/>
          <w:szCs w:val="24"/>
          <w:shd w:val="clear" w:color="auto" w:fill="FFFFFF"/>
        </w:rPr>
        <w:t xml:space="preserve"> conducing</w:t>
      </w:r>
      <w:r w:rsidR="00D22FDD" w:rsidRPr="006647E5">
        <w:rPr>
          <w:rFonts w:ascii="Times New Roman" w:hAnsi="Times New Roman" w:cs="Times New Roman"/>
          <w:sz w:val="24"/>
          <w:szCs w:val="24"/>
          <w:shd w:val="clear" w:color="auto" w:fill="FFFFFF"/>
        </w:rPr>
        <w:t xml:space="preserve"> factors</w:t>
      </w:r>
      <w:r w:rsidR="00880A8C" w:rsidRPr="006647E5">
        <w:rPr>
          <w:rFonts w:ascii="Times New Roman" w:hAnsi="Times New Roman" w:cs="Times New Roman"/>
          <w:sz w:val="24"/>
          <w:szCs w:val="24"/>
          <w:shd w:val="clear" w:color="auto" w:fill="FFFFFF"/>
        </w:rPr>
        <w:t xml:space="preserve"> </w:t>
      </w:r>
      <w:r w:rsidR="00EF0CAA" w:rsidRPr="006647E5">
        <w:rPr>
          <w:rFonts w:ascii="Times New Roman" w:hAnsi="Times New Roman" w:cs="Times New Roman"/>
          <w:sz w:val="24"/>
          <w:szCs w:val="24"/>
          <w:shd w:val="clear" w:color="auto" w:fill="FFFFFF"/>
        </w:rPr>
        <w:t>in</w:t>
      </w:r>
      <w:r w:rsidR="00A50F8E" w:rsidRPr="006647E5">
        <w:rPr>
          <w:rFonts w:ascii="Times New Roman" w:hAnsi="Times New Roman" w:cs="Times New Roman"/>
          <w:sz w:val="24"/>
          <w:szCs w:val="24"/>
          <w:shd w:val="clear" w:color="auto" w:fill="FFFFFF"/>
        </w:rPr>
        <w:t xml:space="preserve"> th</w:t>
      </w:r>
      <w:r w:rsidR="0022478A" w:rsidRPr="006647E5">
        <w:rPr>
          <w:rFonts w:ascii="Times New Roman" w:hAnsi="Times New Roman" w:cs="Times New Roman"/>
          <w:sz w:val="24"/>
          <w:szCs w:val="24"/>
          <w:shd w:val="clear" w:color="auto" w:fill="FFFFFF"/>
        </w:rPr>
        <w:t>e</w:t>
      </w:r>
      <w:r w:rsidR="003645AC" w:rsidRPr="006647E5">
        <w:rPr>
          <w:rFonts w:ascii="Times New Roman" w:hAnsi="Times New Roman" w:cs="Times New Roman"/>
          <w:sz w:val="24"/>
          <w:szCs w:val="24"/>
          <w:shd w:val="clear" w:color="auto" w:fill="FFFFFF"/>
        </w:rPr>
        <w:t xml:space="preserve"> ecoregion</w:t>
      </w:r>
      <w:r w:rsidR="0022478A" w:rsidRPr="006647E5">
        <w:rPr>
          <w:rFonts w:ascii="Times New Roman" w:hAnsi="Times New Roman" w:cs="Times New Roman"/>
          <w:sz w:val="24"/>
          <w:szCs w:val="24"/>
          <w:shd w:val="clear" w:color="auto" w:fill="FFFFFF"/>
        </w:rPr>
        <w:t>.</w:t>
      </w:r>
      <w:r w:rsidR="005C5337" w:rsidRPr="006647E5">
        <w:rPr>
          <w:rFonts w:ascii="Times New Roman" w:hAnsi="Times New Roman" w:cs="Times New Roman"/>
          <w:sz w:val="24"/>
          <w:szCs w:val="24"/>
          <w:shd w:val="clear" w:color="auto" w:fill="FFFFFF"/>
        </w:rPr>
        <w:t xml:space="preserve"> </w:t>
      </w:r>
      <w:r w:rsidR="0022478A" w:rsidRPr="006647E5">
        <w:rPr>
          <w:rFonts w:ascii="Times New Roman" w:hAnsi="Times New Roman" w:cs="Times New Roman"/>
          <w:sz w:val="24"/>
          <w:szCs w:val="24"/>
          <w:shd w:val="clear" w:color="auto" w:fill="FFFFFF"/>
        </w:rPr>
        <w:t>This analysis w</w:t>
      </w:r>
      <w:r w:rsidR="00EF0CAA" w:rsidRPr="006647E5">
        <w:rPr>
          <w:rFonts w:ascii="Times New Roman" w:hAnsi="Times New Roman" w:cs="Times New Roman"/>
          <w:sz w:val="24"/>
          <w:szCs w:val="24"/>
          <w:shd w:val="clear" w:color="auto" w:fill="FFFFFF"/>
        </w:rPr>
        <w:t>ill</w:t>
      </w:r>
      <w:r w:rsidR="0022478A" w:rsidRPr="006647E5">
        <w:rPr>
          <w:rFonts w:ascii="Times New Roman" w:hAnsi="Times New Roman" w:cs="Times New Roman"/>
          <w:sz w:val="24"/>
          <w:szCs w:val="24"/>
          <w:shd w:val="clear" w:color="auto" w:fill="FFFFFF"/>
        </w:rPr>
        <w:t xml:space="preserve"> f</w:t>
      </w:r>
      <w:r w:rsidR="00E669D7" w:rsidRPr="006647E5">
        <w:rPr>
          <w:rFonts w:ascii="Times New Roman" w:hAnsi="Times New Roman" w:cs="Times New Roman"/>
          <w:sz w:val="24"/>
          <w:szCs w:val="24"/>
          <w:shd w:val="clear" w:color="auto" w:fill="FFFFFF"/>
        </w:rPr>
        <w:t xml:space="preserve">urther </w:t>
      </w:r>
      <w:r w:rsidR="00A50F8E" w:rsidRPr="006647E5">
        <w:rPr>
          <w:rFonts w:ascii="Times New Roman" w:hAnsi="Times New Roman" w:cs="Times New Roman"/>
          <w:sz w:val="24"/>
          <w:szCs w:val="24"/>
          <w:shd w:val="clear" w:color="auto" w:fill="FFFFFF"/>
        </w:rPr>
        <w:t>a</w:t>
      </w:r>
      <w:r w:rsidR="00D22FDD" w:rsidRPr="006647E5">
        <w:rPr>
          <w:rFonts w:ascii="Times New Roman" w:hAnsi="Times New Roman" w:cs="Times New Roman"/>
          <w:sz w:val="24"/>
          <w:szCs w:val="24"/>
          <w:shd w:val="clear" w:color="auto" w:fill="FFFFFF"/>
        </w:rPr>
        <w:t>ssess</w:t>
      </w:r>
      <w:r w:rsidR="00880A8C" w:rsidRPr="006647E5">
        <w:rPr>
          <w:rFonts w:ascii="Times New Roman" w:hAnsi="Times New Roman" w:cs="Times New Roman"/>
          <w:sz w:val="24"/>
          <w:szCs w:val="24"/>
          <w:shd w:val="clear" w:color="auto" w:fill="FFFFFF"/>
        </w:rPr>
        <w:t xml:space="preserve"> how slope </w:t>
      </w:r>
      <w:r w:rsidR="00E669D7" w:rsidRPr="006647E5">
        <w:rPr>
          <w:rFonts w:ascii="Times New Roman" w:hAnsi="Times New Roman" w:cs="Times New Roman"/>
          <w:sz w:val="24"/>
          <w:szCs w:val="24"/>
          <w:shd w:val="clear" w:color="auto" w:fill="FFFFFF"/>
        </w:rPr>
        <w:t xml:space="preserve">could </w:t>
      </w:r>
      <w:r w:rsidR="00880A8C" w:rsidRPr="006647E5">
        <w:rPr>
          <w:rFonts w:ascii="Times New Roman" w:hAnsi="Times New Roman" w:cs="Times New Roman"/>
          <w:sz w:val="24"/>
          <w:szCs w:val="24"/>
          <w:shd w:val="clear" w:color="auto" w:fill="FFFFFF"/>
        </w:rPr>
        <w:t>influence</w:t>
      </w:r>
      <w:r w:rsidR="00E669D7" w:rsidRPr="006647E5">
        <w:rPr>
          <w:rFonts w:ascii="Times New Roman" w:hAnsi="Times New Roman" w:cs="Times New Roman"/>
          <w:sz w:val="24"/>
          <w:szCs w:val="24"/>
          <w:shd w:val="clear" w:color="auto" w:fill="FFFFFF"/>
        </w:rPr>
        <w:t xml:space="preserve"> </w:t>
      </w:r>
      <w:r w:rsidR="003645AC" w:rsidRPr="006647E5">
        <w:rPr>
          <w:rFonts w:ascii="Times New Roman" w:hAnsi="Times New Roman" w:cs="Times New Roman"/>
          <w:sz w:val="24"/>
          <w:szCs w:val="24"/>
          <w:shd w:val="clear" w:color="auto" w:fill="FFFFFF"/>
        </w:rPr>
        <w:t>wildfire spread pattern</w:t>
      </w:r>
      <w:r w:rsidR="00E669D7" w:rsidRPr="006647E5">
        <w:rPr>
          <w:rFonts w:ascii="Times New Roman" w:hAnsi="Times New Roman" w:cs="Times New Roman"/>
          <w:sz w:val="24"/>
          <w:szCs w:val="24"/>
          <w:shd w:val="clear" w:color="auto" w:fill="FFFFFF"/>
        </w:rPr>
        <w:t xml:space="preserve"> </w:t>
      </w:r>
      <w:r w:rsidR="00005F45" w:rsidRPr="006647E5">
        <w:rPr>
          <w:rFonts w:ascii="Times New Roman" w:hAnsi="Times New Roman" w:cs="Times New Roman"/>
          <w:sz w:val="24"/>
          <w:szCs w:val="24"/>
          <w:shd w:val="clear" w:color="auto" w:fill="FFFFFF"/>
        </w:rPr>
        <w:t xml:space="preserve">and assist in making </w:t>
      </w:r>
      <w:r w:rsidR="000027C6" w:rsidRPr="006647E5">
        <w:rPr>
          <w:rFonts w:ascii="Times New Roman" w:hAnsi="Times New Roman" w:cs="Times New Roman"/>
          <w:sz w:val="24"/>
          <w:szCs w:val="24"/>
          <w:shd w:val="clear" w:color="auto" w:fill="FFFFFF"/>
        </w:rPr>
        <w:t xml:space="preserve">more accurate </w:t>
      </w:r>
      <w:r w:rsidR="00005F45" w:rsidRPr="006647E5">
        <w:rPr>
          <w:rFonts w:ascii="Times New Roman" w:hAnsi="Times New Roman" w:cs="Times New Roman"/>
          <w:sz w:val="24"/>
          <w:szCs w:val="24"/>
          <w:shd w:val="clear" w:color="auto" w:fill="FFFFFF"/>
        </w:rPr>
        <w:t xml:space="preserve">wildfire prediction </w:t>
      </w:r>
      <w:r w:rsidR="00880A8C" w:rsidRPr="006647E5">
        <w:rPr>
          <w:rFonts w:ascii="Times New Roman" w:hAnsi="Times New Roman" w:cs="Times New Roman"/>
          <w:sz w:val="24"/>
          <w:szCs w:val="24"/>
          <w:shd w:val="clear" w:color="auto" w:fill="FFFFFF"/>
        </w:rPr>
        <w:t xml:space="preserve">in the Northwest </w:t>
      </w:r>
      <w:r w:rsidR="00554AB7" w:rsidRPr="006647E5">
        <w:rPr>
          <w:rFonts w:ascii="Times New Roman" w:hAnsi="Times New Roman" w:cs="Times New Roman"/>
          <w:sz w:val="24"/>
          <w:szCs w:val="24"/>
          <w:shd w:val="clear" w:color="auto" w:fill="FFFFFF"/>
        </w:rPr>
        <w:t>F</w:t>
      </w:r>
      <w:r w:rsidR="00880A8C" w:rsidRPr="006647E5">
        <w:rPr>
          <w:rFonts w:ascii="Times New Roman" w:hAnsi="Times New Roman" w:cs="Times New Roman"/>
          <w:sz w:val="24"/>
          <w:szCs w:val="24"/>
          <w:shd w:val="clear" w:color="auto" w:fill="FFFFFF"/>
        </w:rPr>
        <w:t xml:space="preserve">ire </w:t>
      </w:r>
      <w:r w:rsidR="00554AB7" w:rsidRPr="006647E5">
        <w:rPr>
          <w:rFonts w:ascii="Times New Roman" w:hAnsi="Times New Roman" w:cs="Times New Roman"/>
          <w:sz w:val="24"/>
          <w:szCs w:val="24"/>
          <w:shd w:val="clear" w:color="auto" w:fill="FFFFFF"/>
        </w:rPr>
        <w:t>D</w:t>
      </w:r>
      <w:r w:rsidR="00880A8C" w:rsidRPr="006647E5">
        <w:rPr>
          <w:rFonts w:ascii="Times New Roman" w:hAnsi="Times New Roman" w:cs="Times New Roman"/>
          <w:sz w:val="24"/>
          <w:szCs w:val="24"/>
          <w:shd w:val="clear" w:color="auto" w:fill="FFFFFF"/>
        </w:rPr>
        <w:t xml:space="preserve">istrict of </w:t>
      </w:r>
      <w:r w:rsidR="001D4E97" w:rsidRPr="006647E5">
        <w:rPr>
          <w:rFonts w:ascii="Times New Roman" w:hAnsi="Times New Roman" w:cs="Times New Roman"/>
          <w:sz w:val="24"/>
          <w:szCs w:val="24"/>
          <w:shd w:val="clear" w:color="auto" w:fill="FFFFFF"/>
        </w:rPr>
        <w:t>BC</w:t>
      </w:r>
      <w:r w:rsidR="00990D5B" w:rsidRPr="006647E5">
        <w:rPr>
          <w:rFonts w:ascii="Times New Roman" w:hAnsi="Times New Roman" w:cs="Times New Roman"/>
          <w:sz w:val="24"/>
          <w:szCs w:val="24"/>
          <w:shd w:val="clear" w:color="auto" w:fill="FFFFFF"/>
        </w:rPr>
        <w:t>.</w:t>
      </w:r>
      <w:r w:rsidR="002F61CF" w:rsidRPr="006647E5">
        <w:rPr>
          <w:rFonts w:ascii="Times New Roman" w:hAnsi="Times New Roman" w:cs="Times New Roman"/>
          <w:sz w:val="24"/>
          <w:szCs w:val="24"/>
          <w:shd w:val="clear" w:color="auto" w:fill="FFFFFF"/>
        </w:rPr>
        <w:t xml:space="preserve"> </w:t>
      </w:r>
    </w:p>
    <w:p w14:paraId="6594BAE3" w14:textId="240ABE36" w:rsidR="00854234" w:rsidRPr="006647E5" w:rsidRDefault="00666591" w:rsidP="006647E5">
      <w:pPr>
        <w:spacing w:line="360" w:lineRule="auto"/>
        <w:ind w:firstLine="720"/>
        <w:jc w:val="both"/>
        <w:rPr>
          <w:rFonts w:ascii="Times New Roman" w:hAnsi="Times New Roman" w:cs="Times New Roman"/>
          <w:sz w:val="24"/>
          <w:szCs w:val="24"/>
          <w:shd w:val="clear" w:color="auto" w:fill="FFFFFF"/>
        </w:rPr>
      </w:pPr>
      <w:r w:rsidRPr="006647E5">
        <w:rPr>
          <w:rFonts w:ascii="Times New Roman" w:hAnsi="Times New Roman" w:cs="Times New Roman"/>
          <w:sz w:val="24"/>
          <w:szCs w:val="24"/>
          <w:shd w:val="clear" w:color="auto" w:fill="FFFFFF"/>
        </w:rPr>
        <w:t xml:space="preserve">When predicting the wildfire season in </w:t>
      </w:r>
      <w:r w:rsidR="00560938" w:rsidRPr="006647E5">
        <w:rPr>
          <w:rFonts w:ascii="Times New Roman" w:hAnsi="Times New Roman" w:cs="Times New Roman"/>
          <w:sz w:val="24"/>
          <w:szCs w:val="24"/>
          <w:shd w:val="clear" w:color="auto" w:fill="FFFFFF"/>
        </w:rPr>
        <w:t>BC</w:t>
      </w:r>
      <w:r w:rsidR="000027C6" w:rsidRPr="006647E5">
        <w:rPr>
          <w:rFonts w:ascii="Times New Roman" w:hAnsi="Times New Roman" w:cs="Times New Roman"/>
          <w:sz w:val="24"/>
          <w:szCs w:val="24"/>
          <w:shd w:val="clear" w:color="auto" w:fill="FFFFFF"/>
        </w:rPr>
        <w:t>,</w:t>
      </w:r>
      <w:r w:rsidR="00BC16AE" w:rsidRPr="006647E5">
        <w:rPr>
          <w:rFonts w:ascii="Times New Roman" w:hAnsi="Times New Roman" w:cs="Times New Roman"/>
          <w:sz w:val="24"/>
          <w:szCs w:val="24"/>
          <w:shd w:val="clear" w:color="auto" w:fill="FFFFFF"/>
        </w:rPr>
        <w:t xml:space="preserve"> d</w:t>
      </w:r>
      <w:r w:rsidR="0081591F" w:rsidRPr="006647E5">
        <w:rPr>
          <w:rFonts w:ascii="Times New Roman" w:hAnsi="Times New Roman" w:cs="Times New Roman"/>
          <w:sz w:val="24"/>
          <w:szCs w:val="24"/>
          <w:shd w:val="clear" w:color="auto" w:fill="FFFFFF"/>
        </w:rPr>
        <w:t>ry conditions</w:t>
      </w:r>
      <w:r w:rsidR="00BC16AE" w:rsidRPr="006647E5">
        <w:rPr>
          <w:rFonts w:ascii="Times New Roman" w:hAnsi="Times New Roman" w:cs="Times New Roman"/>
          <w:sz w:val="24"/>
          <w:szCs w:val="24"/>
          <w:shd w:val="clear" w:color="auto" w:fill="FFFFFF"/>
        </w:rPr>
        <w:t xml:space="preserve"> and</w:t>
      </w:r>
      <w:r w:rsidR="00742EA3" w:rsidRPr="006647E5">
        <w:rPr>
          <w:rFonts w:ascii="Times New Roman" w:hAnsi="Times New Roman" w:cs="Times New Roman"/>
          <w:sz w:val="24"/>
          <w:szCs w:val="24"/>
          <w:shd w:val="clear" w:color="auto" w:fill="FFFFFF"/>
        </w:rPr>
        <w:t xml:space="preserve"> high</w:t>
      </w:r>
      <w:r w:rsidR="00BC16AE" w:rsidRPr="006647E5">
        <w:rPr>
          <w:rFonts w:ascii="Times New Roman" w:hAnsi="Times New Roman" w:cs="Times New Roman"/>
          <w:sz w:val="24"/>
          <w:szCs w:val="24"/>
          <w:shd w:val="clear" w:color="auto" w:fill="FFFFFF"/>
        </w:rPr>
        <w:t xml:space="preserve"> temperatures</w:t>
      </w:r>
      <w:r w:rsidR="0081591F" w:rsidRPr="006647E5">
        <w:rPr>
          <w:rFonts w:ascii="Times New Roman" w:hAnsi="Times New Roman" w:cs="Times New Roman"/>
          <w:sz w:val="24"/>
          <w:szCs w:val="24"/>
          <w:shd w:val="clear" w:color="auto" w:fill="FFFFFF"/>
        </w:rPr>
        <w:t xml:space="preserve"> </w:t>
      </w:r>
      <w:r w:rsidRPr="006647E5">
        <w:rPr>
          <w:rFonts w:ascii="Times New Roman" w:hAnsi="Times New Roman" w:cs="Times New Roman"/>
          <w:sz w:val="24"/>
          <w:szCs w:val="24"/>
          <w:shd w:val="clear" w:color="auto" w:fill="FFFFFF"/>
        </w:rPr>
        <w:t xml:space="preserve">have a huge </w:t>
      </w:r>
      <w:r w:rsidR="00124796" w:rsidRPr="006647E5">
        <w:rPr>
          <w:rFonts w:ascii="Times New Roman" w:hAnsi="Times New Roman" w:cs="Times New Roman"/>
          <w:sz w:val="24"/>
          <w:szCs w:val="24"/>
          <w:shd w:val="clear" w:color="auto" w:fill="FFFFFF"/>
        </w:rPr>
        <w:t>influence</w:t>
      </w:r>
      <w:r w:rsidRPr="006647E5">
        <w:rPr>
          <w:rFonts w:ascii="Times New Roman" w:hAnsi="Times New Roman" w:cs="Times New Roman"/>
          <w:sz w:val="24"/>
          <w:szCs w:val="24"/>
          <w:shd w:val="clear" w:color="auto" w:fill="FFFFFF"/>
        </w:rPr>
        <w:t xml:space="preserve"> </w:t>
      </w:r>
      <w:r w:rsidR="00742EA3" w:rsidRPr="006647E5">
        <w:rPr>
          <w:rFonts w:ascii="Times New Roman" w:hAnsi="Times New Roman" w:cs="Times New Roman"/>
          <w:sz w:val="24"/>
          <w:szCs w:val="24"/>
          <w:shd w:val="clear" w:color="auto" w:fill="FFFFFF"/>
        </w:rPr>
        <w:t xml:space="preserve">on the expected number of </w:t>
      </w:r>
      <w:r w:rsidR="00BC16AE" w:rsidRPr="006647E5">
        <w:rPr>
          <w:rFonts w:ascii="Times New Roman" w:hAnsi="Times New Roman" w:cs="Times New Roman"/>
          <w:sz w:val="24"/>
          <w:szCs w:val="24"/>
          <w:shd w:val="clear" w:color="auto" w:fill="FFFFFF"/>
        </w:rPr>
        <w:t>high-severity fires</w:t>
      </w:r>
      <w:r w:rsidRPr="006647E5">
        <w:rPr>
          <w:rFonts w:ascii="Times New Roman" w:hAnsi="Times New Roman" w:cs="Times New Roman"/>
          <w:sz w:val="24"/>
          <w:szCs w:val="24"/>
          <w:shd w:val="clear" w:color="auto" w:fill="FFFFFF"/>
        </w:rPr>
        <w:t>. These large wildfires</w:t>
      </w:r>
      <w:r w:rsidR="00124796" w:rsidRPr="006647E5">
        <w:rPr>
          <w:rFonts w:ascii="Times New Roman" w:hAnsi="Times New Roman" w:cs="Times New Roman"/>
          <w:sz w:val="24"/>
          <w:szCs w:val="24"/>
          <w:shd w:val="clear" w:color="auto" w:fill="FFFFFF"/>
        </w:rPr>
        <w:t xml:space="preserve"> </w:t>
      </w:r>
      <w:r w:rsidRPr="006647E5">
        <w:rPr>
          <w:rFonts w:ascii="Times New Roman" w:hAnsi="Times New Roman" w:cs="Times New Roman"/>
          <w:sz w:val="24"/>
          <w:szCs w:val="24"/>
          <w:shd w:val="clear" w:color="auto" w:fill="FFFFFF"/>
        </w:rPr>
        <w:t>cause</w:t>
      </w:r>
      <w:r w:rsidR="0081591F" w:rsidRPr="006647E5">
        <w:rPr>
          <w:rFonts w:ascii="Times New Roman" w:hAnsi="Times New Roman" w:cs="Times New Roman"/>
          <w:sz w:val="24"/>
          <w:szCs w:val="24"/>
          <w:shd w:val="clear" w:color="auto" w:fill="FFFFFF"/>
        </w:rPr>
        <w:t xml:space="preserve"> </w:t>
      </w:r>
      <w:r w:rsidR="00124796" w:rsidRPr="006647E5">
        <w:rPr>
          <w:rFonts w:ascii="Times New Roman" w:hAnsi="Times New Roman" w:cs="Times New Roman"/>
          <w:sz w:val="24"/>
          <w:szCs w:val="24"/>
          <w:shd w:val="clear" w:color="auto" w:fill="FFFFFF"/>
        </w:rPr>
        <w:t xml:space="preserve">greater </w:t>
      </w:r>
      <w:r w:rsidR="0081591F" w:rsidRPr="006647E5">
        <w:rPr>
          <w:rFonts w:ascii="Times New Roman" w:hAnsi="Times New Roman" w:cs="Times New Roman"/>
          <w:sz w:val="24"/>
          <w:szCs w:val="24"/>
          <w:shd w:val="clear" w:color="auto" w:fill="FFFFFF"/>
        </w:rPr>
        <w:t>forest destruction and can</w:t>
      </w:r>
      <w:r w:rsidR="00BC16AE" w:rsidRPr="006647E5">
        <w:rPr>
          <w:rFonts w:ascii="Times New Roman" w:hAnsi="Times New Roman" w:cs="Times New Roman"/>
          <w:sz w:val="24"/>
          <w:szCs w:val="24"/>
          <w:shd w:val="clear" w:color="auto" w:fill="FFFFFF"/>
        </w:rPr>
        <w:t xml:space="preserve"> </w:t>
      </w:r>
      <w:r w:rsidR="0081591F" w:rsidRPr="006647E5">
        <w:rPr>
          <w:rFonts w:ascii="Times New Roman" w:hAnsi="Times New Roman" w:cs="Times New Roman"/>
          <w:sz w:val="24"/>
          <w:szCs w:val="24"/>
          <w:shd w:val="clear" w:color="auto" w:fill="FFFFFF"/>
        </w:rPr>
        <w:t xml:space="preserve">significantly decrease forest recovery </w:t>
      </w:r>
      <w:r w:rsidR="00511544" w:rsidRPr="006647E5">
        <w:rPr>
          <w:rFonts w:ascii="Times New Roman" w:hAnsi="Times New Roman" w:cs="Times New Roman"/>
          <w:sz w:val="24"/>
          <w:szCs w:val="24"/>
          <w:shd w:val="clear" w:color="auto" w:fill="FFFFFF"/>
        </w:rPr>
        <w:t>or lengthen recovery processes</w:t>
      </w:r>
      <w:r w:rsidR="00961CB6" w:rsidRPr="006647E5">
        <w:rPr>
          <w:rFonts w:ascii="Times New Roman" w:hAnsi="Times New Roman" w:cs="Times New Roman"/>
          <w:sz w:val="24"/>
          <w:szCs w:val="24"/>
          <w:shd w:val="clear" w:color="auto" w:fill="FFFFFF"/>
        </w:rPr>
        <w:t xml:space="preserve"> (Baker, 2015).</w:t>
      </w:r>
      <w:r w:rsidR="00DC0743" w:rsidRPr="006647E5">
        <w:rPr>
          <w:rFonts w:ascii="Times New Roman" w:hAnsi="Times New Roman" w:cs="Times New Roman"/>
          <w:sz w:val="24"/>
          <w:szCs w:val="24"/>
          <w:shd w:val="clear" w:color="auto" w:fill="FFFFFF"/>
        </w:rPr>
        <w:t xml:space="preserve"> </w:t>
      </w:r>
      <w:r w:rsidR="00B744D6" w:rsidRPr="006647E5">
        <w:rPr>
          <w:rFonts w:ascii="Times New Roman" w:hAnsi="Times New Roman" w:cs="Times New Roman"/>
          <w:sz w:val="24"/>
          <w:szCs w:val="24"/>
          <w:shd w:val="clear" w:color="auto" w:fill="FFFFFF"/>
        </w:rPr>
        <w:t>Wildfire activity and behaviour can change rapidly</w:t>
      </w:r>
      <w:r w:rsidR="00F102AD" w:rsidRPr="006647E5">
        <w:rPr>
          <w:rFonts w:ascii="Times New Roman" w:hAnsi="Times New Roman" w:cs="Times New Roman"/>
          <w:sz w:val="24"/>
          <w:szCs w:val="24"/>
          <w:shd w:val="clear" w:color="auto" w:fill="FFFFFF"/>
        </w:rPr>
        <w:t>,</w:t>
      </w:r>
      <w:r w:rsidR="00742EA3" w:rsidRPr="006647E5">
        <w:rPr>
          <w:rFonts w:ascii="Times New Roman" w:hAnsi="Times New Roman" w:cs="Times New Roman"/>
          <w:sz w:val="24"/>
          <w:szCs w:val="24"/>
          <w:shd w:val="clear" w:color="auto" w:fill="FFFFFF"/>
        </w:rPr>
        <w:t xml:space="preserve"> so</w:t>
      </w:r>
      <w:r w:rsidR="00463EE9" w:rsidRPr="006647E5">
        <w:rPr>
          <w:rFonts w:ascii="Times New Roman" w:hAnsi="Times New Roman" w:cs="Times New Roman"/>
          <w:sz w:val="24"/>
          <w:szCs w:val="24"/>
          <w:shd w:val="clear" w:color="auto" w:fill="FFFFFF"/>
        </w:rPr>
        <w:t xml:space="preserve"> </w:t>
      </w:r>
      <w:r w:rsidR="00B744D6" w:rsidRPr="006647E5">
        <w:rPr>
          <w:rFonts w:ascii="Times New Roman" w:hAnsi="Times New Roman" w:cs="Times New Roman"/>
          <w:sz w:val="24"/>
          <w:szCs w:val="24"/>
          <w:shd w:val="clear" w:color="auto" w:fill="FFFFFF"/>
        </w:rPr>
        <w:t>the BC Wildfire Service</w:t>
      </w:r>
      <w:r w:rsidR="00F102AD" w:rsidRPr="006647E5">
        <w:rPr>
          <w:rFonts w:ascii="Times New Roman" w:hAnsi="Times New Roman" w:cs="Times New Roman"/>
          <w:sz w:val="24"/>
          <w:szCs w:val="24"/>
          <w:shd w:val="clear" w:color="auto" w:fill="FFFFFF"/>
        </w:rPr>
        <w:t xml:space="preserve"> </w:t>
      </w:r>
      <w:r w:rsidR="00B744D6" w:rsidRPr="006647E5">
        <w:rPr>
          <w:rFonts w:ascii="Times New Roman" w:hAnsi="Times New Roman" w:cs="Times New Roman"/>
          <w:sz w:val="24"/>
          <w:szCs w:val="24"/>
          <w:shd w:val="clear" w:color="auto" w:fill="FFFFFF"/>
        </w:rPr>
        <w:t>has classified fire behaviour into six</w:t>
      </w:r>
      <w:r w:rsidR="00F83C47" w:rsidRPr="006647E5">
        <w:rPr>
          <w:rFonts w:ascii="Times New Roman" w:hAnsi="Times New Roman" w:cs="Times New Roman"/>
          <w:sz w:val="24"/>
          <w:szCs w:val="24"/>
          <w:shd w:val="clear" w:color="auto" w:fill="FFFFFF"/>
        </w:rPr>
        <w:t xml:space="preserve"> numeric</w:t>
      </w:r>
      <w:r w:rsidR="00B744D6" w:rsidRPr="006647E5">
        <w:rPr>
          <w:rFonts w:ascii="Times New Roman" w:hAnsi="Times New Roman" w:cs="Times New Roman"/>
          <w:sz w:val="24"/>
          <w:szCs w:val="24"/>
          <w:shd w:val="clear" w:color="auto" w:fill="FFFFFF"/>
        </w:rPr>
        <w:t xml:space="preserve"> ranks. </w:t>
      </w:r>
      <w:r w:rsidR="00F102AD" w:rsidRPr="006647E5">
        <w:rPr>
          <w:rFonts w:ascii="Times New Roman" w:hAnsi="Times New Roman" w:cs="Times New Roman"/>
          <w:sz w:val="24"/>
          <w:szCs w:val="24"/>
          <w:shd w:val="clear" w:color="auto" w:fill="FFFFFF"/>
        </w:rPr>
        <w:t>The r</w:t>
      </w:r>
      <w:r w:rsidR="00B744D6" w:rsidRPr="006647E5">
        <w:rPr>
          <w:rFonts w:ascii="Times New Roman" w:hAnsi="Times New Roman" w:cs="Times New Roman"/>
          <w:sz w:val="24"/>
          <w:szCs w:val="24"/>
          <w:shd w:val="clear" w:color="auto" w:fill="FFFFFF"/>
        </w:rPr>
        <w:t>anks</w:t>
      </w:r>
      <w:r w:rsidR="00742EA3" w:rsidRPr="006647E5">
        <w:rPr>
          <w:rFonts w:ascii="Times New Roman" w:hAnsi="Times New Roman" w:cs="Times New Roman"/>
          <w:sz w:val="24"/>
          <w:szCs w:val="24"/>
          <w:shd w:val="clear" w:color="auto" w:fill="FFFFFF"/>
        </w:rPr>
        <w:t xml:space="preserve"> are</w:t>
      </w:r>
      <w:r w:rsidR="00B744D6" w:rsidRPr="006647E5">
        <w:rPr>
          <w:rFonts w:ascii="Times New Roman" w:hAnsi="Times New Roman" w:cs="Times New Roman"/>
          <w:sz w:val="24"/>
          <w:szCs w:val="24"/>
          <w:shd w:val="clear" w:color="auto" w:fill="FFFFFF"/>
        </w:rPr>
        <w:t xml:space="preserve"> determined by a </w:t>
      </w:r>
      <w:r w:rsidR="008575EF" w:rsidRPr="006647E5">
        <w:rPr>
          <w:rFonts w:ascii="Times New Roman" w:hAnsi="Times New Roman" w:cs="Times New Roman"/>
          <w:sz w:val="24"/>
          <w:szCs w:val="24"/>
          <w:shd w:val="clear" w:color="auto" w:fill="FFFFFF"/>
        </w:rPr>
        <w:t>wildfire’s</w:t>
      </w:r>
      <w:r w:rsidR="00B744D6" w:rsidRPr="006647E5">
        <w:rPr>
          <w:rFonts w:ascii="Times New Roman" w:hAnsi="Times New Roman" w:cs="Times New Roman"/>
          <w:sz w:val="24"/>
          <w:szCs w:val="24"/>
          <w:shd w:val="clear" w:color="auto" w:fill="FFFFFF"/>
        </w:rPr>
        <w:t xml:space="preserve"> </w:t>
      </w:r>
      <w:r w:rsidR="00F102AD" w:rsidRPr="006647E5">
        <w:rPr>
          <w:rFonts w:ascii="Times New Roman" w:hAnsi="Times New Roman" w:cs="Times New Roman"/>
          <w:sz w:val="24"/>
          <w:szCs w:val="24"/>
          <w:shd w:val="clear" w:color="auto" w:fill="FFFFFF"/>
        </w:rPr>
        <w:t>active</w:t>
      </w:r>
      <w:r w:rsidR="00B744D6" w:rsidRPr="006647E5">
        <w:rPr>
          <w:rFonts w:ascii="Times New Roman" w:hAnsi="Times New Roman" w:cs="Times New Roman"/>
          <w:sz w:val="24"/>
          <w:szCs w:val="24"/>
          <w:shd w:val="clear" w:color="auto" w:fill="FFFFFF"/>
        </w:rPr>
        <w:t xml:space="preserve"> appearance</w:t>
      </w:r>
      <w:r w:rsidR="008575EF" w:rsidRPr="006647E5">
        <w:rPr>
          <w:rFonts w:ascii="Times New Roman" w:hAnsi="Times New Roman" w:cs="Times New Roman"/>
          <w:sz w:val="24"/>
          <w:szCs w:val="24"/>
          <w:shd w:val="clear" w:color="auto" w:fill="FFFFFF"/>
        </w:rPr>
        <w:t xml:space="preserve"> (</w:t>
      </w:r>
      <w:r w:rsidR="00B744D6" w:rsidRPr="006647E5">
        <w:rPr>
          <w:rFonts w:ascii="Times New Roman" w:hAnsi="Times New Roman" w:cs="Times New Roman"/>
          <w:sz w:val="24"/>
          <w:szCs w:val="24"/>
          <w:shd w:val="clear" w:color="auto" w:fill="FFFFFF"/>
        </w:rPr>
        <w:t>ground</w:t>
      </w:r>
      <w:r w:rsidR="00F102AD" w:rsidRPr="006647E5">
        <w:rPr>
          <w:rFonts w:ascii="Times New Roman" w:hAnsi="Times New Roman" w:cs="Times New Roman"/>
          <w:sz w:val="24"/>
          <w:szCs w:val="24"/>
          <w:shd w:val="clear" w:color="auto" w:fill="FFFFFF"/>
        </w:rPr>
        <w:t xml:space="preserve"> fires</w:t>
      </w:r>
      <w:r w:rsidR="00B744D6" w:rsidRPr="006647E5">
        <w:rPr>
          <w:rFonts w:ascii="Times New Roman" w:hAnsi="Times New Roman" w:cs="Times New Roman"/>
          <w:sz w:val="24"/>
          <w:szCs w:val="24"/>
          <w:shd w:val="clear" w:color="auto" w:fill="FFFFFF"/>
        </w:rPr>
        <w:t>, surface</w:t>
      </w:r>
      <w:r w:rsidR="00F102AD" w:rsidRPr="006647E5">
        <w:rPr>
          <w:rFonts w:ascii="Times New Roman" w:hAnsi="Times New Roman" w:cs="Times New Roman"/>
          <w:sz w:val="24"/>
          <w:szCs w:val="24"/>
          <w:shd w:val="clear" w:color="auto" w:fill="FFFFFF"/>
        </w:rPr>
        <w:t xml:space="preserve"> fires</w:t>
      </w:r>
      <w:r w:rsidR="00B744D6" w:rsidRPr="006647E5">
        <w:rPr>
          <w:rFonts w:ascii="Times New Roman" w:hAnsi="Times New Roman" w:cs="Times New Roman"/>
          <w:sz w:val="24"/>
          <w:szCs w:val="24"/>
          <w:shd w:val="clear" w:color="auto" w:fill="FFFFFF"/>
        </w:rPr>
        <w:t>, crown</w:t>
      </w:r>
      <w:r w:rsidR="00F102AD" w:rsidRPr="006647E5">
        <w:rPr>
          <w:rFonts w:ascii="Times New Roman" w:hAnsi="Times New Roman" w:cs="Times New Roman"/>
          <w:sz w:val="24"/>
          <w:szCs w:val="24"/>
          <w:shd w:val="clear" w:color="auto" w:fill="FFFFFF"/>
        </w:rPr>
        <w:t xml:space="preserve"> fires</w:t>
      </w:r>
      <w:r w:rsidR="00B744D6" w:rsidRPr="006647E5">
        <w:rPr>
          <w:rFonts w:ascii="Times New Roman" w:hAnsi="Times New Roman" w:cs="Times New Roman"/>
          <w:sz w:val="24"/>
          <w:szCs w:val="24"/>
          <w:shd w:val="clear" w:color="auto" w:fill="FFFFFF"/>
        </w:rPr>
        <w:t xml:space="preserve"> and candling fires</w:t>
      </w:r>
      <w:r w:rsidR="008575EF" w:rsidRPr="006647E5">
        <w:rPr>
          <w:rFonts w:ascii="Times New Roman" w:hAnsi="Times New Roman" w:cs="Times New Roman"/>
          <w:sz w:val="24"/>
          <w:szCs w:val="24"/>
          <w:shd w:val="clear" w:color="auto" w:fill="FFFFFF"/>
        </w:rPr>
        <w:t>)</w:t>
      </w:r>
      <w:r w:rsidR="00742EA3" w:rsidRPr="006647E5">
        <w:rPr>
          <w:rFonts w:ascii="Times New Roman" w:hAnsi="Times New Roman" w:cs="Times New Roman"/>
          <w:sz w:val="24"/>
          <w:szCs w:val="24"/>
          <w:shd w:val="clear" w:color="auto" w:fill="FFFFFF"/>
        </w:rPr>
        <w:t>, and</w:t>
      </w:r>
      <w:r w:rsidR="00B744D6" w:rsidRPr="006647E5">
        <w:rPr>
          <w:rFonts w:ascii="Times New Roman" w:hAnsi="Times New Roman" w:cs="Times New Roman"/>
          <w:sz w:val="24"/>
          <w:szCs w:val="24"/>
          <w:shd w:val="clear" w:color="auto" w:fill="FFFFFF"/>
        </w:rPr>
        <w:t xml:space="preserve"> severity</w:t>
      </w:r>
      <w:r w:rsidR="008575EF" w:rsidRPr="006647E5">
        <w:rPr>
          <w:rFonts w:ascii="Times New Roman" w:hAnsi="Times New Roman" w:cs="Times New Roman"/>
          <w:sz w:val="24"/>
          <w:szCs w:val="24"/>
          <w:shd w:val="clear" w:color="auto" w:fill="FFFFFF"/>
        </w:rPr>
        <w:t xml:space="preserve">. </w:t>
      </w:r>
      <w:r w:rsidR="00742EA3" w:rsidRPr="006647E5">
        <w:rPr>
          <w:rFonts w:ascii="Times New Roman" w:hAnsi="Times New Roman" w:cs="Times New Roman"/>
          <w:sz w:val="24"/>
          <w:szCs w:val="24"/>
          <w:shd w:val="clear" w:color="auto" w:fill="FFFFFF"/>
        </w:rPr>
        <w:t xml:space="preserve">The most </w:t>
      </w:r>
      <w:r w:rsidR="008575EF" w:rsidRPr="006647E5">
        <w:rPr>
          <w:rFonts w:ascii="Times New Roman" w:hAnsi="Times New Roman" w:cs="Times New Roman"/>
          <w:sz w:val="24"/>
          <w:szCs w:val="24"/>
          <w:shd w:val="clear" w:color="auto" w:fill="FFFFFF"/>
        </w:rPr>
        <w:t>notable wildfires in BC</w:t>
      </w:r>
      <w:r w:rsidR="00F102AD" w:rsidRPr="006647E5">
        <w:rPr>
          <w:rFonts w:ascii="Times New Roman" w:hAnsi="Times New Roman" w:cs="Times New Roman"/>
          <w:sz w:val="24"/>
          <w:szCs w:val="24"/>
          <w:shd w:val="clear" w:color="auto" w:fill="FFFFFF"/>
        </w:rPr>
        <w:t xml:space="preserve">’s history had </w:t>
      </w:r>
      <w:r w:rsidR="008575EF" w:rsidRPr="006647E5">
        <w:rPr>
          <w:rFonts w:ascii="Times New Roman" w:hAnsi="Times New Roman" w:cs="Times New Roman"/>
          <w:sz w:val="24"/>
          <w:szCs w:val="24"/>
          <w:shd w:val="clear" w:color="auto" w:fill="FFFFFF"/>
        </w:rPr>
        <w:t>all ranked between 4 (Highly vigorous surface fire with torching or passive crown fire) and 5 (extremely vigorous surface fire or active crown fire)</w:t>
      </w:r>
      <w:r w:rsidR="00961CB6" w:rsidRPr="006647E5">
        <w:rPr>
          <w:rFonts w:ascii="Times New Roman" w:hAnsi="Times New Roman" w:cs="Times New Roman"/>
          <w:sz w:val="24"/>
          <w:szCs w:val="24"/>
          <w:shd w:val="clear" w:color="auto" w:fill="FFFFFF"/>
        </w:rPr>
        <w:t xml:space="preserve"> </w:t>
      </w:r>
      <w:r w:rsidR="005640D9" w:rsidRPr="006647E5">
        <w:rPr>
          <w:rFonts w:ascii="Times New Roman" w:hAnsi="Times New Roman" w:cs="Times New Roman"/>
          <w:sz w:val="24"/>
          <w:szCs w:val="24"/>
          <w:shd w:val="clear" w:color="auto" w:fill="FFFFFF"/>
        </w:rPr>
        <w:t xml:space="preserve">(Government of British Columbia, 2020). </w:t>
      </w:r>
      <w:r w:rsidR="00F102AD" w:rsidRPr="006647E5">
        <w:rPr>
          <w:rFonts w:ascii="Times New Roman" w:hAnsi="Times New Roman" w:cs="Times New Roman"/>
          <w:sz w:val="24"/>
          <w:szCs w:val="24"/>
          <w:shd w:val="clear" w:color="auto" w:fill="FFFFFF"/>
        </w:rPr>
        <w:t xml:space="preserve">Due to their aggressive behaviour, </w:t>
      </w:r>
      <w:r w:rsidR="008575EF" w:rsidRPr="006647E5">
        <w:rPr>
          <w:rFonts w:ascii="Times New Roman" w:hAnsi="Times New Roman" w:cs="Times New Roman"/>
          <w:sz w:val="24"/>
          <w:szCs w:val="24"/>
          <w:shd w:val="clear" w:color="auto" w:fill="FFFFFF"/>
        </w:rPr>
        <w:t xml:space="preserve">wildfires </w:t>
      </w:r>
      <w:r w:rsidR="00742EA3" w:rsidRPr="006647E5">
        <w:rPr>
          <w:rFonts w:ascii="Times New Roman" w:hAnsi="Times New Roman" w:cs="Times New Roman"/>
          <w:sz w:val="24"/>
          <w:szCs w:val="24"/>
          <w:shd w:val="clear" w:color="auto" w:fill="FFFFFF"/>
        </w:rPr>
        <w:t xml:space="preserve">ranked 4-6 </w:t>
      </w:r>
      <w:r w:rsidR="00F102AD" w:rsidRPr="006647E5">
        <w:rPr>
          <w:rFonts w:ascii="Times New Roman" w:hAnsi="Times New Roman" w:cs="Times New Roman"/>
          <w:sz w:val="24"/>
          <w:szCs w:val="24"/>
          <w:shd w:val="clear" w:color="auto" w:fill="FFFFFF"/>
        </w:rPr>
        <w:t>have the</w:t>
      </w:r>
      <w:r w:rsidR="008575EF" w:rsidRPr="006647E5">
        <w:rPr>
          <w:rFonts w:ascii="Times New Roman" w:hAnsi="Times New Roman" w:cs="Times New Roman"/>
          <w:sz w:val="24"/>
          <w:szCs w:val="24"/>
          <w:shd w:val="clear" w:color="auto" w:fill="FFFFFF"/>
        </w:rPr>
        <w:t xml:space="preserve"> </w:t>
      </w:r>
      <w:r w:rsidR="007D2F26" w:rsidRPr="006647E5">
        <w:rPr>
          <w:rFonts w:ascii="Times New Roman" w:hAnsi="Times New Roman" w:cs="Times New Roman"/>
          <w:sz w:val="24"/>
          <w:szCs w:val="24"/>
          <w:shd w:val="clear" w:color="auto" w:fill="FFFFFF"/>
        </w:rPr>
        <w:t>greatest</w:t>
      </w:r>
      <w:r w:rsidR="008575EF" w:rsidRPr="006647E5">
        <w:rPr>
          <w:rFonts w:ascii="Times New Roman" w:hAnsi="Times New Roman" w:cs="Times New Roman"/>
          <w:sz w:val="24"/>
          <w:szCs w:val="24"/>
          <w:shd w:val="clear" w:color="auto" w:fill="FFFFFF"/>
        </w:rPr>
        <w:t xml:space="preserve"> spread</w:t>
      </w:r>
      <w:r w:rsidR="00742EA3" w:rsidRPr="006647E5">
        <w:rPr>
          <w:rFonts w:ascii="Times New Roman" w:hAnsi="Times New Roman" w:cs="Times New Roman"/>
          <w:sz w:val="24"/>
          <w:szCs w:val="24"/>
          <w:shd w:val="clear" w:color="auto" w:fill="FFFFFF"/>
        </w:rPr>
        <w:t xml:space="preserve"> and </w:t>
      </w:r>
      <w:r w:rsidR="007D2F26" w:rsidRPr="006647E5">
        <w:rPr>
          <w:rFonts w:ascii="Times New Roman" w:hAnsi="Times New Roman" w:cs="Times New Roman"/>
          <w:sz w:val="24"/>
          <w:szCs w:val="24"/>
          <w:shd w:val="clear" w:color="auto" w:fill="FFFFFF"/>
        </w:rPr>
        <w:t>caus</w:t>
      </w:r>
      <w:r w:rsidR="00742EA3" w:rsidRPr="006647E5">
        <w:rPr>
          <w:rFonts w:ascii="Times New Roman" w:hAnsi="Times New Roman" w:cs="Times New Roman"/>
          <w:sz w:val="24"/>
          <w:szCs w:val="24"/>
          <w:shd w:val="clear" w:color="auto" w:fill="FFFFFF"/>
        </w:rPr>
        <w:t>e</w:t>
      </w:r>
      <w:r w:rsidR="007D2F26" w:rsidRPr="006647E5">
        <w:rPr>
          <w:rFonts w:ascii="Times New Roman" w:hAnsi="Times New Roman" w:cs="Times New Roman"/>
          <w:sz w:val="24"/>
          <w:szCs w:val="24"/>
          <w:shd w:val="clear" w:color="auto" w:fill="FFFFFF"/>
        </w:rPr>
        <w:t xml:space="preserve"> the most </w:t>
      </w:r>
      <w:r w:rsidR="008575EF" w:rsidRPr="006647E5">
        <w:rPr>
          <w:rFonts w:ascii="Times New Roman" w:hAnsi="Times New Roman" w:cs="Times New Roman"/>
          <w:sz w:val="24"/>
          <w:szCs w:val="24"/>
          <w:shd w:val="clear" w:color="auto" w:fill="FFFFFF"/>
        </w:rPr>
        <w:t>damage</w:t>
      </w:r>
      <w:r w:rsidR="007D2F26" w:rsidRPr="006647E5">
        <w:rPr>
          <w:rFonts w:ascii="Times New Roman" w:hAnsi="Times New Roman" w:cs="Times New Roman"/>
          <w:sz w:val="24"/>
          <w:szCs w:val="24"/>
          <w:shd w:val="clear" w:color="auto" w:fill="FFFFFF"/>
        </w:rPr>
        <w:t>, therefore</w:t>
      </w:r>
      <w:r w:rsidR="00742EA3" w:rsidRPr="006647E5">
        <w:rPr>
          <w:rFonts w:ascii="Times New Roman" w:hAnsi="Times New Roman" w:cs="Times New Roman"/>
          <w:sz w:val="24"/>
          <w:szCs w:val="24"/>
          <w:shd w:val="clear" w:color="auto" w:fill="FFFFFF"/>
        </w:rPr>
        <w:t>,</w:t>
      </w:r>
      <w:r w:rsidR="007D2F26" w:rsidRPr="006647E5">
        <w:rPr>
          <w:rFonts w:ascii="Times New Roman" w:hAnsi="Times New Roman" w:cs="Times New Roman"/>
          <w:sz w:val="24"/>
          <w:szCs w:val="24"/>
          <w:shd w:val="clear" w:color="auto" w:fill="FFFFFF"/>
        </w:rPr>
        <w:t xml:space="preserve"> </w:t>
      </w:r>
      <w:r w:rsidR="00511544" w:rsidRPr="006647E5">
        <w:rPr>
          <w:rFonts w:ascii="Times New Roman" w:hAnsi="Times New Roman" w:cs="Times New Roman"/>
          <w:sz w:val="24"/>
          <w:szCs w:val="24"/>
          <w:shd w:val="clear" w:color="auto" w:fill="FFFFFF"/>
        </w:rPr>
        <w:t>have been</w:t>
      </w:r>
      <w:r w:rsidR="008575EF" w:rsidRPr="006647E5">
        <w:rPr>
          <w:rFonts w:ascii="Times New Roman" w:hAnsi="Times New Roman" w:cs="Times New Roman"/>
          <w:sz w:val="24"/>
          <w:szCs w:val="24"/>
          <w:shd w:val="clear" w:color="auto" w:fill="FFFFFF"/>
        </w:rPr>
        <w:t xml:space="preserve"> investigat</w:t>
      </w:r>
      <w:r w:rsidR="00463EE9" w:rsidRPr="006647E5">
        <w:rPr>
          <w:rFonts w:ascii="Times New Roman" w:hAnsi="Times New Roman" w:cs="Times New Roman"/>
          <w:sz w:val="24"/>
          <w:szCs w:val="24"/>
          <w:shd w:val="clear" w:color="auto" w:fill="FFFFFF"/>
        </w:rPr>
        <w:t>ed</w:t>
      </w:r>
      <w:r w:rsidR="007D2F26" w:rsidRPr="006647E5">
        <w:rPr>
          <w:rFonts w:ascii="Times New Roman" w:hAnsi="Times New Roman" w:cs="Times New Roman"/>
          <w:sz w:val="24"/>
          <w:szCs w:val="24"/>
          <w:shd w:val="clear" w:color="auto" w:fill="FFFFFF"/>
        </w:rPr>
        <w:t xml:space="preserve"> by other researche</w:t>
      </w:r>
      <w:r w:rsidR="00463EE9" w:rsidRPr="006647E5">
        <w:rPr>
          <w:rFonts w:ascii="Times New Roman" w:hAnsi="Times New Roman" w:cs="Times New Roman"/>
          <w:sz w:val="24"/>
          <w:szCs w:val="24"/>
          <w:shd w:val="clear" w:color="auto" w:fill="FFFFFF"/>
        </w:rPr>
        <w:t>r</w:t>
      </w:r>
      <w:r w:rsidR="007D2F26" w:rsidRPr="006647E5">
        <w:rPr>
          <w:rFonts w:ascii="Times New Roman" w:hAnsi="Times New Roman" w:cs="Times New Roman"/>
          <w:sz w:val="24"/>
          <w:szCs w:val="24"/>
          <w:shd w:val="clear" w:color="auto" w:fill="FFFFFF"/>
        </w:rPr>
        <w:t>s to better predict</w:t>
      </w:r>
      <w:r w:rsidR="008575EF" w:rsidRPr="006647E5">
        <w:rPr>
          <w:rFonts w:ascii="Times New Roman" w:hAnsi="Times New Roman" w:cs="Times New Roman"/>
          <w:sz w:val="24"/>
          <w:szCs w:val="24"/>
          <w:shd w:val="clear" w:color="auto" w:fill="FFFFFF"/>
        </w:rPr>
        <w:t xml:space="preserve"> vigorous surface fire or crown fire</w:t>
      </w:r>
      <w:r w:rsidR="007D2F26" w:rsidRPr="006647E5">
        <w:rPr>
          <w:rFonts w:ascii="Times New Roman" w:hAnsi="Times New Roman" w:cs="Times New Roman"/>
          <w:sz w:val="24"/>
          <w:szCs w:val="24"/>
          <w:shd w:val="clear" w:color="auto" w:fill="FFFFFF"/>
        </w:rPr>
        <w:t xml:space="preserve"> spread</w:t>
      </w:r>
      <w:r w:rsidR="008575EF" w:rsidRPr="006647E5">
        <w:rPr>
          <w:rFonts w:ascii="Times New Roman" w:hAnsi="Times New Roman" w:cs="Times New Roman"/>
          <w:sz w:val="24"/>
          <w:szCs w:val="24"/>
          <w:shd w:val="clear" w:color="auto" w:fill="FFFFFF"/>
        </w:rPr>
        <w:t>. Models such as</w:t>
      </w:r>
      <w:r w:rsidR="007D2F26" w:rsidRPr="006647E5">
        <w:rPr>
          <w:rFonts w:ascii="Times New Roman" w:hAnsi="Times New Roman" w:cs="Times New Roman"/>
          <w:sz w:val="24"/>
          <w:szCs w:val="24"/>
          <w:shd w:val="clear" w:color="auto" w:fill="FFFFFF"/>
        </w:rPr>
        <w:t xml:space="preserve"> </w:t>
      </w:r>
      <w:proofErr w:type="spellStart"/>
      <w:r w:rsidR="007D2F26" w:rsidRPr="006647E5">
        <w:rPr>
          <w:rFonts w:ascii="Times New Roman" w:hAnsi="Times New Roman" w:cs="Times New Roman"/>
          <w:sz w:val="24"/>
          <w:szCs w:val="24"/>
          <w:shd w:val="clear" w:color="auto" w:fill="FFFFFF"/>
        </w:rPr>
        <w:t>Rothermel’s</w:t>
      </w:r>
      <w:proofErr w:type="spellEnd"/>
      <w:r w:rsidR="007D2F26" w:rsidRPr="006647E5">
        <w:rPr>
          <w:rFonts w:ascii="Times New Roman" w:hAnsi="Times New Roman" w:cs="Times New Roman"/>
          <w:sz w:val="24"/>
          <w:szCs w:val="24"/>
          <w:shd w:val="clear" w:color="auto" w:fill="FFFFFF"/>
        </w:rPr>
        <w:t xml:space="preserve"> </w:t>
      </w:r>
      <w:r w:rsidR="007D2F26" w:rsidRPr="006647E5">
        <w:rPr>
          <w:rFonts w:ascii="Times New Roman" w:hAnsi="Times New Roman" w:cs="Times New Roman"/>
          <w:sz w:val="24"/>
          <w:szCs w:val="24"/>
          <w:shd w:val="clear" w:color="auto" w:fill="FFFFFF"/>
        </w:rPr>
        <w:lastRenderedPageBreak/>
        <w:t>Model (1991), the Van Wagner Model (1993)</w:t>
      </w:r>
      <w:r w:rsidR="00D52075" w:rsidRPr="006647E5">
        <w:rPr>
          <w:rFonts w:ascii="Times New Roman" w:hAnsi="Times New Roman" w:cs="Times New Roman"/>
          <w:sz w:val="24"/>
          <w:szCs w:val="24"/>
          <w:shd w:val="clear" w:color="auto" w:fill="FFFFFF"/>
        </w:rPr>
        <w:t xml:space="preserve">, </w:t>
      </w:r>
      <w:r w:rsidR="007D2F26" w:rsidRPr="006647E5">
        <w:rPr>
          <w:rFonts w:ascii="Times New Roman" w:hAnsi="Times New Roman" w:cs="Times New Roman"/>
          <w:sz w:val="24"/>
          <w:szCs w:val="24"/>
          <w:shd w:val="clear" w:color="auto" w:fill="FFFFFF"/>
        </w:rPr>
        <w:t>the Cruz et</w:t>
      </w:r>
      <w:r w:rsidR="00463EE9" w:rsidRPr="006647E5">
        <w:rPr>
          <w:rFonts w:ascii="Times New Roman" w:hAnsi="Times New Roman" w:cs="Times New Roman"/>
          <w:sz w:val="24"/>
          <w:szCs w:val="24"/>
          <w:shd w:val="clear" w:color="auto" w:fill="FFFFFF"/>
        </w:rPr>
        <w:t xml:space="preserve"> a</w:t>
      </w:r>
      <w:r w:rsidR="007D2F26" w:rsidRPr="006647E5">
        <w:rPr>
          <w:rFonts w:ascii="Times New Roman" w:hAnsi="Times New Roman" w:cs="Times New Roman"/>
          <w:sz w:val="24"/>
          <w:szCs w:val="24"/>
          <w:shd w:val="clear" w:color="auto" w:fill="FFFFFF"/>
        </w:rPr>
        <w:t>l</w:t>
      </w:r>
      <w:r w:rsidR="00463EE9" w:rsidRPr="006647E5">
        <w:rPr>
          <w:rFonts w:ascii="Times New Roman" w:hAnsi="Times New Roman" w:cs="Times New Roman"/>
          <w:sz w:val="24"/>
          <w:szCs w:val="24"/>
          <w:shd w:val="clear" w:color="auto" w:fill="FFFFFF"/>
        </w:rPr>
        <w:t>.</w:t>
      </w:r>
      <w:r w:rsidR="007D2F26" w:rsidRPr="006647E5">
        <w:rPr>
          <w:rFonts w:ascii="Times New Roman" w:hAnsi="Times New Roman" w:cs="Times New Roman"/>
          <w:sz w:val="24"/>
          <w:szCs w:val="24"/>
          <w:shd w:val="clear" w:color="auto" w:fill="FFFFFF"/>
        </w:rPr>
        <w:t xml:space="preserve"> Model (2005)</w:t>
      </w:r>
      <w:r w:rsidR="00D52075" w:rsidRPr="006647E5">
        <w:rPr>
          <w:rFonts w:ascii="Times New Roman" w:hAnsi="Times New Roman" w:cs="Times New Roman"/>
          <w:sz w:val="24"/>
          <w:szCs w:val="24"/>
          <w:shd w:val="clear" w:color="auto" w:fill="FFFFFF"/>
        </w:rPr>
        <w:t xml:space="preserve">, </w:t>
      </w:r>
      <w:r w:rsidR="008575EF" w:rsidRPr="006647E5">
        <w:rPr>
          <w:rFonts w:ascii="Times New Roman" w:hAnsi="Times New Roman" w:cs="Times New Roman"/>
          <w:sz w:val="24"/>
          <w:szCs w:val="24"/>
          <w:shd w:val="clear" w:color="auto" w:fill="FFFFFF"/>
        </w:rPr>
        <w:t xml:space="preserve">have been tested </w:t>
      </w:r>
      <w:r w:rsidR="00D52075" w:rsidRPr="006647E5">
        <w:rPr>
          <w:rFonts w:ascii="Times New Roman" w:hAnsi="Times New Roman" w:cs="Times New Roman"/>
          <w:sz w:val="24"/>
          <w:szCs w:val="24"/>
          <w:shd w:val="clear" w:color="auto" w:fill="FFFFFF"/>
        </w:rPr>
        <w:t>on the</w:t>
      </w:r>
      <w:r w:rsidR="002367D5" w:rsidRPr="006647E5">
        <w:rPr>
          <w:rFonts w:ascii="Times New Roman" w:hAnsi="Times New Roman" w:cs="Times New Roman"/>
          <w:sz w:val="24"/>
          <w:szCs w:val="24"/>
          <w:shd w:val="clear" w:color="auto" w:fill="FFFFFF"/>
        </w:rPr>
        <w:t>ir</w:t>
      </w:r>
      <w:r w:rsidR="00D52075" w:rsidRPr="006647E5">
        <w:rPr>
          <w:rFonts w:ascii="Times New Roman" w:hAnsi="Times New Roman" w:cs="Times New Roman"/>
          <w:sz w:val="24"/>
          <w:szCs w:val="24"/>
          <w:shd w:val="clear" w:color="auto" w:fill="FFFFFF"/>
        </w:rPr>
        <w:t xml:space="preserve"> accura</w:t>
      </w:r>
      <w:r w:rsidR="00742EA3" w:rsidRPr="006647E5">
        <w:rPr>
          <w:rFonts w:ascii="Times New Roman" w:hAnsi="Times New Roman" w:cs="Times New Roman"/>
          <w:sz w:val="24"/>
          <w:szCs w:val="24"/>
          <w:shd w:val="clear" w:color="auto" w:fill="FFFFFF"/>
        </w:rPr>
        <w:t xml:space="preserve">cy of </w:t>
      </w:r>
      <w:r w:rsidR="002367D5" w:rsidRPr="006647E5">
        <w:rPr>
          <w:rFonts w:ascii="Times New Roman" w:hAnsi="Times New Roman" w:cs="Times New Roman"/>
          <w:sz w:val="24"/>
          <w:szCs w:val="24"/>
          <w:shd w:val="clear" w:color="auto" w:fill="FFFFFF"/>
        </w:rPr>
        <w:t>predicting</w:t>
      </w:r>
      <w:r w:rsidR="00D52075" w:rsidRPr="006647E5">
        <w:rPr>
          <w:rFonts w:ascii="Times New Roman" w:hAnsi="Times New Roman" w:cs="Times New Roman"/>
          <w:sz w:val="24"/>
          <w:szCs w:val="24"/>
          <w:shd w:val="clear" w:color="auto" w:fill="FFFFFF"/>
        </w:rPr>
        <w:t xml:space="preserve"> fire spread, with the Cruz et</w:t>
      </w:r>
      <w:r w:rsidR="00463EE9" w:rsidRPr="006647E5">
        <w:rPr>
          <w:rFonts w:ascii="Times New Roman" w:hAnsi="Times New Roman" w:cs="Times New Roman"/>
          <w:sz w:val="24"/>
          <w:szCs w:val="24"/>
          <w:shd w:val="clear" w:color="auto" w:fill="FFFFFF"/>
        </w:rPr>
        <w:t xml:space="preserve"> a</w:t>
      </w:r>
      <w:r w:rsidR="00D52075" w:rsidRPr="006647E5">
        <w:rPr>
          <w:rFonts w:ascii="Times New Roman" w:hAnsi="Times New Roman" w:cs="Times New Roman"/>
          <w:sz w:val="24"/>
          <w:szCs w:val="24"/>
          <w:shd w:val="clear" w:color="auto" w:fill="FFFFFF"/>
        </w:rPr>
        <w:t>l</w:t>
      </w:r>
      <w:r w:rsidR="00463EE9" w:rsidRPr="006647E5">
        <w:rPr>
          <w:rFonts w:ascii="Times New Roman" w:hAnsi="Times New Roman" w:cs="Times New Roman"/>
          <w:sz w:val="24"/>
          <w:szCs w:val="24"/>
          <w:shd w:val="clear" w:color="auto" w:fill="FFFFFF"/>
        </w:rPr>
        <w:t>.</w:t>
      </w:r>
      <w:r w:rsidR="00D52075" w:rsidRPr="006647E5">
        <w:rPr>
          <w:rFonts w:ascii="Times New Roman" w:hAnsi="Times New Roman" w:cs="Times New Roman"/>
          <w:sz w:val="24"/>
          <w:szCs w:val="24"/>
          <w:shd w:val="clear" w:color="auto" w:fill="FFFFFF"/>
        </w:rPr>
        <w:t xml:space="preserve"> Model </w:t>
      </w:r>
      <w:r w:rsidR="00DA364F" w:rsidRPr="006647E5">
        <w:rPr>
          <w:rFonts w:ascii="Times New Roman" w:hAnsi="Times New Roman" w:cs="Times New Roman"/>
          <w:sz w:val="24"/>
          <w:szCs w:val="24"/>
          <w:shd w:val="clear" w:color="auto" w:fill="FFFFFF"/>
        </w:rPr>
        <w:t>proving to be a more</w:t>
      </w:r>
      <w:r w:rsidR="00D52075" w:rsidRPr="006647E5">
        <w:rPr>
          <w:rFonts w:ascii="Times New Roman" w:hAnsi="Times New Roman" w:cs="Times New Roman"/>
          <w:sz w:val="24"/>
          <w:szCs w:val="24"/>
          <w:shd w:val="clear" w:color="auto" w:fill="FFFFFF"/>
        </w:rPr>
        <w:t xml:space="preserve"> accurate</w:t>
      </w:r>
      <w:r w:rsidR="00DA364F" w:rsidRPr="006647E5">
        <w:rPr>
          <w:rFonts w:ascii="Times New Roman" w:hAnsi="Times New Roman" w:cs="Times New Roman"/>
          <w:sz w:val="24"/>
          <w:szCs w:val="24"/>
          <w:shd w:val="clear" w:color="auto" w:fill="FFFFFF"/>
        </w:rPr>
        <w:t xml:space="preserve"> model for crown fire spread</w:t>
      </w:r>
      <w:r w:rsidR="00511544" w:rsidRPr="006647E5">
        <w:rPr>
          <w:rFonts w:ascii="Times New Roman" w:hAnsi="Times New Roman" w:cs="Times New Roman"/>
          <w:sz w:val="24"/>
          <w:szCs w:val="24"/>
          <w:shd w:val="clear" w:color="auto" w:fill="FFFFFF"/>
        </w:rPr>
        <w:t xml:space="preserve"> </w:t>
      </w:r>
      <w:r w:rsidR="00961CB6" w:rsidRPr="006647E5">
        <w:rPr>
          <w:rFonts w:ascii="Times New Roman" w:hAnsi="Times New Roman" w:cs="Times New Roman"/>
          <w:sz w:val="24"/>
          <w:szCs w:val="24"/>
          <w:shd w:val="clear" w:color="auto" w:fill="FFFFFF"/>
        </w:rPr>
        <w:t>(</w:t>
      </w:r>
      <w:r w:rsidR="00BE2321" w:rsidRPr="006647E5">
        <w:rPr>
          <w:rFonts w:ascii="Times New Roman" w:hAnsi="Times New Roman" w:cs="Times New Roman"/>
          <w:sz w:val="24"/>
          <w:szCs w:val="24"/>
          <w:shd w:val="clear" w:color="auto" w:fill="FFFFFF"/>
        </w:rPr>
        <w:t>Baker</w:t>
      </w:r>
      <w:r w:rsidR="00961CB6" w:rsidRPr="006647E5">
        <w:rPr>
          <w:rFonts w:ascii="Times New Roman" w:hAnsi="Times New Roman" w:cs="Times New Roman"/>
          <w:sz w:val="24"/>
          <w:szCs w:val="24"/>
          <w:shd w:val="clear" w:color="auto" w:fill="FFFFFF"/>
        </w:rPr>
        <w:t>, 2015)</w:t>
      </w:r>
      <w:r w:rsidR="00F83C47" w:rsidRPr="006647E5">
        <w:rPr>
          <w:rFonts w:ascii="Times New Roman" w:hAnsi="Times New Roman" w:cs="Times New Roman"/>
          <w:sz w:val="24"/>
          <w:szCs w:val="24"/>
          <w:shd w:val="clear" w:color="auto" w:fill="FFFFFF"/>
        </w:rPr>
        <w:t>.</w:t>
      </w:r>
      <w:r w:rsidR="00695B02" w:rsidRPr="006647E5">
        <w:rPr>
          <w:rFonts w:ascii="Times New Roman" w:hAnsi="Times New Roman" w:cs="Times New Roman"/>
          <w:sz w:val="24"/>
          <w:szCs w:val="24"/>
          <w:shd w:val="clear" w:color="auto" w:fill="FFFFFF"/>
        </w:rPr>
        <w:t xml:space="preserve"> With many </w:t>
      </w:r>
      <w:r w:rsidR="00463EE9" w:rsidRPr="006647E5">
        <w:rPr>
          <w:rFonts w:ascii="Times New Roman" w:hAnsi="Times New Roman" w:cs="Times New Roman"/>
          <w:sz w:val="24"/>
          <w:szCs w:val="24"/>
          <w:shd w:val="clear" w:color="auto" w:fill="FFFFFF"/>
        </w:rPr>
        <w:t xml:space="preserve">existing </w:t>
      </w:r>
      <w:r w:rsidR="00695B02" w:rsidRPr="006647E5">
        <w:rPr>
          <w:rFonts w:ascii="Times New Roman" w:hAnsi="Times New Roman" w:cs="Times New Roman"/>
          <w:sz w:val="24"/>
          <w:szCs w:val="24"/>
          <w:shd w:val="clear" w:color="auto" w:fill="FFFFFF"/>
        </w:rPr>
        <w:t xml:space="preserve">wildfire prediction models and spread models, this research paper aims to </w:t>
      </w:r>
      <w:r w:rsidR="00E36FD1" w:rsidRPr="006647E5">
        <w:rPr>
          <w:rFonts w:ascii="Times New Roman" w:hAnsi="Times New Roman" w:cs="Times New Roman"/>
          <w:sz w:val="24"/>
          <w:szCs w:val="24"/>
          <w:shd w:val="clear" w:color="auto" w:fill="FFFFFF"/>
        </w:rPr>
        <w:t xml:space="preserve">further improve spread </w:t>
      </w:r>
      <w:r w:rsidR="00695B02" w:rsidRPr="006647E5">
        <w:rPr>
          <w:rFonts w:ascii="Times New Roman" w:hAnsi="Times New Roman" w:cs="Times New Roman"/>
          <w:sz w:val="24"/>
          <w:szCs w:val="24"/>
          <w:shd w:val="clear" w:color="auto" w:fill="FFFFFF"/>
        </w:rPr>
        <w:t>analys</w:t>
      </w:r>
      <w:r w:rsidR="00E36FD1" w:rsidRPr="006647E5">
        <w:rPr>
          <w:rFonts w:ascii="Times New Roman" w:hAnsi="Times New Roman" w:cs="Times New Roman"/>
          <w:sz w:val="24"/>
          <w:szCs w:val="24"/>
          <w:shd w:val="clear" w:color="auto" w:fill="FFFFFF"/>
        </w:rPr>
        <w:t>is by analysing</w:t>
      </w:r>
      <w:r w:rsidR="00146C71" w:rsidRPr="006647E5">
        <w:rPr>
          <w:rFonts w:ascii="Times New Roman" w:hAnsi="Times New Roman" w:cs="Times New Roman"/>
          <w:sz w:val="24"/>
          <w:szCs w:val="24"/>
          <w:shd w:val="clear" w:color="auto" w:fill="FFFFFF"/>
        </w:rPr>
        <w:t xml:space="preserve"> the</w:t>
      </w:r>
      <w:r w:rsidR="00695B02" w:rsidRPr="006647E5">
        <w:rPr>
          <w:rFonts w:ascii="Times New Roman" w:hAnsi="Times New Roman" w:cs="Times New Roman"/>
          <w:sz w:val="24"/>
          <w:szCs w:val="24"/>
          <w:shd w:val="clear" w:color="auto" w:fill="FFFFFF"/>
        </w:rPr>
        <w:t xml:space="preserve"> three indicators</w:t>
      </w:r>
      <w:r w:rsidR="00146C71" w:rsidRPr="006647E5">
        <w:rPr>
          <w:rFonts w:ascii="Times New Roman" w:hAnsi="Times New Roman" w:cs="Times New Roman"/>
          <w:sz w:val="24"/>
          <w:szCs w:val="24"/>
          <w:shd w:val="clear" w:color="auto" w:fill="FFFFFF"/>
        </w:rPr>
        <w:t>; fuel availability, fuel moisture and slope,</w:t>
      </w:r>
      <w:r w:rsidR="00695B02" w:rsidRPr="006647E5">
        <w:rPr>
          <w:rFonts w:ascii="Times New Roman" w:hAnsi="Times New Roman" w:cs="Times New Roman"/>
          <w:sz w:val="24"/>
          <w:szCs w:val="24"/>
          <w:shd w:val="clear" w:color="auto" w:fill="FFFFFF"/>
        </w:rPr>
        <w:t xml:space="preserve"> </w:t>
      </w:r>
      <w:r w:rsidR="000C10A6" w:rsidRPr="006647E5">
        <w:rPr>
          <w:rFonts w:ascii="Times New Roman" w:hAnsi="Times New Roman" w:cs="Times New Roman"/>
          <w:sz w:val="24"/>
          <w:szCs w:val="24"/>
          <w:shd w:val="clear" w:color="auto" w:fill="FFFFFF"/>
        </w:rPr>
        <w:t>will be</w:t>
      </w:r>
      <w:r w:rsidR="00F83C47" w:rsidRPr="006647E5">
        <w:rPr>
          <w:rFonts w:ascii="Times New Roman" w:hAnsi="Times New Roman" w:cs="Times New Roman"/>
          <w:sz w:val="24"/>
          <w:szCs w:val="24"/>
          <w:shd w:val="clear" w:color="auto" w:fill="FFFFFF"/>
        </w:rPr>
        <w:t xml:space="preserve"> </w:t>
      </w:r>
      <w:r w:rsidR="00146C71" w:rsidRPr="006647E5">
        <w:rPr>
          <w:rFonts w:ascii="Times New Roman" w:hAnsi="Times New Roman" w:cs="Times New Roman"/>
          <w:sz w:val="24"/>
          <w:szCs w:val="24"/>
          <w:shd w:val="clear" w:color="auto" w:fill="FFFFFF"/>
        </w:rPr>
        <w:t>visually observe</w:t>
      </w:r>
      <w:r w:rsidR="000C10A6" w:rsidRPr="006647E5">
        <w:rPr>
          <w:rFonts w:ascii="Times New Roman" w:hAnsi="Times New Roman" w:cs="Times New Roman"/>
          <w:sz w:val="24"/>
          <w:szCs w:val="24"/>
          <w:shd w:val="clear" w:color="auto" w:fill="FFFFFF"/>
        </w:rPr>
        <w:t>d to test</w:t>
      </w:r>
      <w:r w:rsidR="00146C71" w:rsidRPr="006647E5">
        <w:rPr>
          <w:rFonts w:ascii="Times New Roman" w:hAnsi="Times New Roman" w:cs="Times New Roman"/>
          <w:sz w:val="24"/>
          <w:szCs w:val="24"/>
          <w:shd w:val="clear" w:color="auto" w:fill="FFFFFF"/>
        </w:rPr>
        <w:t xml:space="preserve"> if they are able to </w:t>
      </w:r>
      <w:r w:rsidR="00F83C47" w:rsidRPr="006647E5">
        <w:rPr>
          <w:rFonts w:ascii="Times New Roman" w:hAnsi="Times New Roman" w:cs="Times New Roman"/>
          <w:sz w:val="24"/>
          <w:szCs w:val="24"/>
          <w:shd w:val="clear" w:color="auto" w:fill="FFFFFF"/>
        </w:rPr>
        <w:t>influence</w:t>
      </w:r>
      <w:r w:rsidR="00146C71" w:rsidRPr="006647E5">
        <w:rPr>
          <w:rFonts w:ascii="Times New Roman" w:hAnsi="Times New Roman" w:cs="Times New Roman"/>
          <w:sz w:val="24"/>
          <w:szCs w:val="24"/>
          <w:shd w:val="clear" w:color="auto" w:fill="FFFFFF"/>
        </w:rPr>
        <w:t xml:space="preserve"> fire spread </w:t>
      </w:r>
      <w:r w:rsidR="00F83C47" w:rsidRPr="006647E5">
        <w:rPr>
          <w:rFonts w:ascii="Times New Roman" w:hAnsi="Times New Roman" w:cs="Times New Roman"/>
          <w:sz w:val="24"/>
          <w:szCs w:val="24"/>
          <w:shd w:val="clear" w:color="auto" w:fill="FFFFFF"/>
        </w:rPr>
        <w:t xml:space="preserve">significantly </w:t>
      </w:r>
      <w:r w:rsidR="00146C71" w:rsidRPr="006647E5">
        <w:rPr>
          <w:rFonts w:ascii="Times New Roman" w:hAnsi="Times New Roman" w:cs="Times New Roman"/>
          <w:sz w:val="24"/>
          <w:szCs w:val="24"/>
          <w:shd w:val="clear" w:color="auto" w:fill="FFFFFF"/>
        </w:rPr>
        <w:t xml:space="preserve">and in turn, further benefit the study of fire spread models and spread prediction practices. </w:t>
      </w:r>
    </w:p>
    <w:p w14:paraId="5EBF402E" w14:textId="43B35142" w:rsidR="000514D9" w:rsidRPr="006647E5" w:rsidRDefault="000514D9" w:rsidP="006647E5">
      <w:pPr>
        <w:spacing w:line="360" w:lineRule="auto"/>
        <w:rPr>
          <w:rFonts w:ascii="Times New Roman" w:hAnsi="Times New Roman" w:cs="Times New Roman"/>
          <w:b/>
          <w:bCs/>
          <w:sz w:val="24"/>
          <w:szCs w:val="24"/>
          <w:shd w:val="clear" w:color="auto" w:fill="FFFFFF"/>
        </w:rPr>
      </w:pPr>
      <w:r w:rsidRPr="006647E5">
        <w:rPr>
          <w:rFonts w:ascii="Times New Roman" w:hAnsi="Times New Roman" w:cs="Times New Roman"/>
          <w:b/>
          <w:bCs/>
          <w:sz w:val="24"/>
          <w:szCs w:val="24"/>
          <w:shd w:val="clear" w:color="auto" w:fill="FFFFFF"/>
        </w:rPr>
        <w:t>Methodology</w:t>
      </w:r>
    </w:p>
    <w:p w14:paraId="6E58468A" w14:textId="2A0CD15D" w:rsidR="007B79D8" w:rsidRPr="006647E5" w:rsidRDefault="00D34A1B" w:rsidP="006647E5">
      <w:pPr>
        <w:shd w:val="clear" w:color="auto" w:fill="FFFFFF"/>
        <w:spacing w:after="0" w:line="360" w:lineRule="auto"/>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P</w:t>
      </w:r>
      <w:r w:rsidR="00385AD9" w:rsidRPr="006647E5">
        <w:rPr>
          <w:rFonts w:ascii="Times New Roman" w:eastAsia="Times New Roman" w:hAnsi="Times New Roman" w:cs="Times New Roman"/>
          <w:sz w:val="24"/>
          <w:szCs w:val="24"/>
          <w:lang w:eastAsia="en-CA"/>
        </w:rPr>
        <w:t>re</w:t>
      </w:r>
      <w:r w:rsidR="004D651B" w:rsidRPr="006647E5">
        <w:rPr>
          <w:rFonts w:ascii="Times New Roman" w:eastAsia="Times New Roman" w:hAnsi="Times New Roman" w:cs="Times New Roman"/>
          <w:sz w:val="24"/>
          <w:szCs w:val="24"/>
          <w:lang w:eastAsia="en-CA"/>
        </w:rPr>
        <w:t>-fire and post-fire</w:t>
      </w:r>
      <w:r w:rsidR="00F83C47" w:rsidRPr="006647E5">
        <w:rPr>
          <w:rFonts w:ascii="Times New Roman" w:eastAsia="Times New Roman" w:hAnsi="Times New Roman" w:cs="Times New Roman"/>
          <w:sz w:val="24"/>
          <w:szCs w:val="24"/>
          <w:lang w:eastAsia="en-CA"/>
        </w:rPr>
        <w:t xml:space="preserve"> satellite</w:t>
      </w:r>
      <w:r w:rsidR="004D651B" w:rsidRPr="006647E5">
        <w:rPr>
          <w:rFonts w:ascii="Times New Roman" w:eastAsia="Times New Roman" w:hAnsi="Times New Roman" w:cs="Times New Roman"/>
          <w:sz w:val="24"/>
          <w:szCs w:val="24"/>
          <w:lang w:eastAsia="en-CA"/>
        </w:rPr>
        <w:t xml:space="preserve"> images </w:t>
      </w:r>
      <w:r w:rsidR="00335E0F" w:rsidRPr="006647E5">
        <w:rPr>
          <w:rFonts w:ascii="Times New Roman" w:eastAsia="Times New Roman" w:hAnsi="Times New Roman" w:cs="Times New Roman"/>
          <w:sz w:val="24"/>
          <w:szCs w:val="24"/>
          <w:lang w:eastAsia="en-CA"/>
        </w:rPr>
        <w:t xml:space="preserve">for the study area </w:t>
      </w:r>
      <w:r w:rsidR="00A07C04" w:rsidRPr="006647E5">
        <w:rPr>
          <w:rFonts w:ascii="Times New Roman" w:eastAsia="Times New Roman" w:hAnsi="Times New Roman" w:cs="Times New Roman"/>
          <w:sz w:val="24"/>
          <w:szCs w:val="24"/>
          <w:lang w:eastAsia="en-CA"/>
        </w:rPr>
        <w:t>found within</w:t>
      </w:r>
      <w:r w:rsidR="00335E0F" w:rsidRPr="006647E5">
        <w:rPr>
          <w:rFonts w:ascii="Times New Roman" w:eastAsia="Times New Roman" w:hAnsi="Times New Roman" w:cs="Times New Roman"/>
          <w:sz w:val="24"/>
          <w:szCs w:val="24"/>
          <w:lang w:eastAsia="en-CA"/>
        </w:rPr>
        <w:t xml:space="preserve"> the </w:t>
      </w:r>
      <w:r w:rsidR="00DE1C65" w:rsidRPr="006647E5">
        <w:rPr>
          <w:rFonts w:ascii="Times New Roman" w:eastAsia="Times New Roman" w:hAnsi="Times New Roman" w:cs="Times New Roman"/>
          <w:sz w:val="24"/>
          <w:szCs w:val="24"/>
          <w:lang w:eastAsia="en-CA"/>
        </w:rPr>
        <w:t>Northwest</w:t>
      </w:r>
      <w:r w:rsidRPr="006647E5">
        <w:rPr>
          <w:rFonts w:ascii="Times New Roman" w:eastAsia="Times New Roman" w:hAnsi="Times New Roman" w:cs="Times New Roman"/>
          <w:sz w:val="24"/>
          <w:szCs w:val="24"/>
          <w:lang w:eastAsia="en-CA"/>
        </w:rPr>
        <w:t xml:space="preserve"> F</w:t>
      </w:r>
      <w:r w:rsidR="00DE1C65" w:rsidRPr="006647E5">
        <w:rPr>
          <w:rFonts w:ascii="Times New Roman" w:eastAsia="Times New Roman" w:hAnsi="Times New Roman" w:cs="Times New Roman"/>
          <w:sz w:val="24"/>
          <w:szCs w:val="24"/>
          <w:lang w:eastAsia="en-CA"/>
        </w:rPr>
        <w:t xml:space="preserve">ire </w:t>
      </w:r>
      <w:r w:rsidRPr="006647E5">
        <w:rPr>
          <w:rFonts w:ascii="Times New Roman" w:eastAsia="Times New Roman" w:hAnsi="Times New Roman" w:cs="Times New Roman"/>
          <w:sz w:val="24"/>
          <w:szCs w:val="24"/>
          <w:lang w:eastAsia="en-CA"/>
        </w:rPr>
        <w:t>C</w:t>
      </w:r>
      <w:r w:rsidR="00DE1C65" w:rsidRPr="006647E5">
        <w:rPr>
          <w:rFonts w:ascii="Times New Roman" w:eastAsia="Times New Roman" w:hAnsi="Times New Roman" w:cs="Times New Roman"/>
          <w:sz w:val="24"/>
          <w:szCs w:val="24"/>
          <w:lang w:eastAsia="en-CA"/>
        </w:rPr>
        <w:t>entre</w:t>
      </w:r>
      <w:r w:rsidR="00335E0F" w:rsidRPr="006647E5">
        <w:rPr>
          <w:rFonts w:ascii="Times New Roman" w:eastAsia="Times New Roman" w:hAnsi="Times New Roman" w:cs="Times New Roman"/>
          <w:sz w:val="24"/>
          <w:szCs w:val="24"/>
          <w:lang w:eastAsia="en-CA"/>
        </w:rPr>
        <w:t>, BC</w:t>
      </w:r>
      <w:r w:rsidR="00A07C04" w:rsidRPr="006647E5">
        <w:rPr>
          <w:rFonts w:ascii="Times New Roman" w:eastAsia="Times New Roman" w:hAnsi="Times New Roman" w:cs="Times New Roman"/>
          <w:sz w:val="24"/>
          <w:szCs w:val="24"/>
          <w:lang w:eastAsia="en-CA"/>
        </w:rPr>
        <w:t>,</w:t>
      </w:r>
      <w:r w:rsidR="00335E0F" w:rsidRPr="006647E5">
        <w:rPr>
          <w:rFonts w:ascii="Times New Roman" w:eastAsia="Times New Roman" w:hAnsi="Times New Roman" w:cs="Times New Roman"/>
          <w:sz w:val="24"/>
          <w:szCs w:val="24"/>
          <w:lang w:eastAsia="en-CA"/>
        </w:rPr>
        <w:t xml:space="preserve"> </w:t>
      </w:r>
      <w:r w:rsidR="00AF7043" w:rsidRPr="006647E5">
        <w:rPr>
          <w:rFonts w:ascii="Times New Roman" w:eastAsia="Times New Roman" w:hAnsi="Times New Roman" w:cs="Times New Roman"/>
          <w:sz w:val="24"/>
          <w:szCs w:val="24"/>
          <w:lang w:eastAsia="en-CA"/>
        </w:rPr>
        <w:t>will be</w:t>
      </w:r>
      <w:r w:rsidR="00335E0F" w:rsidRPr="006647E5">
        <w:rPr>
          <w:rFonts w:ascii="Times New Roman" w:eastAsia="Times New Roman" w:hAnsi="Times New Roman" w:cs="Times New Roman"/>
          <w:sz w:val="24"/>
          <w:szCs w:val="24"/>
          <w:lang w:eastAsia="en-CA"/>
        </w:rPr>
        <w:t xml:space="preserve"> </w:t>
      </w:r>
      <w:r w:rsidR="00AE47BF" w:rsidRPr="006647E5">
        <w:rPr>
          <w:rFonts w:ascii="Times New Roman" w:eastAsia="Times New Roman" w:hAnsi="Times New Roman" w:cs="Times New Roman"/>
          <w:sz w:val="24"/>
          <w:szCs w:val="24"/>
          <w:lang w:eastAsia="en-CA"/>
        </w:rPr>
        <w:t xml:space="preserve">assessed to determine if the </w:t>
      </w:r>
      <w:r w:rsidR="00AE47BF" w:rsidRPr="006647E5">
        <w:rPr>
          <w:rFonts w:ascii="Times New Roman" w:eastAsia="Times New Roman" w:hAnsi="Times New Roman" w:cs="Times New Roman"/>
          <w:sz w:val="24"/>
          <w:szCs w:val="24"/>
          <w:shd w:val="clear" w:color="auto" w:fill="FFFFFF"/>
          <w:lang w:eastAsia="en-CA"/>
        </w:rPr>
        <w:t xml:space="preserve">Normalized Difference Vegetation Index (NDVI), Normalized Difference Water Index (NDWI), and slope, </w:t>
      </w:r>
      <w:r w:rsidR="00E11C00" w:rsidRPr="006647E5">
        <w:rPr>
          <w:rFonts w:ascii="Times New Roman" w:eastAsia="Times New Roman" w:hAnsi="Times New Roman" w:cs="Times New Roman"/>
          <w:sz w:val="24"/>
          <w:szCs w:val="24"/>
          <w:shd w:val="clear" w:color="auto" w:fill="FFFFFF"/>
          <w:lang w:eastAsia="en-CA"/>
        </w:rPr>
        <w:t xml:space="preserve">can improve </w:t>
      </w:r>
      <w:r w:rsidR="00AE47BF" w:rsidRPr="006647E5">
        <w:rPr>
          <w:rFonts w:ascii="Times New Roman" w:eastAsia="Times New Roman" w:hAnsi="Times New Roman" w:cs="Times New Roman"/>
          <w:sz w:val="24"/>
          <w:szCs w:val="24"/>
          <w:shd w:val="clear" w:color="auto" w:fill="FFFFFF"/>
          <w:lang w:eastAsia="en-CA"/>
        </w:rPr>
        <w:t>the accuracy of wildfire spread predictions</w:t>
      </w:r>
      <w:r w:rsidR="003055D6" w:rsidRPr="006647E5">
        <w:rPr>
          <w:rFonts w:ascii="Times New Roman" w:eastAsia="Times New Roman" w:hAnsi="Times New Roman" w:cs="Times New Roman"/>
          <w:sz w:val="24"/>
          <w:szCs w:val="24"/>
          <w:shd w:val="clear" w:color="auto" w:fill="FFFFFF"/>
          <w:lang w:eastAsia="en-CA"/>
        </w:rPr>
        <w:t>. For th</w:t>
      </w:r>
      <w:r w:rsidR="00335E0F" w:rsidRPr="006647E5">
        <w:rPr>
          <w:rFonts w:ascii="Times New Roman" w:eastAsia="Times New Roman" w:hAnsi="Times New Roman" w:cs="Times New Roman"/>
          <w:sz w:val="24"/>
          <w:szCs w:val="24"/>
          <w:shd w:val="clear" w:color="auto" w:fill="FFFFFF"/>
          <w:lang w:eastAsia="en-CA"/>
        </w:rPr>
        <w:t>is</w:t>
      </w:r>
      <w:r w:rsidR="003055D6" w:rsidRPr="006647E5">
        <w:rPr>
          <w:rFonts w:ascii="Times New Roman" w:eastAsia="Times New Roman" w:hAnsi="Times New Roman" w:cs="Times New Roman"/>
          <w:sz w:val="24"/>
          <w:szCs w:val="24"/>
          <w:shd w:val="clear" w:color="auto" w:fill="FFFFFF"/>
          <w:lang w:eastAsia="en-CA"/>
        </w:rPr>
        <w:t xml:space="preserve"> </w:t>
      </w:r>
      <w:r w:rsidR="00E11C00" w:rsidRPr="006647E5">
        <w:rPr>
          <w:rFonts w:ascii="Times New Roman" w:eastAsia="Times New Roman" w:hAnsi="Times New Roman" w:cs="Times New Roman"/>
          <w:sz w:val="24"/>
          <w:szCs w:val="24"/>
          <w:shd w:val="clear" w:color="auto" w:fill="FFFFFF"/>
          <w:lang w:eastAsia="en-CA"/>
        </w:rPr>
        <w:t>study</w:t>
      </w:r>
      <w:r w:rsidR="003055D6" w:rsidRPr="006647E5">
        <w:rPr>
          <w:rFonts w:ascii="Times New Roman" w:eastAsia="Times New Roman" w:hAnsi="Times New Roman" w:cs="Times New Roman"/>
          <w:sz w:val="24"/>
          <w:szCs w:val="24"/>
          <w:shd w:val="clear" w:color="auto" w:fill="FFFFFF"/>
          <w:lang w:eastAsia="en-CA"/>
        </w:rPr>
        <w:t xml:space="preserve">, conditions prior to </w:t>
      </w:r>
      <w:r w:rsidR="00FD7BB7" w:rsidRPr="006647E5">
        <w:rPr>
          <w:rFonts w:ascii="Times New Roman" w:eastAsia="Times New Roman" w:hAnsi="Times New Roman" w:cs="Times New Roman"/>
          <w:sz w:val="24"/>
          <w:szCs w:val="24"/>
          <w:lang w:eastAsia="en-CA"/>
        </w:rPr>
        <w:t xml:space="preserve">the devastating lightning-caused wildfire that burned over 100,000 hectares in the </w:t>
      </w:r>
      <w:r w:rsidR="00C52681" w:rsidRPr="006647E5">
        <w:rPr>
          <w:rFonts w:ascii="Times New Roman" w:eastAsia="Times New Roman" w:hAnsi="Times New Roman" w:cs="Times New Roman"/>
          <w:sz w:val="24"/>
          <w:szCs w:val="24"/>
          <w:lang w:eastAsia="en-CA"/>
        </w:rPr>
        <w:t>NFC</w:t>
      </w:r>
      <w:r w:rsidR="00FD7BB7" w:rsidRPr="006647E5">
        <w:rPr>
          <w:rFonts w:ascii="Times New Roman" w:eastAsia="Times New Roman" w:hAnsi="Times New Roman" w:cs="Times New Roman"/>
          <w:sz w:val="24"/>
          <w:szCs w:val="24"/>
          <w:lang w:eastAsia="en-CA"/>
        </w:rPr>
        <w:t>, near Lutz Creek (south of Watson Lake, Yukon) on August 4</w:t>
      </w:r>
      <w:r w:rsidR="00FD7BB7" w:rsidRPr="006647E5">
        <w:rPr>
          <w:rFonts w:ascii="Times New Roman" w:eastAsia="Times New Roman" w:hAnsi="Times New Roman" w:cs="Times New Roman"/>
          <w:sz w:val="24"/>
          <w:szCs w:val="24"/>
          <w:vertAlign w:val="superscript"/>
          <w:lang w:eastAsia="en-CA"/>
        </w:rPr>
        <w:t>th</w:t>
      </w:r>
      <w:r w:rsidR="004E6AFA" w:rsidRPr="006647E5">
        <w:rPr>
          <w:rFonts w:ascii="Times New Roman" w:eastAsia="Times New Roman" w:hAnsi="Times New Roman" w:cs="Times New Roman"/>
          <w:sz w:val="24"/>
          <w:szCs w:val="24"/>
          <w:lang w:eastAsia="en-CA"/>
        </w:rPr>
        <w:t>, 2018</w:t>
      </w:r>
      <w:r w:rsidR="00FD7BB7" w:rsidRPr="006647E5">
        <w:rPr>
          <w:rFonts w:ascii="Times New Roman" w:eastAsia="Times New Roman" w:hAnsi="Times New Roman" w:cs="Times New Roman"/>
          <w:sz w:val="24"/>
          <w:szCs w:val="24"/>
          <w:lang w:eastAsia="en-CA"/>
        </w:rPr>
        <w:t xml:space="preserve"> (</w:t>
      </w:r>
      <w:r w:rsidR="00961CB6" w:rsidRPr="006647E5">
        <w:rPr>
          <w:rFonts w:ascii="Times New Roman" w:eastAsia="Times New Roman" w:hAnsi="Times New Roman" w:cs="Times New Roman"/>
          <w:sz w:val="24"/>
          <w:szCs w:val="24"/>
          <w:lang w:eastAsia="en-CA"/>
        </w:rPr>
        <w:t>Government of BC, 2020</w:t>
      </w:r>
      <w:r w:rsidR="00FD7BB7" w:rsidRPr="006647E5">
        <w:rPr>
          <w:rFonts w:ascii="Times New Roman" w:eastAsia="Times New Roman" w:hAnsi="Times New Roman" w:cs="Times New Roman"/>
          <w:sz w:val="24"/>
          <w:szCs w:val="24"/>
          <w:lang w:eastAsia="en-CA"/>
        </w:rPr>
        <w:t>)</w:t>
      </w:r>
      <w:r w:rsidR="003055D6" w:rsidRPr="006647E5">
        <w:rPr>
          <w:rFonts w:ascii="Times New Roman" w:eastAsia="Times New Roman" w:hAnsi="Times New Roman" w:cs="Times New Roman"/>
          <w:sz w:val="24"/>
          <w:szCs w:val="24"/>
          <w:lang w:eastAsia="en-CA"/>
        </w:rPr>
        <w:t xml:space="preserve"> </w:t>
      </w:r>
      <w:r w:rsidR="00335E0F" w:rsidRPr="006647E5">
        <w:rPr>
          <w:rFonts w:ascii="Times New Roman" w:eastAsia="Times New Roman" w:hAnsi="Times New Roman" w:cs="Times New Roman"/>
          <w:sz w:val="24"/>
          <w:szCs w:val="24"/>
          <w:lang w:eastAsia="en-CA"/>
        </w:rPr>
        <w:t>will be</w:t>
      </w:r>
      <w:r w:rsidR="003055D6" w:rsidRPr="006647E5">
        <w:rPr>
          <w:rFonts w:ascii="Times New Roman" w:eastAsia="Times New Roman" w:hAnsi="Times New Roman" w:cs="Times New Roman"/>
          <w:sz w:val="24"/>
          <w:szCs w:val="24"/>
          <w:lang w:eastAsia="en-CA"/>
        </w:rPr>
        <w:t xml:space="preserve"> assessed</w:t>
      </w:r>
      <w:r w:rsidR="00E11C00" w:rsidRPr="006647E5">
        <w:rPr>
          <w:rFonts w:ascii="Times New Roman" w:eastAsia="Times New Roman" w:hAnsi="Times New Roman" w:cs="Times New Roman"/>
          <w:sz w:val="24"/>
          <w:szCs w:val="24"/>
          <w:lang w:eastAsia="en-CA"/>
        </w:rPr>
        <w:t xml:space="preserve">. The </w:t>
      </w:r>
      <w:r w:rsidR="003055D6" w:rsidRPr="006647E5">
        <w:rPr>
          <w:rFonts w:ascii="Times New Roman" w:eastAsia="Times New Roman" w:hAnsi="Times New Roman" w:cs="Times New Roman"/>
          <w:sz w:val="24"/>
          <w:szCs w:val="24"/>
          <w:lang w:eastAsia="en-CA"/>
        </w:rPr>
        <w:t xml:space="preserve">results will be compared to </w:t>
      </w:r>
      <w:r w:rsidR="00335E0F" w:rsidRPr="006647E5">
        <w:rPr>
          <w:rFonts w:ascii="Times New Roman" w:eastAsia="Times New Roman" w:hAnsi="Times New Roman" w:cs="Times New Roman"/>
          <w:sz w:val="24"/>
          <w:szCs w:val="24"/>
          <w:lang w:eastAsia="en-CA"/>
        </w:rPr>
        <w:t xml:space="preserve">the </w:t>
      </w:r>
      <w:r w:rsidR="003055D6" w:rsidRPr="006647E5">
        <w:rPr>
          <w:rFonts w:ascii="Times New Roman" w:eastAsia="Times New Roman" w:hAnsi="Times New Roman" w:cs="Times New Roman"/>
          <w:sz w:val="24"/>
          <w:szCs w:val="24"/>
          <w:lang w:eastAsia="en-CA"/>
        </w:rPr>
        <w:t>post</w:t>
      </w:r>
      <w:r w:rsidR="00335E0F" w:rsidRPr="006647E5">
        <w:rPr>
          <w:rFonts w:ascii="Times New Roman" w:eastAsia="Times New Roman" w:hAnsi="Times New Roman" w:cs="Times New Roman"/>
          <w:sz w:val="24"/>
          <w:szCs w:val="24"/>
          <w:lang w:eastAsia="en-CA"/>
        </w:rPr>
        <w:t>-</w:t>
      </w:r>
      <w:r w:rsidR="003055D6" w:rsidRPr="006647E5">
        <w:rPr>
          <w:rFonts w:ascii="Times New Roman" w:eastAsia="Times New Roman" w:hAnsi="Times New Roman" w:cs="Times New Roman"/>
          <w:sz w:val="24"/>
          <w:szCs w:val="24"/>
          <w:lang w:eastAsia="en-CA"/>
        </w:rPr>
        <w:t>wildfire spread/vegetation loss</w:t>
      </w:r>
      <w:r w:rsidR="00E11C00" w:rsidRPr="006647E5">
        <w:rPr>
          <w:rFonts w:ascii="Times New Roman" w:eastAsia="Times New Roman" w:hAnsi="Times New Roman" w:cs="Times New Roman"/>
          <w:sz w:val="24"/>
          <w:szCs w:val="24"/>
          <w:lang w:eastAsia="en-CA"/>
        </w:rPr>
        <w:t>, t</w:t>
      </w:r>
      <w:r w:rsidR="00385AD9" w:rsidRPr="006647E5">
        <w:rPr>
          <w:rFonts w:ascii="Times New Roman" w:eastAsia="Times New Roman" w:hAnsi="Times New Roman" w:cs="Times New Roman"/>
          <w:sz w:val="24"/>
          <w:szCs w:val="24"/>
          <w:lang w:eastAsia="en-CA"/>
        </w:rPr>
        <w:t xml:space="preserve">o </w:t>
      </w:r>
      <w:r w:rsidR="00E11C00" w:rsidRPr="006647E5">
        <w:rPr>
          <w:rFonts w:ascii="Times New Roman" w:eastAsia="Times New Roman" w:hAnsi="Times New Roman" w:cs="Times New Roman"/>
          <w:sz w:val="24"/>
          <w:szCs w:val="24"/>
          <w:lang w:eastAsia="en-CA"/>
        </w:rPr>
        <w:t xml:space="preserve">determine if these indicators can </w:t>
      </w:r>
      <w:r w:rsidR="00B508D0" w:rsidRPr="006647E5">
        <w:rPr>
          <w:rFonts w:ascii="Times New Roman" w:eastAsia="Times New Roman" w:hAnsi="Times New Roman" w:cs="Times New Roman"/>
          <w:sz w:val="24"/>
          <w:szCs w:val="24"/>
          <w:lang w:eastAsia="en-CA"/>
        </w:rPr>
        <w:t>accurately</w:t>
      </w:r>
      <w:r w:rsidR="00385AD9" w:rsidRPr="006647E5">
        <w:rPr>
          <w:rFonts w:ascii="Times New Roman" w:eastAsia="Times New Roman" w:hAnsi="Times New Roman" w:cs="Times New Roman"/>
          <w:sz w:val="24"/>
          <w:szCs w:val="24"/>
          <w:lang w:eastAsia="en-CA"/>
        </w:rPr>
        <w:t xml:space="preserve"> </w:t>
      </w:r>
      <w:r w:rsidR="00E11C00" w:rsidRPr="006647E5">
        <w:rPr>
          <w:rFonts w:ascii="Times New Roman" w:eastAsia="Times New Roman" w:hAnsi="Times New Roman" w:cs="Times New Roman"/>
          <w:sz w:val="24"/>
          <w:szCs w:val="24"/>
          <w:lang w:eastAsia="en-CA"/>
        </w:rPr>
        <w:t>identif</w:t>
      </w:r>
      <w:r w:rsidR="00B508D0" w:rsidRPr="006647E5">
        <w:rPr>
          <w:rFonts w:ascii="Times New Roman" w:eastAsia="Times New Roman" w:hAnsi="Times New Roman" w:cs="Times New Roman"/>
          <w:sz w:val="24"/>
          <w:szCs w:val="24"/>
          <w:lang w:eastAsia="en-CA"/>
        </w:rPr>
        <w:t xml:space="preserve">y </w:t>
      </w:r>
      <w:r w:rsidR="007C2A68" w:rsidRPr="006647E5">
        <w:rPr>
          <w:rFonts w:ascii="Times New Roman" w:eastAsia="Times New Roman" w:hAnsi="Times New Roman" w:cs="Times New Roman"/>
          <w:sz w:val="24"/>
          <w:szCs w:val="24"/>
          <w:lang w:eastAsia="en-CA"/>
        </w:rPr>
        <w:t>areas</w:t>
      </w:r>
      <w:r w:rsidR="00E11C00" w:rsidRPr="006647E5">
        <w:rPr>
          <w:rFonts w:ascii="Times New Roman" w:eastAsia="Times New Roman" w:hAnsi="Times New Roman" w:cs="Times New Roman"/>
          <w:sz w:val="24"/>
          <w:szCs w:val="24"/>
          <w:lang w:eastAsia="en-CA"/>
        </w:rPr>
        <w:t xml:space="preserve"> </w:t>
      </w:r>
      <w:r w:rsidR="00385AD9" w:rsidRPr="006647E5">
        <w:rPr>
          <w:rFonts w:ascii="Times New Roman" w:eastAsia="Times New Roman" w:hAnsi="Times New Roman" w:cs="Times New Roman"/>
          <w:sz w:val="24"/>
          <w:szCs w:val="24"/>
          <w:lang w:eastAsia="en-CA"/>
        </w:rPr>
        <w:t>most vulnerable to wildfire spread</w:t>
      </w:r>
      <w:r w:rsidR="00B7275D" w:rsidRPr="006647E5">
        <w:rPr>
          <w:rFonts w:ascii="Times New Roman" w:eastAsia="Times New Roman" w:hAnsi="Times New Roman" w:cs="Times New Roman"/>
          <w:sz w:val="24"/>
          <w:szCs w:val="24"/>
          <w:lang w:eastAsia="en-CA"/>
        </w:rPr>
        <w:t xml:space="preserve"> </w:t>
      </w:r>
      <w:r w:rsidR="00E11C00" w:rsidRPr="006647E5">
        <w:rPr>
          <w:rFonts w:ascii="Times New Roman" w:eastAsia="Times New Roman" w:hAnsi="Times New Roman" w:cs="Times New Roman"/>
          <w:sz w:val="24"/>
          <w:szCs w:val="24"/>
          <w:lang w:eastAsia="en-CA"/>
        </w:rPr>
        <w:t>and</w:t>
      </w:r>
      <w:r w:rsidR="009F3E15" w:rsidRPr="006647E5">
        <w:rPr>
          <w:rFonts w:ascii="Times New Roman" w:eastAsia="Times New Roman" w:hAnsi="Times New Roman" w:cs="Times New Roman"/>
          <w:sz w:val="24"/>
          <w:szCs w:val="24"/>
          <w:lang w:eastAsia="en-CA"/>
        </w:rPr>
        <w:t xml:space="preserve"> observe</w:t>
      </w:r>
      <w:r w:rsidR="000725A7" w:rsidRPr="006647E5">
        <w:rPr>
          <w:rFonts w:ascii="Times New Roman" w:eastAsia="Times New Roman" w:hAnsi="Times New Roman" w:cs="Times New Roman"/>
          <w:sz w:val="24"/>
          <w:szCs w:val="24"/>
          <w:lang w:eastAsia="en-CA"/>
        </w:rPr>
        <w:t xml:space="preserve"> if those </w:t>
      </w:r>
      <w:r w:rsidR="00E11C00" w:rsidRPr="006647E5">
        <w:rPr>
          <w:rFonts w:ascii="Times New Roman" w:eastAsia="Times New Roman" w:hAnsi="Times New Roman" w:cs="Times New Roman"/>
          <w:sz w:val="24"/>
          <w:szCs w:val="24"/>
          <w:lang w:eastAsia="en-CA"/>
        </w:rPr>
        <w:t xml:space="preserve">areas </w:t>
      </w:r>
      <w:r w:rsidR="00FE6E55" w:rsidRPr="006647E5">
        <w:rPr>
          <w:rFonts w:ascii="Times New Roman" w:eastAsia="Times New Roman" w:hAnsi="Times New Roman" w:cs="Times New Roman"/>
          <w:sz w:val="24"/>
          <w:szCs w:val="24"/>
          <w:lang w:eastAsia="en-CA"/>
        </w:rPr>
        <w:t>did</w:t>
      </w:r>
      <w:r w:rsidR="00323DBC" w:rsidRPr="006647E5">
        <w:rPr>
          <w:rFonts w:ascii="Times New Roman" w:eastAsia="Times New Roman" w:hAnsi="Times New Roman" w:cs="Times New Roman"/>
          <w:sz w:val="24"/>
          <w:szCs w:val="24"/>
          <w:lang w:eastAsia="en-CA"/>
        </w:rPr>
        <w:t xml:space="preserve"> burn</w:t>
      </w:r>
      <w:r w:rsidR="00FE6E55" w:rsidRPr="006647E5">
        <w:rPr>
          <w:rFonts w:ascii="Times New Roman" w:eastAsia="Times New Roman" w:hAnsi="Times New Roman" w:cs="Times New Roman"/>
          <w:sz w:val="24"/>
          <w:szCs w:val="24"/>
          <w:lang w:eastAsia="en-CA"/>
        </w:rPr>
        <w:t xml:space="preserve"> </w:t>
      </w:r>
      <w:r w:rsidR="00E11C00" w:rsidRPr="006647E5">
        <w:rPr>
          <w:rFonts w:ascii="Times New Roman" w:eastAsia="Times New Roman" w:hAnsi="Times New Roman" w:cs="Times New Roman"/>
          <w:sz w:val="24"/>
          <w:szCs w:val="24"/>
          <w:lang w:eastAsia="en-CA"/>
        </w:rPr>
        <w:t>due to</w:t>
      </w:r>
      <w:r w:rsidR="00FE6E55" w:rsidRPr="006647E5">
        <w:rPr>
          <w:rFonts w:ascii="Times New Roman" w:eastAsia="Times New Roman" w:hAnsi="Times New Roman" w:cs="Times New Roman"/>
          <w:sz w:val="24"/>
          <w:szCs w:val="24"/>
          <w:lang w:eastAsia="en-CA"/>
        </w:rPr>
        <w:t xml:space="preserve"> </w:t>
      </w:r>
      <w:r w:rsidR="00E11C00" w:rsidRPr="006647E5">
        <w:rPr>
          <w:rFonts w:ascii="Times New Roman" w:eastAsia="Times New Roman" w:hAnsi="Times New Roman" w:cs="Times New Roman"/>
          <w:sz w:val="24"/>
          <w:szCs w:val="24"/>
          <w:lang w:eastAsia="en-CA"/>
        </w:rPr>
        <w:t xml:space="preserve">wildfire spread. </w:t>
      </w:r>
    </w:p>
    <w:p w14:paraId="43138FB8" w14:textId="6684D8CF" w:rsidR="007B79D8" w:rsidRPr="006647E5" w:rsidRDefault="00C325CE" w:rsidP="006647E5">
      <w:pPr>
        <w:shd w:val="clear" w:color="auto" w:fill="FFFFFF"/>
        <w:spacing w:after="0" w:line="360" w:lineRule="auto"/>
        <w:ind w:firstLine="720"/>
        <w:jc w:val="both"/>
        <w:rPr>
          <w:rFonts w:ascii="Times New Roman" w:hAnsi="Times New Roman" w:cs="Times New Roman"/>
          <w:sz w:val="24"/>
          <w:szCs w:val="24"/>
          <w:shd w:val="clear" w:color="auto" w:fill="FFFFFF"/>
        </w:rPr>
      </w:pPr>
      <w:r w:rsidRPr="006647E5">
        <w:rPr>
          <w:rFonts w:ascii="Times New Roman" w:hAnsi="Times New Roman" w:cs="Times New Roman"/>
          <w:sz w:val="24"/>
          <w:szCs w:val="24"/>
          <w:shd w:val="clear" w:color="auto" w:fill="FFFFFF"/>
        </w:rPr>
        <w:t>The remote</w:t>
      </w:r>
      <w:r w:rsidR="00D34A1B" w:rsidRPr="006647E5">
        <w:rPr>
          <w:rFonts w:ascii="Times New Roman" w:hAnsi="Times New Roman" w:cs="Times New Roman"/>
          <w:sz w:val="24"/>
          <w:szCs w:val="24"/>
          <w:shd w:val="clear" w:color="auto" w:fill="FFFFFF"/>
        </w:rPr>
        <w:t xml:space="preserve">ly </w:t>
      </w:r>
      <w:r w:rsidRPr="006647E5">
        <w:rPr>
          <w:rFonts w:ascii="Times New Roman" w:hAnsi="Times New Roman" w:cs="Times New Roman"/>
          <w:sz w:val="24"/>
          <w:szCs w:val="24"/>
          <w:shd w:val="clear" w:color="auto" w:fill="FFFFFF"/>
        </w:rPr>
        <w:t xml:space="preserve">sensed </w:t>
      </w:r>
      <w:r w:rsidR="00DF5FAB" w:rsidRPr="006647E5">
        <w:rPr>
          <w:rFonts w:ascii="Times New Roman" w:hAnsi="Times New Roman" w:cs="Times New Roman"/>
          <w:sz w:val="24"/>
          <w:szCs w:val="24"/>
          <w:shd w:val="clear" w:color="auto" w:fill="FFFFFF"/>
        </w:rPr>
        <w:t>images</w:t>
      </w:r>
      <w:r w:rsidR="00C82ADC" w:rsidRPr="006647E5">
        <w:rPr>
          <w:rFonts w:ascii="Times New Roman" w:hAnsi="Times New Roman" w:cs="Times New Roman"/>
          <w:sz w:val="24"/>
          <w:szCs w:val="24"/>
          <w:shd w:val="clear" w:color="auto" w:fill="FFFFFF"/>
        </w:rPr>
        <w:t xml:space="preserve"> </w:t>
      </w:r>
      <w:r w:rsidRPr="006647E5">
        <w:rPr>
          <w:rFonts w:ascii="Times New Roman" w:hAnsi="Times New Roman" w:cs="Times New Roman"/>
          <w:sz w:val="24"/>
          <w:szCs w:val="24"/>
          <w:shd w:val="clear" w:color="auto" w:fill="FFFFFF"/>
        </w:rPr>
        <w:t xml:space="preserve">used in this study </w:t>
      </w:r>
      <w:r w:rsidR="0084556E" w:rsidRPr="006647E5">
        <w:rPr>
          <w:rFonts w:ascii="Times New Roman" w:hAnsi="Times New Roman" w:cs="Times New Roman"/>
          <w:sz w:val="24"/>
          <w:szCs w:val="24"/>
          <w:shd w:val="clear" w:color="auto" w:fill="FFFFFF"/>
        </w:rPr>
        <w:t>are</w:t>
      </w:r>
      <w:r w:rsidRPr="006647E5">
        <w:rPr>
          <w:rFonts w:ascii="Times New Roman" w:hAnsi="Times New Roman" w:cs="Times New Roman"/>
          <w:sz w:val="24"/>
          <w:szCs w:val="24"/>
          <w:shd w:val="clear" w:color="auto" w:fill="FFFFFF"/>
        </w:rPr>
        <w:t xml:space="preserve"> acquired from </w:t>
      </w:r>
      <w:r w:rsidR="0031319F" w:rsidRPr="006647E5">
        <w:rPr>
          <w:rFonts w:ascii="Times New Roman" w:hAnsi="Times New Roman" w:cs="Times New Roman"/>
          <w:sz w:val="24"/>
          <w:szCs w:val="24"/>
          <w:shd w:val="clear" w:color="auto" w:fill="FFFFFF"/>
        </w:rPr>
        <w:t>the United States Geological Service (</w:t>
      </w:r>
      <w:r w:rsidRPr="006647E5">
        <w:rPr>
          <w:rFonts w:ascii="Times New Roman" w:hAnsi="Times New Roman" w:cs="Times New Roman"/>
          <w:sz w:val="24"/>
          <w:szCs w:val="24"/>
          <w:shd w:val="clear" w:color="auto" w:fill="FFFFFF"/>
        </w:rPr>
        <w:t>USGS</w:t>
      </w:r>
      <w:r w:rsidR="0031319F" w:rsidRPr="006647E5">
        <w:rPr>
          <w:rFonts w:ascii="Times New Roman" w:hAnsi="Times New Roman" w:cs="Times New Roman"/>
          <w:sz w:val="24"/>
          <w:szCs w:val="24"/>
          <w:shd w:val="clear" w:color="auto" w:fill="FFFFFF"/>
        </w:rPr>
        <w:t>)</w:t>
      </w:r>
      <w:r w:rsidRPr="006647E5">
        <w:rPr>
          <w:rFonts w:ascii="Times New Roman" w:hAnsi="Times New Roman" w:cs="Times New Roman"/>
          <w:sz w:val="24"/>
          <w:szCs w:val="24"/>
          <w:shd w:val="clear" w:color="auto" w:fill="FFFFFF"/>
        </w:rPr>
        <w:t xml:space="preserve"> Earth Explorer</w:t>
      </w:r>
      <w:r w:rsidR="0031319F" w:rsidRPr="006647E5">
        <w:rPr>
          <w:rFonts w:ascii="Times New Roman" w:hAnsi="Times New Roman" w:cs="Times New Roman"/>
          <w:sz w:val="24"/>
          <w:szCs w:val="24"/>
          <w:shd w:val="clear" w:color="auto" w:fill="FFFFFF"/>
        </w:rPr>
        <w:t xml:space="preserve"> data portal</w:t>
      </w:r>
      <w:r w:rsidR="000141CA" w:rsidRPr="006647E5">
        <w:rPr>
          <w:rFonts w:ascii="Times New Roman" w:hAnsi="Times New Roman" w:cs="Times New Roman"/>
          <w:sz w:val="24"/>
          <w:szCs w:val="24"/>
          <w:shd w:val="clear" w:color="auto" w:fill="FFFFFF"/>
        </w:rPr>
        <w:t xml:space="preserve"> (U.S. Geological Survey</w:t>
      </w:r>
      <w:r w:rsidR="001C3FCD" w:rsidRPr="006647E5">
        <w:rPr>
          <w:rFonts w:ascii="Times New Roman" w:hAnsi="Times New Roman" w:cs="Times New Roman"/>
          <w:sz w:val="24"/>
          <w:szCs w:val="24"/>
          <w:shd w:val="clear" w:color="auto" w:fill="FFFFFF"/>
        </w:rPr>
        <w:t xml:space="preserve">, </w:t>
      </w:r>
      <w:r w:rsidR="000141CA" w:rsidRPr="006647E5">
        <w:rPr>
          <w:rFonts w:ascii="Times New Roman" w:hAnsi="Times New Roman" w:cs="Times New Roman"/>
          <w:sz w:val="24"/>
          <w:szCs w:val="24"/>
          <w:shd w:val="clear" w:color="auto" w:fill="FFFFFF"/>
        </w:rPr>
        <w:t>2020)</w:t>
      </w:r>
      <w:r w:rsidRPr="006647E5">
        <w:rPr>
          <w:rFonts w:ascii="Times New Roman" w:hAnsi="Times New Roman" w:cs="Times New Roman"/>
          <w:sz w:val="24"/>
          <w:szCs w:val="24"/>
          <w:shd w:val="clear" w:color="auto" w:fill="FFFFFF"/>
        </w:rPr>
        <w:t>. The</w:t>
      </w:r>
      <w:r w:rsidR="0092625E" w:rsidRPr="006647E5">
        <w:rPr>
          <w:rFonts w:ascii="Times New Roman" w:hAnsi="Times New Roman" w:cs="Times New Roman"/>
          <w:sz w:val="24"/>
          <w:szCs w:val="24"/>
          <w:shd w:val="clear" w:color="auto" w:fill="FFFFFF"/>
        </w:rPr>
        <w:t xml:space="preserve"> </w:t>
      </w:r>
      <w:r w:rsidR="007B79D8" w:rsidRPr="006647E5">
        <w:rPr>
          <w:rFonts w:ascii="Times New Roman" w:hAnsi="Times New Roman" w:cs="Times New Roman"/>
          <w:sz w:val="24"/>
          <w:szCs w:val="24"/>
          <w:shd w:val="clear" w:color="auto" w:fill="FFFFFF"/>
        </w:rPr>
        <w:t>Sentine</w:t>
      </w:r>
      <w:r w:rsidRPr="006647E5">
        <w:rPr>
          <w:rFonts w:ascii="Times New Roman" w:hAnsi="Times New Roman" w:cs="Times New Roman"/>
          <w:sz w:val="24"/>
          <w:szCs w:val="24"/>
          <w:shd w:val="clear" w:color="auto" w:fill="FFFFFF"/>
        </w:rPr>
        <w:t>l</w:t>
      </w:r>
      <w:r w:rsidR="007B79D8" w:rsidRPr="006647E5">
        <w:rPr>
          <w:rFonts w:ascii="Times New Roman" w:hAnsi="Times New Roman" w:cs="Times New Roman"/>
          <w:sz w:val="24"/>
          <w:szCs w:val="24"/>
          <w:shd w:val="clear" w:color="auto" w:fill="FFFFFF"/>
        </w:rPr>
        <w:t xml:space="preserve"> 2A </w:t>
      </w:r>
      <w:r w:rsidRPr="006647E5">
        <w:rPr>
          <w:rFonts w:ascii="Times New Roman" w:hAnsi="Times New Roman" w:cs="Times New Roman"/>
          <w:sz w:val="24"/>
          <w:szCs w:val="24"/>
          <w:shd w:val="clear" w:color="auto" w:fill="FFFFFF"/>
        </w:rPr>
        <w:t xml:space="preserve">images </w:t>
      </w:r>
      <w:r w:rsidR="0031319F" w:rsidRPr="006647E5">
        <w:rPr>
          <w:rFonts w:ascii="Times New Roman" w:hAnsi="Times New Roman" w:cs="Times New Roman"/>
          <w:sz w:val="24"/>
          <w:szCs w:val="24"/>
          <w:shd w:val="clear" w:color="auto" w:fill="FFFFFF"/>
        </w:rPr>
        <w:t xml:space="preserve">were </w:t>
      </w:r>
      <w:r w:rsidR="001A2571" w:rsidRPr="006647E5">
        <w:rPr>
          <w:rFonts w:ascii="Times New Roman" w:hAnsi="Times New Roman" w:cs="Times New Roman"/>
          <w:sz w:val="24"/>
          <w:szCs w:val="24"/>
          <w:shd w:val="clear" w:color="auto" w:fill="FFFFFF"/>
        </w:rPr>
        <w:t>acquired</w:t>
      </w:r>
      <w:r w:rsidRPr="006647E5">
        <w:rPr>
          <w:rFonts w:ascii="Times New Roman" w:hAnsi="Times New Roman" w:cs="Times New Roman"/>
          <w:sz w:val="24"/>
          <w:szCs w:val="24"/>
          <w:shd w:val="clear" w:color="auto" w:fill="FFFFFF"/>
        </w:rPr>
        <w:t xml:space="preserve"> on May 16</w:t>
      </w:r>
      <w:r w:rsidRPr="006647E5">
        <w:rPr>
          <w:rFonts w:ascii="Times New Roman" w:hAnsi="Times New Roman" w:cs="Times New Roman"/>
          <w:sz w:val="24"/>
          <w:szCs w:val="24"/>
          <w:shd w:val="clear" w:color="auto" w:fill="FFFFFF"/>
          <w:vertAlign w:val="superscript"/>
        </w:rPr>
        <w:t>th</w:t>
      </w:r>
      <w:r w:rsidRPr="006647E5">
        <w:rPr>
          <w:rFonts w:ascii="Times New Roman" w:hAnsi="Times New Roman" w:cs="Times New Roman"/>
          <w:sz w:val="24"/>
          <w:szCs w:val="24"/>
          <w:shd w:val="clear" w:color="auto" w:fill="FFFFFF"/>
        </w:rPr>
        <w:t>, 2018 and September 19</w:t>
      </w:r>
      <w:r w:rsidRPr="006647E5">
        <w:rPr>
          <w:rFonts w:ascii="Times New Roman" w:hAnsi="Times New Roman" w:cs="Times New Roman"/>
          <w:sz w:val="24"/>
          <w:szCs w:val="24"/>
          <w:shd w:val="clear" w:color="auto" w:fill="FFFFFF"/>
          <w:vertAlign w:val="superscript"/>
        </w:rPr>
        <w:t>th</w:t>
      </w:r>
      <w:r w:rsidRPr="006647E5">
        <w:rPr>
          <w:rFonts w:ascii="Times New Roman" w:hAnsi="Times New Roman" w:cs="Times New Roman"/>
          <w:sz w:val="24"/>
          <w:szCs w:val="24"/>
          <w:shd w:val="clear" w:color="auto" w:fill="FFFFFF"/>
        </w:rPr>
        <w:t>,</w:t>
      </w:r>
      <w:r w:rsidR="000141CA" w:rsidRPr="006647E5">
        <w:rPr>
          <w:rFonts w:ascii="Times New Roman" w:hAnsi="Times New Roman" w:cs="Times New Roman"/>
          <w:sz w:val="24"/>
          <w:szCs w:val="24"/>
          <w:shd w:val="clear" w:color="auto" w:fill="FFFFFF"/>
        </w:rPr>
        <w:t xml:space="preserve"> </w:t>
      </w:r>
      <w:r w:rsidRPr="006647E5">
        <w:rPr>
          <w:rFonts w:ascii="Times New Roman" w:hAnsi="Times New Roman" w:cs="Times New Roman"/>
          <w:sz w:val="24"/>
          <w:szCs w:val="24"/>
          <w:shd w:val="clear" w:color="auto" w:fill="FFFFFF"/>
        </w:rPr>
        <w:t xml:space="preserve">2018. </w:t>
      </w:r>
      <w:r w:rsidR="0092625E" w:rsidRPr="006647E5">
        <w:rPr>
          <w:rFonts w:ascii="Times New Roman" w:hAnsi="Times New Roman" w:cs="Times New Roman"/>
          <w:sz w:val="24"/>
          <w:szCs w:val="24"/>
          <w:shd w:val="clear" w:color="auto" w:fill="FFFFFF"/>
        </w:rPr>
        <w:t xml:space="preserve">The images are projected in NAD1983 UTM Zone 9N, </w:t>
      </w:r>
      <w:r w:rsidR="0031319F" w:rsidRPr="006647E5">
        <w:rPr>
          <w:rFonts w:ascii="Times New Roman" w:hAnsi="Times New Roman" w:cs="Times New Roman"/>
          <w:sz w:val="24"/>
          <w:szCs w:val="24"/>
          <w:shd w:val="clear" w:color="auto" w:fill="FFFFFF"/>
        </w:rPr>
        <w:t xml:space="preserve">and have a highest spatial resolution of 10 metres. </w:t>
      </w:r>
      <w:r w:rsidR="00E207A5" w:rsidRPr="006647E5">
        <w:rPr>
          <w:rFonts w:ascii="Times New Roman" w:hAnsi="Times New Roman" w:cs="Times New Roman"/>
          <w:sz w:val="24"/>
          <w:szCs w:val="24"/>
          <w:shd w:val="clear" w:color="auto" w:fill="FFFFFF"/>
        </w:rPr>
        <w:t>The boundary file</w:t>
      </w:r>
      <w:r w:rsidR="00A17C1F" w:rsidRPr="006647E5">
        <w:rPr>
          <w:rFonts w:ascii="Times New Roman" w:hAnsi="Times New Roman" w:cs="Times New Roman"/>
          <w:sz w:val="24"/>
          <w:szCs w:val="24"/>
          <w:shd w:val="clear" w:color="auto" w:fill="FFFFFF"/>
        </w:rPr>
        <w:t xml:space="preserve"> for the N</w:t>
      </w:r>
      <w:r w:rsidR="00F61FC8" w:rsidRPr="006647E5">
        <w:rPr>
          <w:rFonts w:ascii="Times New Roman" w:hAnsi="Times New Roman" w:cs="Times New Roman"/>
          <w:sz w:val="24"/>
          <w:szCs w:val="24"/>
          <w:shd w:val="clear" w:color="auto" w:fill="FFFFFF"/>
        </w:rPr>
        <w:t>FC</w:t>
      </w:r>
      <w:r w:rsidR="00E207A5" w:rsidRPr="006647E5">
        <w:rPr>
          <w:rFonts w:ascii="Times New Roman" w:hAnsi="Times New Roman" w:cs="Times New Roman"/>
          <w:sz w:val="24"/>
          <w:szCs w:val="24"/>
          <w:shd w:val="clear" w:color="auto" w:fill="FFFFFF"/>
        </w:rPr>
        <w:t xml:space="preserve"> being used is acquired from the Government of British Columbia’s Data Catalog</w:t>
      </w:r>
      <w:r w:rsidR="00850946" w:rsidRPr="006647E5">
        <w:rPr>
          <w:rFonts w:ascii="Times New Roman" w:hAnsi="Times New Roman" w:cs="Times New Roman"/>
          <w:sz w:val="24"/>
          <w:szCs w:val="24"/>
          <w:shd w:val="clear" w:color="auto" w:fill="FFFFFF"/>
        </w:rPr>
        <w:t xml:space="preserve"> (Government of British Columbia, 2020)</w:t>
      </w:r>
      <w:r w:rsidR="00EA48D5" w:rsidRPr="006647E5">
        <w:rPr>
          <w:rFonts w:ascii="Times New Roman" w:hAnsi="Times New Roman" w:cs="Times New Roman"/>
          <w:sz w:val="24"/>
          <w:szCs w:val="24"/>
          <w:shd w:val="clear" w:color="auto" w:fill="FFFFFF"/>
        </w:rPr>
        <w:t>.</w:t>
      </w:r>
    </w:p>
    <w:p w14:paraId="1FC7F728" w14:textId="13EF3F6E" w:rsidR="003E03A5" w:rsidRPr="006647E5" w:rsidRDefault="00C325CE" w:rsidP="006647E5">
      <w:pPr>
        <w:shd w:val="clear" w:color="auto" w:fill="FFFFFF"/>
        <w:spacing w:after="0" w:line="360" w:lineRule="auto"/>
        <w:ind w:firstLine="720"/>
        <w:jc w:val="both"/>
        <w:rPr>
          <w:rFonts w:ascii="Times New Roman" w:hAnsi="Times New Roman" w:cs="Times New Roman"/>
          <w:sz w:val="24"/>
          <w:szCs w:val="24"/>
          <w:shd w:val="clear" w:color="auto" w:fill="FFFFFF"/>
        </w:rPr>
      </w:pPr>
      <w:r w:rsidRPr="006647E5">
        <w:rPr>
          <w:rFonts w:ascii="Times New Roman" w:hAnsi="Times New Roman" w:cs="Times New Roman"/>
          <w:sz w:val="24"/>
          <w:szCs w:val="24"/>
          <w:shd w:val="clear" w:color="auto" w:fill="FFFFFF"/>
        </w:rPr>
        <w:t xml:space="preserve">The geoprocessing </w:t>
      </w:r>
      <w:r w:rsidR="0030442F" w:rsidRPr="006647E5">
        <w:rPr>
          <w:rFonts w:ascii="Times New Roman" w:hAnsi="Times New Roman" w:cs="Times New Roman"/>
          <w:sz w:val="24"/>
          <w:szCs w:val="24"/>
          <w:shd w:val="clear" w:color="auto" w:fill="FFFFFF"/>
        </w:rPr>
        <w:t xml:space="preserve">of the data </w:t>
      </w:r>
      <w:r w:rsidR="0022266D" w:rsidRPr="006647E5">
        <w:rPr>
          <w:rFonts w:ascii="Times New Roman" w:hAnsi="Times New Roman" w:cs="Times New Roman"/>
          <w:sz w:val="24"/>
          <w:szCs w:val="24"/>
          <w:shd w:val="clear" w:color="auto" w:fill="FFFFFF"/>
        </w:rPr>
        <w:t>is preformed</w:t>
      </w:r>
      <w:r w:rsidR="0030442F" w:rsidRPr="006647E5">
        <w:rPr>
          <w:rFonts w:ascii="Times New Roman" w:hAnsi="Times New Roman" w:cs="Times New Roman"/>
          <w:sz w:val="24"/>
          <w:szCs w:val="24"/>
          <w:shd w:val="clear" w:color="auto" w:fill="FFFFFF"/>
        </w:rPr>
        <w:t xml:space="preserve"> in ArcGIS Pro (2018)</w:t>
      </w:r>
      <w:r w:rsidR="008871FF" w:rsidRPr="006647E5">
        <w:rPr>
          <w:rFonts w:ascii="Times New Roman" w:hAnsi="Times New Roman" w:cs="Times New Roman"/>
          <w:sz w:val="24"/>
          <w:szCs w:val="24"/>
          <w:shd w:val="clear" w:color="auto" w:fill="FFFFFF"/>
        </w:rPr>
        <w:t xml:space="preserve"> </w:t>
      </w:r>
      <w:r w:rsidR="006E6C1B" w:rsidRPr="006647E5">
        <w:rPr>
          <w:rFonts w:ascii="Times New Roman" w:hAnsi="Times New Roman" w:cs="Times New Roman"/>
          <w:sz w:val="24"/>
          <w:szCs w:val="24"/>
          <w:shd w:val="clear" w:color="auto" w:fill="FFFFFF"/>
        </w:rPr>
        <w:t>where t</w:t>
      </w:r>
      <w:r w:rsidR="008871FF" w:rsidRPr="006647E5">
        <w:rPr>
          <w:rFonts w:ascii="Times New Roman" w:hAnsi="Times New Roman" w:cs="Times New Roman"/>
          <w:sz w:val="24"/>
          <w:szCs w:val="24"/>
          <w:shd w:val="clear" w:color="auto" w:fill="FFFFFF"/>
        </w:rPr>
        <w:t xml:space="preserve">he </w:t>
      </w:r>
      <w:r w:rsidR="00FD63AF" w:rsidRPr="006647E5">
        <w:rPr>
          <w:rFonts w:ascii="Times New Roman" w:hAnsi="Times New Roman" w:cs="Times New Roman"/>
          <w:sz w:val="24"/>
          <w:szCs w:val="24"/>
          <w:shd w:val="clear" w:color="auto" w:fill="FFFFFF"/>
        </w:rPr>
        <w:t>NFC</w:t>
      </w:r>
      <w:r w:rsidR="008871FF" w:rsidRPr="006647E5">
        <w:rPr>
          <w:rFonts w:ascii="Times New Roman" w:hAnsi="Times New Roman" w:cs="Times New Roman"/>
          <w:sz w:val="24"/>
          <w:szCs w:val="24"/>
          <w:shd w:val="clear" w:color="auto" w:fill="FFFFFF"/>
        </w:rPr>
        <w:t xml:space="preserve"> border features </w:t>
      </w:r>
      <w:r w:rsidR="00FD63AF" w:rsidRPr="006647E5">
        <w:rPr>
          <w:rFonts w:ascii="Times New Roman" w:hAnsi="Times New Roman" w:cs="Times New Roman"/>
          <w:sz w:val="24"/>
          <w:szCs w:val="24"/>
          <w:shd w:val="clear" w:color="auto" w:fill="FFFFFF"/>
        </w:rPr>
        <w:t xml:space="preserve">are utilized for </w:t>
      </w:r>
      <w:r w:rsidR="008871FF" w:rsidRPr="006647E5">
        <w:rPr>
          <w:rFonts w:ascii="Times New Roman" w:hAnsi="Times New Roman" w:cs="Times New Roman"/>
          <w:sz w:val="24"/>
          <w:szCs w:val="24"/>
          <w:shd w:val="clear" w:color="auto" w:fill="FFFFFF"/>
        </w:rPr>
        <w:t>select</w:t>
      </w:r>
      <w:r w:rsidR="00FD63AF" w:rsidRPr="006647E5">
        <w:rPr>
          <w:rFonts w:ascii="Times New Roman" w:hAnsi="Times New Roman" w:cs="Times New Roman"/>
          <w:sz w:val="24"/>
          <w:szCs w:val="24"/>
          <w:shd w:val="clear" w:color="auto" w:fill="FFFFFF"/>
        </w:rPr>
        <w:t>ion</w:t>
      </w:r>
      <w:r w:rsidR="008871FF" w:rsidRPr="006647E5">
        <w:rPr>
          <w:rFonts w:ascii="Times New Roman" w:hAnsi="Times New Roman" w:cs="Times New Roman"/>
          <w:sz w:val="24"/>
          <w:szCs w:val="24"/>
          <w:shd w:val="clear" w:color="auto" w:fill="FFFFFF"/>
        </w:rPr>
        <w:t xml:space="preserve"> and extract</w:t>
      </w:r>
      <w:r w:rsidR="00FD63AF" w:rsidRPr="006647E5">
        <w:rPr>
          <w:rFonts w:ascii="Times New Roman" w:hAnsi="Times New Roman" w:cs="Times New Roman"/>
          <w:sz w:val="24"/>
          <w:szCs w:val="24"/>
          <w:shd w:val="clear" w:color="auto" w:fill="FFFFFF"/>
        </w:rPr>
        <w:t>ion</w:t>
      </w:r>
      <w:r w:rsidR="00891C0A" w:rsidRPr="006647E5">
        <w:rPr>
          <w:rFonts w:ascii="Times New Roman" w:hAnsi="Times New Roman" w:cs="Times New Roman"/>
          <w:sz w:val="24"/>
          <w:szCs w:val="24"/>
          <w:shd w:val="clear" w:color="auto" w:fill="FFFFFF"/>
        </w:rPr>
        <w:t>.</w:t>
      </w:r>
      <w:r w:rsidR="008871FF" w:rsidRPr="006647E5">
        <w:rPr>
          <w:rFonts w:ascii="Times New Roman" w:hAnsi="Times New Roman" w:cs="Times New Roman"/>
          <w:sz w:val="24"/>
          <w:szCs w:val="24"/>
          <w:shd w:val="clear" w:color="auto" w:fill="FFFFFF"/>
        </w:rPr>
        <w:t xml:space="preserve"> </w:t>
      </w:r>
      <w:r w:rsidR="00891C0A" w:rsidRPr="006647E5">
        <w:rPr>
          <w:rFonts w:ascii="Times New Roman" w:hAnsi="Times New Roman" w:cs="Times New Roman"/>
          <w:sz w:val="24"/>
          <w:szCs w:val="24"/>
          <w:shd w:val="clear" w:color="auto" w:fill="FFFFFF"/>
        </w:rPr>
        <w:t>F</w:t>
      </w:r>
      <w:r w:rsidR="0030442F" w:rsidRPr="006647E5">
        <w:rPr>
          <w:rFonts w:ascii="Times New Roman" w:hAnsi="Times New Roman" w:cs="Times New Roman"/>
          <w:sz w:val="24"/>
          <w:szCs w:val="24"/>
          <w:shd w:val="clear" w:color="auto" w:fill="FFFFFF"/>
        </w:rPr>
        <w:t xml:space="preserve">or both images, </w:t>
      </w:r>
      <w:r w:rsidRPr="006647E5">
        <w:rPr>
          <w:rFonts w:ascii="Times New Roman" w:hAnsi="Times New Roman" w:cs="Times New Roman"/>
          <w:sz w:val="24"/>
          <w:szCs w:val="24"/>
          <w:shd w:val="clear" w:color="auto" w:fill="FFFFFF"/>
        </w:rPr>
        <w:t xml:space="preserve">the NDVI and NDWI </w:t>
      </w:r>
      <w:r w:rsidR="0030442F" w:rsidRPr="006647E5">
        <w:rPr>
          <w:rFonts w:ascii="Times New Roman" w:hAnsi="Times New Roman" w:cs="Times New Roman"/>
          <w:sz w:val="24"/>
          <w:szCs w:val="24"/>
          <w:shd w:val="clear" w:color="auto" w:fill="FFFFFF"/>
        </w:rPr>
        <w:t xml:space="preserve">calculations </w:t>
      </w:r>
      <w:r w:rsidR="00E33580" w:rsidRPr="006647E5">
        <w:rPr>
          <w:rFonts w:ascii="Times New Roman" w:hAnsi="Times New Roman" w:cs="Times New Roman"/>
          <w:sz w:val="24"/>
          <w:szCs w:val="24"/>
          <w:shd w:val="clear" w:color="auto" w:fill="FFFFFF"/>
        </w:rPr>
        <w:t>are</w:t>
      </w:r>
      <w:r w:rsidR="0030442F" w:rsidRPr="006647E5">
        <w:rPr>
          <w:rFonts w:ascii="Times New Roman" w:hAnsi="Times New Roman" w:cs="Times New Roman"/>
          <w:sz w:val="24"/>
          <w:szCs w:val="24"/>
          <w:shd w:val="clear" w:color="auto" w:fill="FFFFFF"/>
        </w:rPr>
        <w:t xml:space="preserve"> completed by </w:t>
      </w:r>
      <w:r w:rsidR="00141340" w:rsidRPr="006647E5">
        <w:rPr>
          <w:rFonts w:ascii="Times New Roman" w:hAnsi="Times New Roman" w:cs="Times New Roman"/>
          <w:sz w:val="24"/>
          <w:szCs w:val="24"/>
          <w:shd w:val="clear" w:color="auto" w:fill="FFFFFF"/>
        </w:rPr>
        <w:t xml:space="preserve">using </w:t>
      </w:r>
      <w:r w:rsidR="0030442F" w:rsidRPr="006647E5">
        <w:rPr>
          <w:rFonts w:ascii="Times New Roman" w:hAnsi="Times New Roman" w:cs="Times New Roman"/>
          <w:sz w:val="24"/>
          <w:szCs w:val="24"/>
          <w:shd w:val="clear" w:color="auto" w:fill="FFFFFF"/>
        </w:rPr>
        <w:t xml:space="preserve">the </w:t>
      </w:r>
      <w:r w:rsidRPr="006647E5">
        <w:rPr>
          <w:rFonts w:ascii="Times New Roman" w:hAnsi="Times New Roman" w:cs="Times New Roman"/>
          <w:sz w:val="24"/>
          <w:szCs w:val="24"/>
          <w:shd w:val="clear" w:color="auto" w:fill="FFFFFF"/>
        </w:rPr>
        <w:t>spatial analyst tool</w:t>
      </w:r>
      <w:r w:rsidR="0030442F" w:rsidRPr="006647E5">
        <w:rPr>
          <w:rFonts w:ascii="Times New Roman" w:hAnsi="Times New Roman" w:cs="Times New Roman"/>
          <w:sz w:val="24"/>
          <w:szCs w:val="24"/>
          <w:shd w:val="clear" w:color="auto" w:fill="FFFFFF"/>
        </w:rPr>
        <w:t>, ‘</w:t>
      </w:r>
      <w:r w:rsidRPr="006647E5">
        <w:rPr>
          <w:rFonts w:ascii="Times New Roman" w:hAnsi="Times New Roman" w:cs="Times New Roman"/>
          <w:sz w:val="24"/>
          <w:szCs w:val="24"/>
          <w:shd w:val="clear" w:color="auto" w:fill="FFFFFF"/>
        </w:rPr>
        <w:t>raster calculator</w:t>
      </w:r>
      <w:r w:rsidR="003E03A5" w:rsidRPr="006647E5">
        <w:rPr>
          <w:rFonts w:ascii="Times New Roman" w:hAnsi="Times New Roman" w:cs="Times New Roman"/>
          <w:sz w:val="24"/>
          <w:szCs w:val="24"/>
          <w:shd w:val="clear" w:color="auto" w:fill="FFFFFF"/>
        </w:rPr>
        <w:t>.</w:t>
      </w:r>
      <w:r w:rsidR="0030442F" w:rsidRPr="006647E5">
        <w:rPr>
          <w:rFonts w:ascii="Times New Roman" w:hAnsi="Times New Roman" w:cs="Times New Roman"/>
          <w:sz w:val="24"/>
          <w:szCs w:val="24"/>
          <w:shd w:val="clear" w:color="auto" w:fill="FFFFFF"/>
        </w:rPr>
        <w:t xml:space="preserve">’ </w:t>
      </w:r>
    </w:p>
    <w:p w14:paraId="5BDBEC05" w14:textId="47F408B3" w:rsidR="00C325CE" w:rsidRPr="006647E5" w:rsidRDefault="003E03A5" w:rsidP="006647E5">
      <w:pPr>
        <w:shd w:val="clear" w:color="auto" w:fill="FFFFFF"/>
        <w:spacing w:after="0" w:line="360" w:lineRule="auto"/>
        <w:jc w:val="both"/>
        <w:rPr>
          <w:rFonts w:ascii="Times New Roman" w:eastAsia="Times New Roman" w:hAnsi="Times New Roman" w:cs="Times New Roman"/>
          <w:sz w:val="24"/>
          <w:szCs w:val="24"/>
          <w:lang w:eastAsia="en-CA"/>
        </w:rPr>
      </w:pPr>
      <w:r w:rsidRPr="006647E5">
        <w:rPr>
          <w:rFonts w:ascii="Times New Roman" w:hAnsi="Times New Roman" w:cs="Times New Roman"/>
          <w:sz w:val="24"/>
          <w:szCs w:val="24"/>
          <w:shd w:val="clear" w:color="auto" w:fill="FFFFFF"/>
        </w:rPr>
        <w:t>T</w:t>
      </w:r>
      <w:r w:rsidR="0030442F" w:rsidRPr="006647E5">
        <w:rPr>
          <w:rFonts w:ascii="Times New Roman" w:hAnsi="Times New Roman" w:cs="Times New Roman"/>
          <w:sz w:val="24"/>
          <w:szCs w:val="24"/>
          <w:shd w:val="clear" w:color="auto" w:fill="FFFFFF"/>
        </w:rPr>
        <w:t>he following equation</w:t>
      </w:r>
      <w:r w:rsidRPr="006647E5">
        <w:rPr>
          <w:rFonts w:ascii="Times New Roman" w:hAnsi="Times New Roman" w:cs="Times New Roman"/>
          <w:sz w:val="24"/>
          <w:szCs w:val="24"/>
          <w:shd w:val="clear" w:color="auto" w:fill="FFFFFF"/>
        </w:rPr>
        <w:t>s</w:t>
      </w:r>
      <w:r w:rsidR="007E5470" w:rsidRPr="006647E5">
        <w:rPr>
          <w:rFonts w:ascii="Times New Roman" w:hAnsi="Times New Roman" w:cs="Times New Roman"/>
          <w:sz w:val="24"/>
          <w:szCs w:val="24"/>
          <w:shd w:val="clear" w:color="auto" w:fill="FFFFFF"/>
        </w:rPr>
        <w:t xml:space="preserve"> are</w:t>
      </w:r>
      <w:r w:rsidRPr="006647E5">
        <w:rPr>
          <w:rFonts w:ascii="Times New Roman" w:hAnsi="Times New Roman" w:cs="Times New Roman"/>
          <w:sz w:val="24"/>
          <w:szCs w:val="24"/>
          <w:shd w:val="clear" w:color="auto" w:fill="FFFFFF"/>
        </w:rPr>
        <w:t xml:space="preserve"> used:</w:t>
      </w:r>
    </w:p>
    <w:p w14:paraId="112E53A7" w14:textId="21213C88" w:rsidR="007B79D8" w:rsidRPr="006647E5" w:rsidRDefault="007B79D8" w:rsidP="006647E5">
      <w:pPr>
        <w:spacing w:after="0" w:line="360" w:lineRule="auto"/>
        <w:jc w:val="both"/>
        <w:rPr>
          <w:rFonts w:ascii="Times New Roman" w:eastAsia="Times New Roman" w:hAnsi="Times New Roman" w:cs="Times New Roman"/>
          <w:i/>
          <w:iCs/>
          <w:sz w:val="24"/>
          <w:szCs w:val="24"/>
          <w:lang w:eastAsia="en-CA"/>
        </w:rPr>
      </w:pPr>
      <w:r w:rsidRPr="006647E5">
        <w:rPr>
          <w:rFonts w:ascii="Times New Roman" w:eastAsia="Times New Roman" w:hAnsi="Times New Roman" w:cs="Times New Roman"/>
          <w:i/>
          <w:iCs/>
          <w:sz w:val="24"/>
          <w:szCs w:val="24"/>
          <w:lang w:eastAsia="en-CA"/>
        </w:rPr>
        <w:t>NDVI Calculation [float (Band 8- Band 4) / float (Band 8+ Band 4)</w:t>
      </w:r>
      <w:r w:rsidR="00532185" w:rsidRPr="006647E5">
        <w:rPr>
          <w:rFonts w:ascii="Times New Roman" w:eastAsia="Times New Roman" w:hAnsi="Times New Roman" w:cs="Times New Roman"/>
          <w:i/>
          <w:iCs/>
          <w:sz w:val="24"/>
          <w:szCs w:val="24"/>
          <w:lang w:eastAsia="en-CA"/>
        </w:rPr>
        <w:tab/>
      </w:r>
      <w:r w:rsidR="00532185" w:rsidRPr="006647E5">
        <w:rPr>
          <w:rFonts w:ascii="Times New Roman" w:eastAsia="Times New Roman" w:hAnsi="Times New Roman" w:cs="Times New Roman"/>
          <w:i/>
          <w:iCs/>
          <w:sz w:val="24"/>
          <w:szCs w:val="24"/>
          <w:lang w:eastAsia="en-CA"/>
        </w:rPr>
        <w:tab/>
        <w:t>(1)</w:t>
      </w:r>
    </w:p>
    <w:p w14:paraId="2BF268D0" w14:textId="0C7DE78F" w:rsidR="00E11C00" w:rsidRPr="006647E5" w:rsidRDefault="007B79D8" w:rsidP="006647E5">
      <w:pPr>
        <w:spacing w:line="360" w:lineRule="auto"/>
        <w:jc w:val="both"/>
        <w:rPr>
          <w:rFonts w:ascii="Times New Roman" w:hAnsi="Times New Roman" w:cs="Times New Roman"/>
          <w:i/>
          <w:iCs/>
          <w:sz w:val="24"/>
          <w:szCs w:val="24"/>
        </w:rPr>
      </w:pPr>
      <w:r w:rsidRPr="006647E5">
        <w:rPr>
          <w:rFonts w:ascii="Times New Roman" w:hAnsi="Times New Roman" w:cs="Times New Roman"/>
          <w:i/>
          <w:iCs/>
          <w:sz w:val="24"/>
          <w:szCs w:val="24"/>
        </w:rPr>
        <w:t>NDWI Calculation [float (Band 11- Band 8) / float (Band 11+ Band 8)</w:t>
      </w:r>
      <w:r w:rsidR="00532185" w:rsidRPr="006647E5">
        <w:rPr>
          <w:rFonts w:ascii="Times New Roman" w:hAnsi="Times New Roman" w:cs="Times New Roman"/>
          <w:i/>
          <w:iCs/>
          <w:sz w:val="24"/>
          <w:szCs w:val="24"/>
        </w:rPr>
        <w:tab/>
      </w:r>
      <w:r w:rsidR="006647E5">
        <w:rPr>
          <w:rFonts w:ascii="Times New Roman" w:hAnsi="Times New Roman" w:cs="Times New Roman"/>
          <w:i/>
          <w:iCs/>
          <w:sz w:val="24"/>
          <w:szCs w:val="24"/>
        </w:rPr>
        <w:tab/>
      </w:r>
      <w:r w:rsidR="00532185" w:rsidRPr="006647E5">
        <w:rPr>
          <w:rFonts w:ascii="Times New Roman" w:hAnsi="Times New Roman" w:cs="Times New Roman"/>
          <w:i/>
          <w:iCs/>
          <w:sz w:val="24"/>
          <w:szCs w:val="24"/>
        </w:rPr>
        <w:t>(2)</w:t>
      </w:r>
    </w:p>
    <w:p w14:paraId="6A873079" w14:textId="4E37B5D1" w:rsidR="000141CA" w:rsidRPr="006647E5" w:rsidRDefault="000141CA" w:rsidP="006647E5">
      <w:pPr>
        <w:spacing w:line="360" w:lineRule="auto"/>
        <w:jc w:val="both"/>
        <w:rPr>
          <w:rFonts w:ascii="Times New Roman" w:hAnsi="Times New Roman" w:cs="Times New Roman"/>
          <w:sz w:val="24"/>
          <w:szCs w:val="24"/>
        </w:rPr>
      </w:pPr>
      <w:r w:rsidRPr="006647E5">
        <w:rPr>
          <w:rFonts w:ascii="Times New Roman" w:hAnsi="Times New Roman" w:cs="Times New Roman"/>
          <w:sz w:val="24"/>
          <w:szCs w:val="24"/>
        </w:rPr>
        <w:t>ArcGIS Pro automatically adjust</w:t>
      </w:r>
      <w:r w:rsidR="00FD7BB7" w:rsidRPr="006647E5">
        <w:rPr>
          <w:rFonts w:ascii="Times New Roman" w:hAnsi="Times New Roman" w:cs="Times New Roman"/>
          <w:sz w:val="24"/>
          <w:szCs w:val="24"/>
        </w:rPr>
        <w:t>s</w:t>
      </w:r>
      <w:r w:rsidRPr="006647E5">
        <w:rPr>
          <w:rFonts w:ascii="Times New Roman" w:hAnsi="Times New Roman" w:cs="Times New Roman"/>
          <w:sz w:val="24"/>
          <w:szCs w:val="24"/>
        </w:rPr>
        <w:t xml:space="preserve"> </w:t>
      </w:r>
      <w:r w:rsidR="003A4B99" w:rsidRPr="006647E5">
        <w:rPr>
          <w:rFonts w:ascii="Times New Roman" w:hAnsi="Times New Roman" w:cs="Times New Roman"/>
          <w:sz w:val="24"/>
          <w:szCs w:val="24"/>
        </w:rPr>
        <w:t xml:space="preserve">the </w:t>
      </w:r>
      <w:r w:rsidRPr="006647E5">
        <w:rPr>
          <w:rFonts w:ascii="Times New Roman" w:hAnsi="Times New Roman" w:cs="Times New Roman"/>
          <w:sz w:val="24"/>
          <w:szCs w:val="24"/>
        </w:rPr>
        <w:t>pixel resolution to 20 by 20 metres</w:t>
      </w:r>
      <w:r w:rsidR="003E03A5" w:rsidRPr="006647E5">
        <w:rPr>
          <w:rFonts w:ascii="Times New Roman" w:hAnsi="Times New Roman" w:cs="Times New Roman"/>
          <w:sz w:val="24"/>
          <w:szCs w:val="24"/>
        </w:rPr>
        <w:t xml:space="preserve"> for the raster output</w:t>
      </w:r>
      <w:r w:rsidR="001C3FCD" w:rsidRPr="006647E5">
        <w:rPr>
          <w:rFonts w:ascii="Times New Roman" w:hAnsi="Times New Roman" w:cs="Times New Roman"/>
          <w:sz w:val="24"/>
          <w:szCs w:val="24"/>
        </w:rPr>
        <w:t>. In Sentinel 2</w:t>
      </w:r>
      <w:r w:rsidR="003518CD" w:rsidRPr="006647E5">
        <w:rPr>
          <w:rFonts w:ascii="Times New Roman" w:hAnsi="Times New Roman" w:cs="Times New Roman"/>
          <w:sz w:val="24"/>
          <w:szCs w:val="24"/>
        </w:rPr>
        <w:t xml:space="preserve"> i</w:t>
      </w:r>
      <w:r w:rsidR="001C3FCD" w:rsidRPr="006647E5">
        <w:rPr>
          <w:rFonts w:ascii="Times New Roman" w:hAnsi="Times New Roman" w:cs="Times New Roman"/>
          <w:sz w:val="24"/>
          <w:szCs w:val="24"/>
        </w:rPr>
        <w:t xml:space="preserve">mages, Band 11 has a spatial resolution of 20 metres while Band 8 has a spatial </w:t>
      </w:r>
      <w:r w:rsidR="001C3FCD" w:rsidRPr="006647E5">
        <w:rPr>
          <w:rFonts w:ascii="Times New Roman" w:hAnsi="Times New Roman" w:cs="Times New Roman"/>
          <w:sz w:val="24"/>
          <w:szCs w:val="24"/>
        </w:rPr>
        <w:lastRenderedPageBreak/>
        <w:t>resolution of 10 metres</w:t>
      </w:r>
      <w:r w:rsidR="0029760E" w:rsidRPr="006647E5">
        <w:rPr>
          <w:rFonts w:ascii="Times New Roman" w:hAnsi="Times New Roman" w:cs="Times New Roman"/>
          <w:sz w:val="24"/>
          <w:szCs w:val="24"/>
        </w:rPr>
        <w:t xml:space="preserve">. </w:t>
      </w:r>
      <w:r w:rsidR="00F23C38" w:rsidRPr="006647E5">
        <w:rPr>
          <w:rFonts w:ascii="Times New Roman" w:hAnsi="Times New Roman" w:cs="Times New Roman"/>
          <w:sz w:val="24"/>
          <w:szCs w:val="24"/>
        </w:rPr>
        <w:t>To</w:t>
      </w:r>
      <w:r w:rsidR="00AF7043" w:rsidRPr="006647E5">
        <w:rPr>
          <w:rFonts w:ascii="Times New Roman" w:hAnsi="Times New Roman" w:cs="Times New Roman"/>
          <w:sz w:val="24"/>
          <w:szCs w:val="24"/>
        </w:rPr>
        <w:t xml:space="preserve"> match the pixel size, ArcGIS increase</w:t>
      </w:r>
      <w:r w:rsidR="00C32068" w:rsidRPr="006647E5">
        <w:rPr>
          <w:rFonts w:ascii="Times New Roman" w:hAnsi="Times New Roman" w:cs="Times New Roman"/>
          <w:sz w:val="24"/>
          <w:szCs w:val="24"/>
        </w:rPr>
        <w:t xml:space="preserve">s </w:t>
      </w:r>
      <w:r w:rsidR="00AF7043" w:rsidRPr="006647E5">
        <w:rPr>
          <w:rFonts w:ascii="Times New Roman" w:hAnsi="Times New Roman" w:cs="Times New Roman"/>
          <w:sz w:val="24"/>
          <w:szCs w:val="24"/>
        </w:rPr>
        <w:t>the cell value size of the remaining bands to 20 metres</w:t>
      </w:r>
      <w:r w:rsidR="004428B5" w:rsidRPr="006647E5">
        <w:rPr>
          <w:rFonts w:ascii="Times New Roman" w:hAnsi="Times New Roman" w:cs="Times New Roman"/>
          <w:sz w:val="24"/>
          <w:szCs w:val="24"/>
        </w:rPr>
        <w:t xml:space="preserve"> (see </w:t>
      </w:r>
      <w:r w:rsidR="0029760E" w:rsidRPr="006647E5">
        <w:rPr>
          <w:rFonts w:ascii="Times New Roman" w:hAnsi="Times New Roman" w:cs="Times New Roman"/>
          <w:sz w:val="24"/>
          <w:szCs w:val="24"/>
        </w:rPr>
        <w:t>T</w:t>
      </w:r>
      <w:r w:rsidR="004428B5" w:rsidRPr="006647E5">
        <w:rPr>
          <w:rFonts w:ascii="Times New Roman" w:hAnsi="Times New Roman" w:cs="Times New Roman"/>
          <w:sz w:val="24"/>
          <w:szCs w:val="24"/>
        </w:rPr>
        <w:t>able 1).</w:t>
      </w:r>
    </w:p>
    <w:p w14:paraId="7406376B" w14:textId="56CA3372" w:rsidR="00F23C38" w:rsidRDefault="00F23C38" w:rsidP="006647E5">
      <w:pPr>
        <w:spacing w:after="0" w:line="240" w:lineRule="auto"/>
        <w:rPr>
          <w:rFonts w:ascii="Times New Roman" w:hAnsi="Times New Roman" w:cs="Times New Roman"/>
          <w:sz w:val="24"/>
          <w:szCs w:val="24"/>
        </w:rPr>
      </w:pPr>
      <w:r w:rsidRPr="006647E5">
        <w:rPr>
          <w:rFonts w:ascii="Times New Roman" w:hAnsi="Times New Roman" w:cs="Times New Roman"/>
          <w:b/>
          <w:bCs/>
          <w:sz w:val="24"/>
          <w:szCs w:val="24"/>
        </w:rPr>
        <w:t>Table 1.</w:t>
      </w:r>
      <w:r w:rsidRPr="006647E5">
        <w:rPr>
          <w:rFonts w:ascii="Times New Roman" w:hAnsi="Times New Roman" w:cs="Times New Roman"/>
          <w:sz w:val="24"/>
          <w:szCs w:val="24"/>
        </w:rPr>
        <w:t xml:space="preserve"> Spatial bands adjusting pixel size.</w:t>
      </w:r>
    </w:p>
    <w:p w14:paraId="26248DB5" w14:textId="77777777" w:rsidR="00657EA6" w:rsidRPr="006647E5" w:rsidRDefault="00657EA6" w:rsidP="006647E5">
      <w:pPr>
        <w:spacing w:after="0" w:line="240" w:lineRule="auto"/>
        <w:rPr>
          <w:rFonts w:ascii="Times New Roman" w:hAnsi="Times New Roman" w:cs="Times New Roman"/>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1129"/>
        <w:gridCol w:w="2268"/>
      </w:tblGrid>
      <w:tr w:rsidR="007D2818" w:rsidRPr="006647E5" w14:paraId="35966AD1" w14:textId="77777777" w:rsidTr="007D2818">
        <w:tc>
          <w:tcPr>
            <w:tcW w:w="1129" w:type="dxa"/>
          </w:tcPr>
          <w:p w14:paraId="32D23A2C" w14:textId="735BA4CF" w:rsidR="007D2818" w:rsidRPr="006647E5" w:rsidRDefault="007D2818"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t>Band 4</w:t>
            </w:r>
          </w:p>
        </w:tc>
        <w:tc>
          <w:tcPr>
            <w:tcW w:w="2268" w:type="dxa"/>
          </w:tcPr>
          <w:p w14:paraId="460E81CD" w14:textId="5D6667EB" w:rsidR="007D2818" w:rsidRPr="006647E5" w:rsidRDefault="007D2818"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t>10</w:t>
            </w:r>
            <w:r w:rsidR="00527032" w:rsidRPr="006647E5">
              <w:rPr>
                <w:rFonts w:ascii="Times New Roman" w:hAnsi="Times New Roman" w:cs="Times New Roman"/>
                <w:sz w:val="24"/>
                <w:szCs w:val="24"/>
              </w:rPr>
              <w:t xml:space="preserve">m </w:t>
            </w:r>
            <w:r w:rsidRPr="006647E5">
              <w:rPr>
                <w:rFonts w:ascii="Times New Roman" w:hAnsi="Times New Roman" w:cs="Times New Roman"/>
                <w:sz w:val="24"/>
                <w:szCs w:val="24"/>
              </w:rPr>
              <w:t>x 10</w:t>
            </w:r>
            <w:r w:rsidR="00527032" w:rsidRPr="006647E5">
              <w:rPr>
                <w:rFonts w:ascii="Times New Roman" w:hAnsi="Times New Roman" w:cs="Times New Roman"/>
                <w:sz w:val="24"/>
                <w:szCs w:val="24"/>
              </w:rPr>
              <w:t>m</w:t>
            </w:r>
          </w:p>
        </w:tc>
      </w:tr>
      <w:tr w:rsidR="007D2818" w:rsidRPr="006647E5" w14:paraId="22211C00" w14:textId="77777777" w:rsidTr="007D2818">
        <w:tc>
          <w:tcPr>
            <w:tcW w:w="1129" w:type="dxa"/>
          </w:tcPr>
          <w:p w14:paraId="668CA97E" w14:textId="45B4071A" w:rsidR="007D2818" w:rsidRPr="006647E5" w:rsidRDefault="007D2818"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t>Band 8</w:t>
            </w:r>
          </w:p>
        </w:tc>
        <w:tc>
          <w:tcPr>
            <w:tcW w:w="2268" w:type="dxa"/>
          </w:tcPr>
          <w:p w14:paraId="3D4F313F" w14:textId="33256E17" w:rsidR="007D2818" w:rsidRPr="006647E5" w:rsidRDefault="00527032"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t>10m x 10m</w:t>
            </w:r>
          </w:p>
        </w:tc>
      </w:tr>
      <w:tr w:rsidR="007D2818" w:rsidRPr="006647E5" w14:paraId="5DA7DDF0" w14:textId="77777777" w:rsidTr="007D2818">
        <w:tc>
          <w:tcPr>
            <w:tcW w:w="1129" w:type="dxa"/>
          </w:tcPr>
          <w:p w14:paraId="6B3BE4DE" w14:textId="6300897A" w:rsidR="007D2818" w:rsidRPr="006647E5" w:rsidRDefault="00527032"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t>Band 11</w:t>
            </w:r>
          </w:p>
        </w:tc>
        <w:tc>
          <w:tcPr>
            <w:tcW w:w="2268" w:type="dxa"/>
          </w:tcPr>
          <w:p w14:paraId="73C813AE" w14:textId="409044F8" w:rsidR="007D2818" w:rsidRPr="006647E5" w:rsidRDefault="007D2818"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t>20</w:t>
            </w:r>
            <w:r w:rsidR="00527032" w:rsidRPr="006647E5">
              <w:rPr>
                <w:rFonts w:ascii="Times New Roman" w:hAnsi="Times New Roman" w:cs="Times New Roman"/>
                <w:sz w:val="24"/>
                <w:szCs w:val="24"/>
              </w:rPr>
              <w:t>m x 20m</w:t>
            </w:r>
          </w:p>
        </w:tc>
      </w:tr>
    </w:tbl>
    <w:tbl>
      <w:tblPr>
        <w:tblStyle w:val="TableGrid"/>
        <w:tblpPr w:leftFromText="180" w:rightFromText="180" w:vertAnchor="text" w:horzAnchor="page" w:tblpX="6122" w:tblpY="28"/>
        <w:tblOverlap w:val="never"/>
        <w:tblW w:w="0" w:type="auto"/>
        <w:tblLook w:val="04A0" w:firstRow="1" w:lastRow="0" w:firstColumn="1" w:lastColumn="0" w:noHBand="0" w:noVBand="1"/>
      </w:tblPr>
      <w:tblGrid>
        <w:gridCol w:w="1129"/>
        <w:gridCol w:w="2268"/>
      </w:tblGrid>
      <w:tr w:rsidR="007D2818" w:rsidRPr="006647E5" w14:paraId="6A979D90" w14:textId="77777777" w:rsidTr="007D2818">
        <w:tc>
          <w:tcPr>
            <w:tcW w:w="1129" w:type="dxa"/>
          </w:tcPr>
          <w:p w14:paraId="53D74CCC" w14:textId="77777777" w:rsidR="007D2818" w:rsidRPr="006647E5" w:rsidRDefault="007D2818"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t>Band 4</w:t>
            </w:r>
          </w:p>
        </w:tc>
        <w:tc>
          <w:tcPr>
            <w:tcW w:w="2268" w:type="dxa"/>
          </w:tcPr>
          <w:p w14:paraId="05AA1FEE" w14:textId="5C7DCD85" w:rsidR="007D2818" w:rsidRPr="006647E5" w:rsidRDefault="00527032"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t>20m x 20m</w:t>
            </w:r>
          </w:p>
        </w:tc>
      </w:tr>
      <w:tr w:rsidR="007D2818" w:rsidRPr="006647E5" w14:paraId="3244C72A" w14:textId="77777777" w:rsidTr="007D2818">
        <w:tc>
          <w:tcPr>
            <w:tcW w:w="1129" w:type="dxa"/>
          </w:tcPr>
          <w:p w14:paraId="55848EAE" w14:textId="77777777" w:rsidR="007D2818" w:rsidRPr="006647E5" w:rsidRDefault="007D2818"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t>Band 8</w:t>
            </w:r>
          </w:p>
        </w:tc>
        <w:tc>
          <w:tcPr>
            <w:tcW w:w="2268" w:type="dxa"/>
          </w:tcPr>
          <w:p w14:paraId="59627C3B" w14:textId="4A95D5FB" w:rsidR="007D2818" w:rsidRPr="006647E5" w:rsidRDefault="00527032"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t>20m x 20m</w:t>
            </w:r>
          </w:p>
        </w:tc>
      </w:tr>
      <w:tr w:rsidR="007D2818" w:rsidRPr="006647E5" w14:paraId="016EF8BD" w14:textId="77777777" w:rsidTr="007D2818">
        <w:tc>
          <w:tcPr>
            <w:tcW w:w="1129" w:type="dxa"/>
          </w:tcPr>
          <w:p w14:paraId="13996709" w14:textId="77777777" w:rsidR="007D2818" w:rsidRPr="006647E5" w:rsidRDefault="007D2818"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t>Band 11</w:t>
            </w:r>
          </w:p>
        </w:tc>
        <w:tc>
          <w:tcPr>
            <w:tcW w:w="2268" w:type="dxa"/>
          </w:tcPr>
          <w:p w14:paraId="7F127066" w14:textId="13A187F7" w:rsidR="007D2818" w:rsidRPr="006647E5" w:rsidRDefault="00527032"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t>20m x 20m</w:t>
            </w:r>
          </w:p>
        </w:tc>
      </w:tr>
    </w:tbl>
    <w:p w14:paraId="5C07F7C3" w14:textId="77777777" w:rsidR="007D2818" w:rsidRPr="006647E5" w:rsidRDefault="007D2818" w:rsidP="006647E5">
      <w:pPr>
        <w:spacing w:line="360" w:lineRule="auto"/>
        <w:rPr>
          <w:rFonts w:ascii="Times New Roman" w:hAnsi="Times New Roman" w:cs="Times New Roman"/>
          <w:sz w:val="24"/>
          <w:szCs w:val="24"/>
        </w:rPr>
      </w:pPr>
      <w:r w:rsidRPr="006647E5">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F7CDA11" wp14:editId="2916C460">
                <wp:simplePos x="0" y="0"/>
                <wp:positionH relativeFrom="column">
                  <wp:posOffset>2428240</wp:posOffset>
                </wp:positionH>
                <wp:positionV relativeFrom="paragraph">
                  <wp:posOffset>409734</wp:posOffset>
                </wp:positionV>
                <wp:extent cx="307181" cy="292894"/>
                <wp:effectExtent l="0" t="19050" r="36195" b="31115"/>
                <wp:wrapNone/>
                <wp:docPr id="43" name="Arrow: Right 43"/>
                <wp:cNvGraphicFramePr/>
                <a:graphic xmlns:a="http://schemas.openxmlformats.org/drawingml/2006/main">
                  <a:graphicData uri="http://schemas.microsoft.com/office/word/2010/wordprocessingShape">
                    <wps:wsp>
                      <wps:cNvSpPr/>
                      <wps:spPr>
                        <a:xfrm>
                          <a:off x="0" y="0"/>
                          <a:ext cx="307181" cy="29289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AE31A1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3" o:spid="_x0000_s1026" type="#_x0000_t13" style="position:absolute;margin-left:191.2pt;margin-top:32.25pt;width:24.2pt;height:23.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" adj="11302" fillcolor="#4472c4 [3204]" strokecolor="#1f3763 [1604]" strokeweight="1pt"/>
            </w:pict>
          </mc:Fallback>
        </mc:AlternateContent>
      </w:r>
      <w:r w:rsidRPr="006647E5">
        <w:rPr>
          <w:rFonts w:ascii="Times New Roman" w:hAnsi="Times New Roman" w:cs="Times New Roman"/>
          <w:sz w:val="24"/>
          <w:szCs w:val="24"/>
        </w:rPr>
        <w:t xml:space="preserve">    </w:t>
      </w:r>
    </w:p>
    <w:p w14:paraId="7D7EDB81" w14:textId="5207A0BB" w:rsidR="007D2818" w:rsidRPr="006647E5" w:rsidRDefault="007D2818" w:rsidP="006647E5">
      <w:pPr>
        <w:spacing w:line="360" w:lineRule="auto"/>
        <w:rPr>
          <w:rFonts w:ascii="Times New Roman" w:hAnsi="Times New Roman" w:cs="Times New Roman"/>
          <w:sz w:val="24"/>
          <w:szCs w:val="24"/>
        </w:rPr>
      </w:pPr>
      <w:r w:rsidRPr="006647E5">
        <w:rPr>
          <w:rFonts w:ascii="Times New Roman" w:hAnsi="Times New Roman" w:cs="Times New Roman"/>
          <w:sz w:val="24"/>
          <w:szCs w:val="24"/>
        </w:rPr>
        <w:br w:type="textWrapping" w:clear="all"/>
      </w:r>
    </w:p>
    <w:p w14:paraId="1F88E9D3" w14:textId="578B5AA8" w:rsidR="0030442F" w:rsidRPr="006647E5" w:rsidRDefault="00FD7BB7" w:rsidP="006647E5">
      <w:pPr>
        <w:spacing w:line="360" w:lineRule="auto"/>
        <w:ind w:firstLine="720"/>
        <w:jc w:val="both"/>
        <w:rPr>
          <w:rFonts w:ascii="Times New Roman" w:hAnsi="Times New Roman" w:cs="Times New Roman"/>
          <w:sz w:val="24"/>
          <w:szCs w:val="24"/>
        </w:rPr>
      </w:pPr>
      <w:r w:rsidRPr="006647E5">
        <w:rPr>
          <w:rFonts w:ascii="Times New Roman" w:hAnsi="Times New Roman" w:cs="Times New Roman"/>
          <w:sz w:val="24"/>
          <w:szCs w:val="24"/>
        </w:rPr>
        <w:t xml:space="preserve">The purpose of this process is to </w:t>
      </w:r>
      <w:r w:rsidR="00E11C00" w:rsidRPr="006647E5">
        <w:rPr>
          <w:rFonts w:ascii="Times New Roman" w:hAnsi="Times New Roman" w:cs="Times New Roman"/>
          <w:sz w:val="24"/>
          <w:szCs w:val="24"/>
        </w:rPr>
        <w:t>show the differences in healthy vegetation and moisture conte</w:t>
      </w:r>
      <w:r w:rsidR="001C3FCD" w:rsidRPr="006647E5">
        <w:rPr>
          <w:rFonts w:ascii="Times New Roman" w:hAnsi="Times New Roman" w:cs="Times New Roman"/>
          <w:sz w:val="24"/>
          <w:szCs w:val="24"/>
        </w:rPr>
        <w:t>nt</w:t>
      </w:r>
      <w:r w:rsidR="00E11C00" w:rsidRPr="006647E5">
        <w:rPr>
          <w:rFonts w:ascii="Times New Roman" w:hAnsi="Times New Roman" w:cs="Times New Roman"/>
          <w:sz w:val="24"/>
          <w:szCs w:val="24"/>
        </w:rPr>
        <w:t xml:space="preserve"> pre and post wildfire. </w:t>
      </w:r>
      <w:r w:rsidR="00185796" w:rsidRPr="006647E5">
        <w:rPr>
          <w:rFonts w:ascii="Times New Roman" w:hAnsi="Times New Roman" w:cs="Times New Roman"/>
          <w:sz w:val="24"/>
          <w:szCs w:val="24"/>
        </w:rPr>
        <w:t>For NDVI</w:t>
      </w:r>
      <w:r w:rsidR="00413A74" w:rsidRPr="006647E5">
        <w:rPr>
          <w:rFonts w:ascii="Times New Roman" w:hAnsi="Times New Roman" w:cs="Times New Roman"/>
          <w:sz w:val="24"/>
          <w:szCs w:val="24"/>
        </w:rPr>
        <w:t xml:space="preserve">, </w:t>
      </w:r>
      <w:r w:rsidR="00185796" w:rsidRPr="006647E5">
        <w:rPr>
          <w:rFonts w:ascii="Times New Roman" w:hAnsi="Times New Roman" w:cs="Times New Roman"/>
          <w:sz w:val="24"/>
          <w:szCs w:val="24"/>
        </w:rPr>
        <w:t>t</w:t>
      </w:r>
      <w:r w:rsidR="0004172F" w:rsidRPr="006647E5">
        <w:rPr>
          <w:rFonts w:ascii="Times New Roman" w:hAnsi="Times New Roman" w:cs="Times New Roman"/>
          <w:sz w:val="24"/>
          <w:szCs w:val="24"/>
        </w:rPr>
        <w:t xml:space="preserve">he results </w:t>
      </w:r>
      <w:r w:rsidR="00105CEB" w:rsidRPr="006647E5">
        <w:rPr>
          <w:rFonts w:ascii="Times New Roman" w:hAnsi="Times New Roman" w:cs="Times New Roman"/>
          <w:sz w:val="24"/>
          <w:szCs w:val="24"/>
        </w:rPr>
        <w:t>will show a range between</w:t>
      </w:r>
      <w:r w:rsidR="0004172F" w:rsidRPr="006647E5">
        <w:rPr>
          <w:rFonts w:ascii="Times New Roman" w:hAnsi="Times New Roman" w:cs="Times New Roman"/>
          <w:sz w:val="24"/>
          <w:szCs w:val="24"/>
        </w:rPr>
        <w:t xml:space="preserve"> -1 (low</w:t>
      </w:r>
      <w:r w:rsidR="00185796" w:rsidRPr="006647E5">
        <w:rPr>
          <w:rFonts w:ascii="Times New Roman" w:hAnsi="Times New Roman" w:cs="Times New Roman"/>
          <w:sz w:val="24"/>
          <w:szCs w:val="24"/>
        </w:rPr>
        <w:t xml:space="preserve"> levels of vegetation) and</w:t>
      </w:r>
      <w:r w:rsidR="0004172F" w:rsidRPr="006647E5">
        <w:rPr>
          <w:rFonts w:ascii="Times New Roman" w:hAnsi="Times New Roman" w:cs="Times New Roman"/>
          <w:sz w:val="24"/>
          <w:szCs w:val="24"/>
        </w:rPr>
        <w:t xml:space="preserve"> +1 (high </w:t>
      </w:r>
      <w:r w:rsidR="00185796" w:rsidRPr="006647E5">
        <w:rPr>
          <w:rFonts w:ascii="Times New Roman" w:hAnsi="Times New Roman" w:cs="Times New Roman"/>
          <w:sz w:val="24"/>
          <w:szCs w:val="24"/>
        </w:rPr>
        <w:t xml:space="preserve">levels of </w:t>
      </w:r>
      <w:r w:rsidR="0004172F" w:rsidRPr="006647E5">
        <w:rPr>
          <w:rFonts w:ascii="Times New Roman" w:hAnsi="Times New Roman" w:cs="Times New Roman"/>
          <w:sz w:val="24"/>
          <w:szCs w:val="24"/>
        </w:rPr>
        <w:t>vegetation</w:t>
      </w:r>
      <w:r w:rsidR="00185796" w:rsidRPr="006647E5">
        <w:rPr>
          <w:rFonts w:ascii="Times New Roman" w:hAnsi="Times New Roman" w:cs="Times New Roman"/>
          <w:sz w:val="24"/>
          <w:szCs w:val="24"/>
        </w:rPr>
        <w:t>/healthy vegetation</w:t>
      </w:r>
      <w:r w:rsidR="0004172F" w:rsidRPr="006647E5">
        <w:rPr>
          <w:rFonts w:ascii="Times New Roman" w:hAnsi="Times New Roman" w:cs="Times New Roman"/>
          <w:sz w:val="24"/>
          <w:szCs w:val="24"/>
        </w:rPr>
        <w:t xml:space="preserve">). </w:t>
      </w:r>
      <w:r w:rsidR="00185796" w:rsidRPr="006647E5">
        <w:rPr>
          <w:rFonts w:ascii="Times New Roman" w:hAnsi="Times New Roman" w:cs="Times New Roman"/>
          <w:sz w:val="24"/>
          <w:szCs w:val="24"/>
        </w:rPr>
        <w:t xml:space="preserve">For NDWI the results will show a range between -1 (high moisture content in vegetation) and +1 (low moisture content in vegetation). </w:t>
      </w:r>
      <w:r w:rsidR="0030442F" w:rsidRPr="006647E5">
        <w:rPr>
          <w:rFonts w:ascii="Times New Roman" w:hAnsi="Times New Roman" w:cs="Times New Roman"/>
          <w:sz w:val="24"/>
          <w:szCs w:val="24"/>
        </w:rPr>
        <w:t>To better observe the</w:t>
      </w:r>
      <w:r w:rsidR="009E031A" w:rsidRPr="006647E5">
        <w:rPr>
          <w:rFonts w:ascii="Times New Roman" w:hAnsi="Times New Roman" w:cs="Times New Roman"/>
          <w:sz w:val="24"/>
          <w:szCs w:val="24"/>
        </w:rPr>
        <w:t xml:space="preserve"> pre-fire and post-fire</w:t>
      </w:r>
      <w:r w:rsidR="0030442F" w:rsidRPr="006647E5">
        <w:rPr>
          <w:rFonts w:ascii="Times New Roman" w:hAnsi="Times New Roman" w:cs="Times New Roman"/>
          <w:sz w:val="24"/>
          <w:szCs w:val="24"/>
        </w:rPr>
        <w:t xml:space="preserve"> </w:t>
      </w:r>
      <w:r w:rsidR="009E031A" w:rsidRPr="006647E5">
        <w:rPr>
          <w:rFonts w:ascii="Times New Roman" w:hAnsi="Times New Roman" w:cs="Times New Roman"/>
          <w:sz w:val="24"/>
          <w:szCs w:val="24"/>
        </w:rPr>
        <w:t>conditions</w:t>
      </w:r>
      <w:r w:rsidR="0030442F" w:rsidRPr="006647E5">
        <w:rPr>
          <w:rFonts w:ascii="Times New Roman" w:hAnsi="Times New Roman" w:cs="Times New Roman"/>
          <w:sz w:val="24"/>
          <w:szCs w:val="24"/>
        </w:rPr>
        <w:t xml:space="preserve">, the NDVI and NDWI results of the post-fire </w:t>
      </w:r>
      <w:r w:rsidR="00335E0F" w:rsidRPr="006647E5">
        <w:rPr>
          <w:rFonts w:ascii="Times New Roman" w:hAnsi="Times New Roman" w:cs="Times New Roman"/>
          <w:sz w:val="24"/>
          <w:szCs w:val="24"/>
        </w:rPr>
        <w:t>are</w:t>
      </w:r>
      <w:r w:rsidR="0030442F" w:rsidRPr="006647E5">
        <w:rPr>
          <w:rFonts w:ascii="Times New Roman" w:hAnsi="Times New Roman" w:cs="Times New Roman"/>
          <w:sz w:val="24"/>
          <w:szCs w:val="24"/>
        </w:rPr>
        <w:t xml:space="preserve"> subtracted from pre-fire</w:t>
      </w:r>
      <w:r w:rsidR="00185796" w:rsidRPr="006647E5">
        <w:rPr>
          <w:rFonts w:ascii="Times New Roman" w:hAnsi="Times New Roman" w:cs="Times New Roman"/>
          <w:sz w:val="24"/>
          <w:szCs w:val="24"/>
        </w:rPr>
        <w:t xml:space="preserve"> images by using</w:t>
      </w:r>
      <w:r w:rsidR="0030442F" w:rsidRPr="006647E5">
        <w:rPr>
          <w:rFonts w:ascii="Times New Roman" w:hAnsi="Times New Roman" w:cs="Times New Roman"/>
          <w:sz w:val="24"/>
          <w:szCs w:val="24"/>
        </w:rPr>
        <w:t xml:space="preserve"> the raster calculato</w:t>
      </w:r>
      <w:r w:rsidR="009E031A" w:rsidRPr="006647E5">
        <w:rPr>
          <w:rFonts w:ascii="Times New Roman" w:hAnsi="Times New Roman" w:cs="Times New Roman"/>
          <w:sz w:val="24"/>
          <w:szCs w:val="24"/>
        </w:rPr>
        <w:t>r</w:t>
      </w:r>
      <w:r w:rsidR="0030442F" w:rsidRPr="006647E5">
        <w:rPr>
          <w:rFonts w:ascii="Times New Roman" w:hAnsi="Times New Roman" w:cs="Times New Roman"/>
          <w:sz w:val="24"/>
          <w:szCs w:val="24"/>
        </w:rPr>
        <w:t xml:space="preserve"> to reveal the total loss of vegetation </w:t>
      </w:r>
      <w:r w:rsidR="009E031A" w:rsidRPr="006647E5">
        <w:rPr>
          <w:rFonts w:ascii="Times New Roman" w:hAnsi="Times New Roman" w:cs="Times New Roman"/>
          <w:sz w:val="24"/>
          <w:szCs w:val="24"/>
        </w:rPr>
        <w:t xml:space="preserve">as well as observe the vegetation moisture conditions </w:t>
      </w:r>
      <w:r w:rsidR="0030442F" w:rsidRPr="006647E5">
        <w:rPr>
          <w:rFonts w:ascii="Times New Roman" w:hAnsi="Times New Roman" w:cs="Times New Roman"/>
          <w:sz w:val="24"/>
          <w:szCs w:val="24"/>
        </w:rPr>
        <w:t>from May 2018 to September 2018</w:t>
      </w:r>
      <w:r w:rsidR="009E031A" w:rsidRPr="006647E5">
        <w:rPr>
          <w:rFonts w:ascii="Times New Roman" w:hAnsi="Times New Roman" w:cs="Times New Roman"/>
          <w:sz w:val="24"/>
          <w:szCs w:val="24"/>
        </w:rPr>
        <w:t>.</w:t>
      </w:r>
    </w:p>
    <w:p w14:paraId="7CF135EA" w14:textId="33217B6C" w:rsidR="00CD436B" w:rsidRPr="006647E5" w:rsidRDefault="00953F35" w:rsidP="006647E5">
      <w:pPr>
        <w:spacing w:line="360" w:lineRule="auto"/>
        <w:ind w:firstLine="720"/>
        <w:jc w:val="both"/>
        <w:rPr>
          <w:rFonts w:ascii="Times New Roman" w:hAnsi="Times New Roman" w:cs="Times New Roman"/>
          <w:sz w:val="24"/>
          <w:szCs w:val="24"/>
        </w:rPr>
      </w:pPr>
      <w:r w:rsidRPr="006647E5">
        <w:rPr>
          <w:rFonts w:ascii="Times New Roman" w:hAnsi="Times New Roman" w:cs="Times New Roman"/>
          <w:sz w:val="24"/>
          <w:szCs w:val="24"/>
        </w:rPr>
        <w:t>To better predict the</w:t>
      </w:r>
      <w:r w:rsidR="00CD436B" w:rsidRPr="006647E5">
        <w:rPr>
          <w:rFonts w:ascii="Times New Roman" w:hAnsi="Times New Roman" w:cs="Times New Roman"/>
          <w:sz w:val="24"/>
          <w:szCs w:val="24"/>
        </w:rPr>
        <w:t xml:space="preserve"> spread</w:t>
      </w:r>
      <w:r w:rsidRPr="006647E5">
        <w:rPr>
          <w:rFonts w:ascii="Times New Roman" w:hAnsi="Times New Roman" w:cs="Times New Roman"/>
          <w:sz w:val="24"/>
          <w:szCs w:val="24"/>
        </w:rPr>
        <w:t xml:space="preserve"> vulnerability of </w:t>
      </w:r>
      <w:r w:rsidR="004D651B" w:rsidRPr="006647E5">
        <w:rPr>
          <w:rFonts w:ascii="Times New Roman" w:hAnsi="Times New Roman" w:cs="Times New Roman"/>
          <w:sz w:val="24"/>
          <w:szCs w:val="24"/>
        </w:rPr>
        <w:t xml:space="preserve">the area, </w:t>
      </w:r>
      <w:r w:rsidR="00E11C00" w:rsidRPr="006647E5">
        <w:rPr>
          <w:rFonts w:ascii="Times New Roman" w:hAnsi="Times New Roman" w:cs="Times New Roman"/>
          <w:sz w:val="24"/>
          <w:szCs w:val="24"/>
        </w:rPr>
        <w:t>slope</w:t>
      </w:r>
      <w:r w:rsidR="00AE4291" w:rsidRPr="006647E5">
        <w:rPr>
          <w:rFonts w:ascii="Times New Roman" w:hAnsi="Times New Roman" w:cs="Times New Roman"/>
          <w:sz w:val="24"/>
          <w:szCs w:val="24"/>
        </w:rPr>
        <w:t xml:space="preserve"> is calculated by the ‘raster slope’ function. The slope</w:t>
      </w:r>
      <w:r w:rsidR="00E11C00" w:rsidRPr="006647E5">
        <w:rPr>
          <w:rFonts w:ascii="Times New Roman" w:hAnsi="Times New Roman" w:cs="Times New Roman"/>
          <w:sz w:val="24"/>
          <w:szCs w:val="24"/>
        </w:rPr>
        <w:t xml:space="preserve"> results</w:t>
      </w:r>
      <w:r w:rsidR="00F2356B" w:rsidRPr="006647E5">
        <w:rPr>
          <w:rFonts w:ascii="Times New Roman" w:hAnsi="Times New Roman" w:cs="Times New Roman"/>
          <w:sz w:val="24"/>
          <w:szCs w:val="24"/>
        </w:rPr>
        <w:t xml:space="preserve"> a</w:t>
      </w:r>
      <w:r w:rsidR="00AE4291" w:rsidRPr="006647E5">
        <w:rPr>
          <w:rFonts w:ascii="Times New Roman" w:hAnsi="Times New Roman" w:cs="Times New Roman"/>
          <w:sz w:val="24"/>
          <w:szCs w:val="24"/>
        </w:rPr>
        <w:t xml:space="preserve">re </w:t>
      </w:r>
      <w:r w:rsidR="00FD27AB" w:rsidRPr="006647E5">
        <w:rPr>
          <w:rFonts w:ascii="Times New Roman" w:hAnsi="Times New Roman" w:cs="Times New Roman"/>
          <w:sz w:val="24"/>
          <w:szCs w:val="24"/>
        </w:rPr>
        <w:t>calculated with</w:t>
      </w:r>
      <w:r w:rsidR="00E11C00" w:rsidRPr="006647E5">
        <w:rPr>
          <w:rFonts w:ascii="Times New Roman" w:hAnsi="Times New Roman" w:cs="Times New Roman"/>
          <w:sz w:val="24"/>
          <w:szCs w:val="24"/>
        </w:rPr>
        <w:t xml:space="preserve"> a</w:t>
      </w:r>
      <w:r w:rsidR="00F9403B" w:rsidRPr="006647E5">
        <w:rPr>
          <w:rFonts w:ascii="Times New Roman" w:hAnsi="Times New Roman" w:cs="Times New Roman"/>
          <w:sz w:val="24"/>
          <w:szCs w:val="24"/>
        </w:rPr>
        <w:t xml:space="preserve"> z</w:t>
      </w:r>
      <w:r w:rsidR="00E11C00" w:rsidRPr="006647E5">
        <w:rPr>
          <w:rFonts w:ascii="Times New Roman" w:hAnsi="Times New Roman" w:cs="Times New Roman"/>
          <w:sz w:val="24"/>
          <w:szCs w:val="24"/>
        </w:rPr>
        <w:t xml:space="preserve"> factor of </w:t>
      </w:r>
      <w:r w:rsidR="00AE4291" w:rsidRPr="006647E5">
        <w:rPr>
          <w:rFonts w:ascii="Times New Roman" w:hAnsi="Times New Roman" w:cs="Times New Roman"/>
          <w:sz w:val="24"/>
          <w:szCs w:val="24"/>
        </w:rPr>
        <w:t>1</w:t>
      </w:r>
      <w:r w:rsidR="00E11C00" w:rsidRPr="006647E5">
        <w:rPr>
          <w:rFonts w:ascii="Times New Roman" w:hAnsi="Times New Roman" w:cs="Times New Roman"/>
          <w:sz w:val="24"/>
          <w:szCs w:val="24"/>
        </w:rPr>
        <w:t xml:space="preserve"> metre.</w:t>
      </w:r>
      <w:r w:rsidR="00F2356B" w:rsidRPr="006647E5">
        <w:rPr>
          <w:rFonts w:ascii="Times New Roman" w:hAnsi="Times New Roman" w:cs="Times New Roman"/>
          <w:sz w:val="24"/>
          <w:szCs w:val="24"/>
        </w:rPr>
        <w:t xml:space="preserve"> </w:t>
      </w:r>
      <w:r w:rsidR="00CD436B" w:rsidRPr="006647E5">
        <w:rPr>
          <w:rFonts w:ascii="Times New Roman" w:hAnsi="Times New Roman" w:cs="Times New Roman"/>
          <w:sz w:val="24"/>
          <w:szCs w:val="24"/>
        </w:rPr>
        <w:t xml:space="preserve">The </w:t>
      </w:r>
      <w:r w:rsidR="00F9403B" w:rsidRPr="006647E5">
        <w:rPr>
          <w:rFonts w:ascii="Times New Roman" w:hAnsi="Times New Roman" w:cs="Times New Roman"/>
          <w:sz w:val="24"/>
          <w:szCs w:val="24"/>
        </w:rPr>
        <w:t>z</w:t>
      </w:r>
      <w:r w:rsidR="00CD436B" w:rsidRPr="006647E5">
        <w:rPr>
          <w:rFonts w:ascii="Times New Roman" w:hAnsi="Times New Roman" w:cs="Times New Roman"/>
          <w:sz w:val="24"/>
          <w:szCs w:val="24"/>
        </w:rPr>
        <w:t xml:space="preserve"> factor of 1 is used because the </w:t>
      </w:r>
      <w:r w:rsidR="00F9403B" w:rsidRPr="006647E5">
        <w:rPr>
          <w:rFonts w:ascii="Times New Roman" w:hAnsi="Times New Roman" w:cs="Times New Roman"/>
          <w:sz w:val="24"/>
          <w:szCs w:val="24"/>
        </w:rPr>
        <w:t>x</w:t>
      </w:r>
      <w:r w:rsidR="00CD436B" w:rsidRPr="006647E5">
        <w:rPr>
          <w:rFonts w:ascii="Times New Roman" w:hAnsi="Times New Roman" w:cs="Times New Roman"/>
          <w:sz w:val="24"/>
          <w:szCs w:val="24"/>
        </w:rPr>
        <w:t xml:space="preserve"> and </w:t>
      </w:r>
      <w:r w:rsidR="00F9403B" w:rsidRPr="006647E5">
        <w:rPr>
          <w:rFonts w:ascii="Times New Roman" w:hAnsi="Times New Roman" w:cs="Times New Roman"/>
          <w:sz w:val="24"/>
          <w:szCs w:val="24"/>
        </w:rPr>
        <w:t>y</w:t>
      </w:r>
      <w:r w:rsidR="00CD436B" w:rsidRPr="006647E5">
        <w:rPr>
          <w:rFonts w:ascii="Times New Roman" w:hAnsi="Times New Roman" w:cs="Times New Roman"/>
          <w:sz w:val="24"/>
          <w:szCs w:val="24"/>
        </w:rPr>
        <w:t xml:space="preserve"> cell siz</w:t>
      </w:r>
      <w:r w:rsidR="00C2758C" w:rsidRPr="006647E5">
        <w:rPr>
          <w:rFonts w:ascii="Times New Roman" w:hAnsi="Times New Roman" w:cs="Times New Roman"/>
          <w:sz w:val="24"/>
          <w:szCs w:val="24"/>
        </w:rPr>
        <w:t>e</w:t>
      </w:r>
      <w:r w:rsidR="000E78E7" w:rsidRPr="006647E5">
        <w:rPr>
          <w:rFonts w:ascii="Times New Roman" w:hAnsi="Times New Roman" w:cs="Times New Roman"/>
          <w:sz w:val="24"/>
          <w:szCs w:val="24"/>
        </w:rPr>
        <w:t xml:space="preserve"> unit of measurement</w:t>
      </w:r>
      <w:r w:rsidR="00CD436B" w:rsidRPr="006647E5">
        <w:rPr>
          <w:rFonts w:ascii="Times New Roman" w:hAnsi="Times New Roman" w:cs="Times New Roman"/>
          <w:sz w:val="24"/>
          <w:szCs w:val="24"/>
        </w:rPr>
        <w:t xml:space="preserve"> is represented in metres</w:t>
      </w:r>
      <w:r w:rsidR="000E78E7" w:rsidRPr="006647E5">
        <w:rPr>
          <w:rFonts w:ascii="Times New Roman" w:hAnsi="Times New Roman" w:cs="Times New Roman"/>
          <w:sz w:val="24"/>
          <w:szCs w:val="24"/>
        </w:rPr>
        <w:t xml:space="preserve"> </w:t>
      </w:r>
      <w:r w:rsidR="00CD436B" w:rsidRPr="006647E5">
        <w:rPr>
          <w:rFonts w:ascii="Times New Roman" w:hAnsi="Times New Roman" w:cs="Times New Roman"/>
          <w:sz w:val="24"/>
          <w:szCs w:val="24"/>
        </w:rPr>
        <w:t>(</w:t>
      </w:r>
      <w:r w:rsidR="00EA48D5" w:rsidRPr="006647E5">
        <w:rPr>
          <w:rFonts w:ascii="Times New Roman" w:hAnsi="Times New Roman" w:cs="Times New Roman"/>
          <w:sz w:val="24"/>
          <w:szCs w:val="24"/>
        </w:rPr>
        <w:t>ESRI</w:t>
      </w:r>
      <w:r w:rsidR="00CD436B" w:rsidRPr="006647E5">
        <w:rPr>
          <w:rFonts w:ascii="Times New Roman" w:hAnsi="Times New Roman" w:cs="Times New Roman"/>
          <w:sz w:val="24"/>
          <w:szCs w:val="24"/>
        </w:rPr>
        <w:t xml:space="preserve">, 2020). </w:t>
      </w:r>
      <w:r w:rsidR="00FD27AB" w:rsidRPr="006647E5">
        <w:rPr>
          <w:rFonts w:ascii="Times New Roman" w:hAnsi="Times New Roman" w:cs="Times New Roman"/>
          <w:sz w:val="24"/>
          <w:szCs w:val="24"/>
        </w:rPr>
        <w:t>The slope results are reclassified into five classes for easy interpretation</w:t>
      </w:r>
      <w:r w:rsidR="00DA605A" w:rsidRPr="006647E5">
        <w:rPr>
          <w:rFonts w:ascii="Times New Roman" w:hAnsi="Times New Roman" w:cs="Times New Roman"/>
          <w:sz w:val="24"/>
          <w:szCs w:val="24"/>
        </w:rPr>
        <w:t xml:space="preserve"> through the spatial analyst tool ‘reclassify.’</w:t>
      </w:r>
      <w:r w:rsidR="00FD27AB" w:rsidRPr="006647E5">
        <w:rPr>
          <w:rFonts w:ascii="Times New Roman" w:hAnsi="Times New Roman" w:cs="Times New Roman"/>
          <w:sz w:val="24"/>
          <w:szCs w:val="24"/>
        </w:rPr>
        <w:t xml:space="preserve"> </w:t>
      </w:r>
    </w:p>
    <w:p w14:paraId="70BD5D08" w14:textId="0C0FA3D3" w:rsidR="004D651B" w:rsidRPr="006647E5" w:rsidRDefault="00E11C00" w:rsidP="006647E5">
      <w:pPr>
        <w:spacing w:line="360" w:lineRule="auto"/>
        <w:ind w:firstLine="720"/>
        <w:jc w:val="both"/>
        <w:rPr>
          <w:rFonts w:ascii="Times New Roman" w:hAnsi="Times New Roman" w:cs="Times New Roman"/>
          <w:sz w:val="24"/>
          <w:szCs w:val="24"/>
        </w:rPr>
      </w:pPr>
      <w:r w:rsidRPr="006647E5">
        <w:rPr>
          <w:rFonts w:ascii="Times New Roman" w:hAnsi="Times New Roman" w:cs="Times New Roman"/>
          <w:sz w:val="24"/>
          <w:szCs w:val="24"/>
        </w:rPr>
        <w:t>T</w:t>
      </w:r>
      <w:r w:rsidR="0030442F" w:rsidRPr="006647E5">
        <w:rPr>
          <w:rFonts w:ascii="Times New Roman" w:hAnsi="Times New Roman" w:cs="Times New Roman"/>
          <w:sz w:val="24"/>
          <w:szCs w:val="24"/>
        </w:rPr>
        <w:t xml:space="preserve">he NDVI and NDWI results of both images </w:t>
      </w:r>
      <w:r w:rsidR="000E78E7" w:rsidRPr="006647E5">
        <w:rPr>
          <w:rFonts w:ascii="Times New Roman" w:hAnsi="Times New Roman" w:cs="Times New Roman"/>
          <w:sz w:val="24"/>
          <w:szCs w:val="24"/>
        </w:rPr>
        <w:t>are</w:t>
      </w:r>
      <w:r w:rsidR="0030442F" w:rsidRPr="006647E5">
        <w:rPr>
          <w:rFonts w:ascii="Times New Roman" w:hAnsi="Times New Roman" w:cs="Times New Roman"/>
          <w:sz w:val="24"/>
          <w:szCs w:val="24"/>
        </w:rPr>
        <w:t xml:space="preserve"> </w:t>
      </w:r>
      <w:r w:rsidR="00DA605A" w:rsidRPr="006647E5">
        <w:rPr>
          <w:rFonts w:ascii="Times New Roman" w:hAnsi="Times New Roman" w:cs="Times New Roman"/>
          <w:sz w:val="24"/>
          <w:szCs w:val="24"/>
        </w:rPr>
        <w:t xml:space="preserve">also </w:t>
      </w:r>
      <w:r w:rsidR="0030442F" w:rsidRPr="006647E5">
        <w:rPr>
          <w:rFonts w:ascii="Times New Roman" w:hAnsi="Times New Roman" w:cs="Times New Roman"/>
          <w:sz w:val="24"/>
          <w:szCs w:val="24"/>
        </w:rPr>
        <w:t xml:space="preserve">reclassified into </w:t>
      </w:r>
      <w:r w:rsidR="00F2356B" w:rsidRPr="006647E5">
        <w:rPr>
          <w:rFonts w:ascii="Times New Roman" w:hAnsi="Times New Roman" w:cs="Times New Roman"/>
          <w:sz w:val="24"/>
          <w:szCs w:val="24"/>
        </w:rPr>
        <w:t>five</w:t>
      </w:r>
      <w:r w:rsidR="0030442F" w:rsidRPr="006647E5">
        <w:rPr>
          <w:rFonts w:ascii="Times New Roman" w:hAnsi="Times New Roman" w:cs="Times New Roman"/>
          <w:sz w:val="24"/>
          <w:szCs w:val="24"/>
        </w:rPr>
        <w:t xml:space="preserve"> classes </w:t>
      </w:r>
      <w:r w:rsidR="00953F35" w:rsidRPr="006647E5">
        <w:rPr>
          <w:rFonts w:ascii="Times New Roman" w:hAnsi="Times New Roman" w:cs="Times New Roman"/>
          <w:sz w:val="24"/>
          <w:szCs w:val="24"/>
        </w:rPr>
        <w:t xml:space="preserve">to allow the </w:t>
      </w:r>
      <w:r w:rsidR="006E41F7" w:rsidRPr="006647E5">
        <w:rPr>
          <w:rFonts w:ascii="Times New Roman" w:hAnsi="Times New Roman" w:cs="Times New Roman"/>
          <w:sz w:val="24"/>
          <w:szCs w:val="24"/>
        </w:rPr>
        <w:t xml:space="preserve">raster </w:t>
      </w:r>
      <w:r w:rsidR="00953F35" w:rsidRPr="006647E5">
        <w:rPr>
          <w:rFonts w:ascii="Times New Roman" w:hAnsi="Times New Roman" w:cs="Times New Roman"/>
          <w:sz w:val="24"/>
          <w:szCs w:val="24"/>
        </w:rPr>
        <w:t>join</w:t>
      </w:r>
      <w:r w:rsidR="006E41F7" w:rsidRPr="006647E5">
        <w:rPr>
          <w:rFonts w:ascii="Times New Roman" w:hAnsi="Times New Roman" w:cs="Times New Roman"/>
          <w:sz w:val="24"/>
          <w:szCs w:val="24"/>
        </w:rPr>
        <w:t xml:space="preserve"> </w:t>
      </w:r>
      <w:r w:rsidR="00953F35" w:rsidRPr="006647E5">
        <w:rPr>
          <w:rFonts w:ascii="Times New Roman" w:hAnsi="Times New Roman" w:cs="Times New Roman"/>
          <w:sz w:val="24"/>
          <w:szCs w:val="24"/>
        </w:rPr>
        <w:t xml:space="preserve">of all three </w:t>
      </w:r>
      <w:r w:rsidR="006E41F7" w:rsidRPr="006647E5">
        <w:rPr>
          <w:rFonts w:ascii="Times New Roman" w:hAnsi="Times New Roman" w:cs="Times New Roman"/>
          <w:sz w:val="24"/>
          <w:szCs w:val="24"/>
        </w:rPr>
        <w:t>indicators.</w:t>
      </w:r>
      <w:r w:rsidR="00953F35" w:rsidRPr="006647E5">
        <w:rPr>
          <w:rFonts w:ascii="Times New Roman" w:hAnsi="Times New Roman" w:cs="Times New Roman"/>
          <w:sz w:val="24"/>
          <w:szCs w:val="24"/>
        </w:rPr>
        <w:t xml:space="preserve"> For the </w:t>
      </w:r>
      <w:r w:rsidR="004D651B" w:rsidRPr="006647E5">
        <w:rPr>
          <w:rFonts w:ascii="Times New Roman" w:hAnsi="Times New Roman" w:cs="Times New Roman"/>
          <w:sz w:val="24"/>
          <w:szCs w:val="24"/>
        </w:rPr>
        <w:t xml:space="preserve">reclassification of the </w:t>
      </w:r>
      <w:r w:rsidR="00953F35" w:rsidRPr="006647E5">
        <w:rPr>
          <w:rFonts w:ascii="Times New Roman" w:hAnsi="Times New Roman" w:cs="Times New Roman"/>
          <w:sz w:val="24"/>
          <w:szCs w:val="24"/>
        </w:rPr>
        <w:t>NDWI</w:t>
      </w:r>
      <w:r w:rsidR="004D651B" w:rsidRPr="006647E5">
        <w:rPr>
          <w:rFonts w:ascii="Times New Roman" w:hAnsi="Times New Roman" w:cs="Times New Roman"/>
          <w:sz w:val="24"/>
          <w:szCs w:val="24"/>
        </w:rPr>
        <w:t xml:space="preserve"> results, the class ranks </w:t>
      </w:r>
      <w:r w:rsidR="00335E0F" w:rsidRPr="006647E5">
        <w:rPr>
          <w:rFonts w:ascii="Times New Roman" w:hAnsi="Times New Roman" w:cs="Times New Roman"/>
          <w:sz w:val="24"/>
          <w:szCs w:val="24"/>
        </w:rPr>
        <w:t>are</w:t>
      </w:r>
      <w:r w:rsidR="004D651B" w:rsidRPr="006647E5">
        <w:rPr>
          <w:rFonts w:ascii="Times New Roman" w:hAnsi="Times New Roman" w:cs="Times New Roman"/>
          <w:sz w:val="24"/>
          <w:szCs w:val="24"/>
        </w:rPr>
        <w:t xml:space="preserve"> inverted</w:t>
      </w:r>
      <w:r w:rsidR="006E41F7" w:rsidRPr="006647E5">
        <w:rPr>
          <w:rFonts w:ascii="Times New Roman" w:hAnsi="Times New Roman" w:cs="Times New Roman"/>
          <w:sz w:val="24"/>
          <w:szCs w:val="24"/>
        </w:rPr>
        <w:t xml:space="preserve"> to </w:t>
      </w:r>
      <w:r w:rsidR="004D651B" w:rsidRPr="006647E5">
        <w:rPr>
          <w:rFonts w:ascii="Times New Roman" w:hAnsi="Times New Roman" w:cs="Times New Roman"/>
          <w:sz w:val="24"/>
          <w:szCs w:val="24"/>
        </w:rPr>
        <w:t>combine and correctly represent the raster classes</w:t>
      </w:r>
      <w:r w:rsidR="00CF1776" w:rsidRPr="006647E5">
        <w:rPr>
          <w:rFonts w:ascii="Times New Roman" w:hAnsi="Times New Roman" w:cs="Times New Roman"/>
          <w:sz w:val="24"/>
          <w:szCs w:val="24"/>
        </w:rPr>
        <w:t xml:space="preserve">. </w:t>
      </w:r>
      <w:r w:rsidR="00B1564A" w:rsidRPr="006647E5">
        <w:rPr>
          <w:rFonts w:ascii="Times New Roman" w:hAnsi="Times New Roman" w:cs="Times New Roman"/>
          <w:sz w:val="24"/>
          <w:szCs w:val="24"/>
        </w:rPr>
        <w:t>As a result, t</w:t>
      </w:r>
      <w:r w:rsidR="00CF1776" w:rsidRPr="006647E5">
        <w:rPr>
          <w:rFonts w:ascii="Times New Roman" w:hAnsi="Times New Roman" w:cs="Times New Roman"/>
          <w:sz w:val="24"/>
          <w:szCs w:val="24"/>
        </w:rPr>
        <w:t xml:space="preserve">he </w:t>
      </w:r>
      <w:r w:rsidR="00413A74" w:rsidRPr="006647E5">
        <w:rPr>
          <w:rFonts w:ascii="Times New Roman" w:hAnsi="Times New Roman" w:cs="Times New Roman"/>
          <w:sz w:val="24"/>
          <w:szCs w:val="24"/>
        </w:rPr>
        <w:t xml:space="preserve">combined </w:t>
      </w:r>
      <w:r w:rsidR="00CF1776" w:rsidRPr="006647E5">
        <w:rPr>
          <w:rFonts w:ascii="Times New Roman" w:hAnsi="Times New Roman" w:cs="Times New Roman"/>
          <w:sz w:val="24"/>
          <w:szCs w:val="24"/>
        </w:rPr>
        <w:t>map will sh</w:t>
      </w:r>
      <w:r w:rsidR="00193D2F" w:rsidRPr="006647E5">
        <w:rPr>
          <w:rFonts w:ascii="Times New Roman" w:hAnsi="Times New Roman" w:cs="Times New Roman"/>
          <w:sz w:val="24"/>
          <w:szCs w:val="24"/>
        </w:rPr>
        <w:t>ow</w:t>
      </w:r>
      <w:r w:rsidR="00CF1776" w:rsidRPr="006647E5">
        <w:rPr>
          <w:rFonts w:ascii="Times New Roman" w:hAnsi="Times New Roman" w:cs="Times New Roman"/>
          <w:sz w:val="24"/>
          <w:szCs w:val="24"/>
        </w:rPr>
        <w:t xml:space="preserve"> </w:t>
      </w:r>
      <w:r w:rsidR="004D651B" w:rsidRPr="006647E5">
        <w:rPr>
          <w:rFonts w:ascii="Times New Roman" w:hAnsi="Times New Roman" w:cs="Times New Roman"/>
          <w:sz w:val="24"/>
          <w:szCs w:val="24"/>
        </w:rPr>
        <w:t>the</w:t>
      </w:r>
      <w:r w:rsidR="00193D2F" w:rsidRPr="006647E5">
        <w:rPr>
          <w:rFonts w:ascii="Times New Roman" w:hAnsi="Times New Roman" w:cs="Times New Roman"/>
          <w:sz w:val="24"/>
          <w:szCs w:val="24"/>
        </w:rPr>
        <w:t xml:space="preserve"> steepest</w:t>
      </w:r>
      <w:r w:rsidR="004D651B" w:rsidRPr="006647E5">
        <w:rPr>
          <w:rFonts w:ascii="Times New Roman" w:hAnsi="Times New Roman" w:cs="Times New Roman"/>
          <w:sz w:val="24"/>
          <w:szCs w:val="24"/>
        </w:rPr>
        <w:t xml:space="preserve"> </w:t>
      </w:r>
      <w:r w:rsidR="0072117B" w:rsidRPr="006647E5">
        <w:rPr>
          <w:rFonts w:ascii="Times New Roman" w:hAnsi="Times New Roman" w:cs="Times New Roman"/>
          <w:sz w:val="24"/>
          <w:szCs w:val="24"/>
        </w:rPr>
        <w:t>s</w:t>
      </w:r>
      <w:r w:rsidR="004D651B" w:rsidRPr="006647E5">
        <w:rPr>
          <w:rFonts w:ascii="Times New Roman" w:hAnsi="Times New Roman" w:cs="Times New Roman"/>
          <w:sz w:val="24"/>
          <w:szCs w:val="24"/>
        </w:rPr>
        <w:t>lope</w:t>
      </w:r>
      <w:r w:rsidR="00CF1776" w:rsidRPr="006647E5">
        <w:rPr>
          <w:rFonts w:ascii="Times New Roman" w:hAnsi="Times New Roman" w:cs="Times New Roman"/>
          <w:sz w:val="24"/>
          <w:szCs w:val="24"/>
        </w:rPr>
        <w:t xml:space="preserve"> results</w:t>
      </w:r>
      <w:r w:rsidR="004D651B" w:rsidRPr="006647E5">
        <w:rPr>
          <w:rFonts w:ascii="Times New Roman" w:hAnsi="Times New Roman" w:cs="Times New Roman"/>
          <w:sz w:val="24"/>
          <w:szCs w:val="24"/>
        </w:rPr>
        <w:t xml:space="preserve">, highest NDVI results, and lowest NDWI results. The reclassified raster classes </w:t>
      </w:r>
      <w:r w:rsidR="00B1564A" w:rsidRPr="006647E5">
        <w:rPr>
          <w:rFonts w:ascii="Times New Roman" w:hAnsi="Times New Roman" w:cs="Times New Roman"/>
          <w:sz w:val="24"/>
          <w:szCs w:val="24"/>
        </w:rPr>
        <w:t>are</w:t>
      </w:r>
      <w:r w:rsidR="004D651B" w:rsidRPr="006647E5">
        <w:rPr>
          <w:rFonts w:ascii="Times New Roman" w:hAnsi="Times New Roman" w:cs="Times New Roman"/>
          <w:sz w:val="24"/>
          <w:szCs w:val="24"/>
        </w:rPr>
        <w:t xml:space="preserve"> added by the following calculation </w:t>
      </w:r>
      <w:r w:rsidR="00B1564A" w:rsidRPr="006647E5">
        <w:rPr>
          <w:rFonts w:ascii="Times New Roman" w:hAnsi="Times New Roman" w:cs="Times New Roman"/>
          <w:sz w:val="24"/>
          <w:szCs w:val="24"/>
        </w:rPr>
        <w:t xml:space="preserve">using </w:t>
      </w:r>
      <w:r w:rsidR="004D651B" w:rsidRPr="006647E5">
        <w:rPr>
          <w:rFonts w:ascii="Times New Roman" w:hAnsi="Times New Roman" w:cs="Times New Roman"/>
          <w:sz w:val="24"/>
          <w:szCs w:val="24"/>
        </w:rPr>
        <w:t>the Spatial Analyst Tool, ‘Raster Calculator:’</w:t>
      </w:r>
    </w:p>
    <w:p w14:paraId="080E4172" w14:textId="2615B7E2" w:rsidR="00CF1776" w:rsidRPr="006647E5" w:rsidRDefault="004D651B" w:rsidP="006647E5">
      <w:pPr>
        <w:spacing w:line="36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(R</w:t>
      </w:r>
      <w:r w:rsidR="007B79D8" w:rsidRPr="006647E5">
        <w:rPr>
          <w:rFonts w:ascii="Times New Roman" w:eastAsia="Times New Roman" w:hAnsi="Times New Roman" w:cs="Times New Roman"/>
          <w:sz w:val="24"/>
          <w:szCs w:val="24"/>
          <w:lang w:eastAsia="en-CA"/>
        </w:rPr>
        <w:t xml:space="preserve">eclassified NDVI </w:t>
      </w:r>
      <w:r w:rsidRPr="006647E5">
        <w:rPr>
          <w:rFonts w:ascii="Times New Roman" w:eastAsia="Times New Roman" w:hAnsi="Times New Roman" w:cs="Times New Roman"/>
          <w:sz w:val="24"/>
          <w:szCs w:val="24"/>
          <w:lang w:eastAsia="en-CA"/>
        </w:rPr>
        <w:t xml:space="preserve">results </w:t>
      </w:r>
      <w:r w:rsidR="007B79D8" w:rsidRPr="006647E5">
        <w:rPr>
          <w:rFonts w:ascii="Times New Roman" w:eastAsia="Times New Roman" w:hAnsi="Times New Roman" w:cs="Times New Roman"/>
          <w:sz w:val="24"/>
          <w:szCs w:val="24"/>
          <w:lang w:eastAsia="en-CA"/>
        </w:rPr>
        <w:t xml:space="preserve">+ reclassified NDWI </w:t>
      </w:r>
      <w:r w:rsidRPr="006647E5">
        <w:rPr>
          <w:rFonts w:ascii="Times New Roman" w:eastAsia="Times New Roman" w:hAnsi="Times New Roman" w:cs="Times New Roman"/>
          <w:sz w:val="24"/>
          <w:szCs w:val="24"/>
          <w:lang w:eastAsia="en-CA"/>
        </w:rPr>
        <w:t xml:space="preserve">results </w:t>
      </w:r>
      <w:r w:rsidR="007B79D8" w:rsidRPr="006647E5">
        <w:rPr>
          <w:rFonts w:ascii="Times New Roman" w:eastAsia="Times New Roman" w:hAnsi="Times New Roman" w:cs="Times New Roman"/>
          <w:sz w:val="24"/>
          <w:szCs w:val="24"/>
          <w:lang w:eastAsia="en-CA"/>
        </w:rPr>
        <w:t>+ reclassified Slope</w:t>
      </w:r>
      <w:r w:rsidRPr="006647E5">
        <w:rPr>
          <w:rFonts w:ascii="Times New Roman" w:eastAsia="Times New Roman" w:hAnsi="Times New Roman" w:cs="Times New Roman"/>
          <w:sz w:val="24"/>
          <w:szCs w:val="24"/>
          <w:lang w:eastAsia="en-CA"/>
        </w:rPr>
        <w:t xml:space="preserve"> results</w:t>
      </w:r>
      <w:r w:rsidR="007B79D8" w:rsidRPr="006647E5">
        <w:rPr>
          <w:rFonts w:ascii="Times New Roman" w:eastAsia="Times New Roman" w:hAnsi="Times New Roman" w:cs="Times New Roman"/>
          <w:sz w:val="24"/>
          <w:szCs w:val="24"/>
          <w:lang w:eastAsia="en-CA"/>
        </w:rPr>
        <w:t>) </w:t>
      </w:r>
      <w:r w:rsidR="00413A74" w:rsidRPr="006647E5">
        <w:rPr>
          <w:rFonts w:ascii="Times New Roman" w:eastAsia="Times New Roman" w:hAnsi="Times New Roman" w:cs="Times New Roman"/>
          <w:sz w:val="24"/>
          <w:szCs w:val="24"/>
          <w:lang w:eastAsia="en-CA"/>
        </w:rPr>
        <w:tab/>
        <w:t xml:space="preserve"> (3)</w:t>
      </w:r>
    </w:p>
    <w:p w14:paraId="586E9685" w14:textId="27A8DAA0" w:rsidR="000A3513" w:rsidRPr="006647E5" w:rsidRDefault="000A3513" w:rsidP="006647E5">
      <w:pPr>
        <w:spacing w:line="360" w:lineRule="auto"/>
        <w:ind w:firstLine="720"/>
        <w:jc w:val="both"/>
        <w:rPr>
          <w:rFonts w:ascii="Times New Roman" w:eastAsia="Times New Roman" w:hAnsi="Times New Roman" w:cs="Times New Roman"/>
          <w:sz w:val="24"/>
          <w:szCs w:val="24"/>
          <w:lang w:eastAsia="en-CA"/>
        </w:rPr>
      </w:pPr>
      <w:r w:rsidRPr="006647E5">
        <w:rPr>
          <w:rFonts w:ascii="Times New Roman" w:hAnsi="Times New Roman" w:cs="Times New Roman"/>
          <w:sz w:val="24"/>
          <w:szCs w:val="24"/>
        </w:rPr>
        <w:lastRenderedPageBreak/>
        <w:t xml:space="preserve">To represent land vulnerability, the most common fire susceptibility method used is the natural breaks classification. This representation method creates classes of similar values and separates them at breakpoints to effectively categorize the data, showing the levels of vulnerability and </w:t>
      </w:r>
      <w:r w:rsidR="0058362B" w:rsidRPr="006647E5">
        <w:rPr>
          <w:rFonts w:ascii="Times New Roman" w:hAnsi="Times New Roman" w:cs="Times New Roman"/>
          <w:sz w:val="24"/>
          <w:szCs w:val="24"/>
        </w:rPr>
        <w:t xml:space="preserve">allows for </w:t>
      </w:r>
      <w:r w:rsidRPr="006647E5">
        <w:rPr>
          <w:rFonts w:ascii="Times New Roman" w:hAnsi="Times New Roman" w:cs="Times New Roman"/>
          <w:sz w:val="24"/>
          <w:szCs w:val="24"/>
        </w:rPr>
        <w:t xml:space="preserve">easy </w:t>
      </w:r>
      <w:r w:rsidR="0058362B" w:rsidRPr="006647E5">
        <w:rPr>
          <w:rFonts w:ascii="Times New Roman" w:hAnsi="Times New Roman" w:cs="Times New Roman"/>
          <w:sz w:val="24"/>
          <w:szCs w:val="24"/>
        </w:rPr>
        <w:t>i</w:t>
      </w:r>
      <w:r w:rsidRPr="006647E5">
        <w:rPr>
          <w:rFonts w:ascii="Times New Roman" w:hAnsi="Times New Roman" w:cs="Times New Roman"/>
          <w:sz w:val="24"/>
          <w:szCs w:val="24"/>
        </w:rPr>
        <w:t>nterpretation (</w:t>
      </w:r>
      <w:proofErr w:type="spellStart"/>
      <w:r w:rsidRPr="006647E5">
        <w:rPr>
          <w:rFonts w:ascii="Times New Roman" w:hAnsi="Times New Roman" w:cs="Times New Roman"/>
          <w:sz w:val="24"/>
          <w:szCs w:val="24"/>
        </w:rPr>
        <w:t>Ghorbanzadeh</w:t>
      </w:r>
      <w:proofErr w:type="spellEnd"/>
      <w:r w:rsidRPr="006647E5">
        <w:rPr>
          <w:rFonts w:ascii="Times New Roman" w:hAnsi="Times New Roman" w:cs="Times New Roman"/>
          <w:sz w:val="24"/>
          <w:szCs w:val="24"/>
        </w:rPr>
        <w:t xml:space="preserve"> et al., 2019). </w:t>
      </w:r>
    </w:p>
    <w:p w14:paraId="12EDB1FC" w14:textId="31B82D8F" w:rsidR="00520A42" w:rsidRPr="006647E5" w:rsidRDefault="00907DF5" w:rsidP="006647E5">
      <w:pPr>
        <w:spacing w:line="360" w:lineRule="auto"/>
        <w:ind w:firstLine="720"/>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 xml:space="preserve">This process </w:t>
      </w:r>
      <w:r w:rsidR="00B2638E" w:rsidRPr="006647E5">
        <w:rPr>
          <w:rFonts w:ascii="Times New Roman" w:eastAsia="Times New Roman" w:hAnsi="Times New Roman" w:cs="Times New Roman"/>
          <w:sz w:val="24"/>
          <w:szCs w:val="24"/>
          <w:lang w:eastAsia="en-CA"/>
        </w:rPr>
        <w:t xml:space="preserve">will </w:t>
      </w:r>
      <w:r w:rsidRPr="006647E5">
        <w:rPr>
          <w:rFonts w:ascii="Times New Roman" w:eastAsia="Times New Roman" w:hAnsi="Times New Roman" w:cs="Times New Roman"/>
          <w:sz w:val="24"/>
          <w:szCs w:val="24"/>
          <w:lang w:eastAsia="en-CA"/>
        </w:rPr>
        <w:t>reveal the final wildfire spread vulnerability</w:t>
      </w:r>
      <w:r w:rsidR="001723BD" w:rsidRPr="006647E5">
        <w:rPr>
          <w:rFonts w:ascii="Times New Roman" w:eastAsia="Times New Roman" w:hAnsi="Times New Roman" w:cs="Times New Roman"/>
          <w:sz w:val="24"/>
          <w:szCs w:val="24"/>
          <w:lang w:eastAsia="en-CA"/>
        </w:rPr>
        <w:t xml:space="preserve"> map</w:t>
      </w:r>
      <w:r w:rsidRPr="006647E5">
        <w:rPr>
          <w:rFonts w:ascii="Times New Roman" w:eastAsia="Times New Roman" w:hAnsi="Times New Roman" w:cs="Times New Roman"/>
          <w:sz w:val="24"/>
          <w:szCs w:val="24"/>
          <w:lang w:eastAsia="en-CA"/>
        </w:rPr>
        <w:t xml:space="preserve">, representing the least vulnerable areas to the most vulnerable areas for wildfire </w:t>
      </w:r>
      <w:r w:rsidR="008C47A3" w:rsidRPr="006647E5">
        <w:rPr>
          <w:rFonts w:ascii="Times New Roman" w:eastAsia="Times New Roman" w:hAnsi="Times New Roman" w:cs="Times New Roman"/>
          <w:sz w:val="24"/>
          <w:szCs w:val="24"/>
          <w:lang w:eastAsia="en-CA"/>
        </w:rPr>
        <w:t>sprea</w:t>
      </w:r>
      <w:r w:rsidR="00B2638E" w:rsidRPr="006647E5">
        <w:rPr>
          <w:rFonts w:ascii="Times New Roman" w:eastAsia="Times New Roman" w:hAnsi="Times New Roman" w:cs="Times New Roman"/>
          <w:sz w:val="24"/>
          <w:szCs w:val="24"/>
          <w:lang w:eastAsia="en-CA"/>
        </w:rPr>
        <w:t>d</w:t>
      </w:r>
      <w:r w:rsidRPr="006647E5">
        <w:rPr>
          <w:rFonts w:ascii="Times New Roman" w:eastAsia="Times New Roman" w:hAnsi="Times New Roman" w:cs="Times New Roman"/>
          <w:sz w:val="24"/>
          <w:szCs w:val="24"/>
          <w:lang w:eastAsia="en-CA"/>
        </w:rPr>
        <w:t xml:space="preserve">. </w:t>
      </w:r>
      <w:r w:rsidR="00C64414" w:rsidRPr="006647E5">
        <w:rPr>
          <w:rFonts w:ascii="Times New Roman" w:eastAsia="Times New Roman" w:hAnsi="Times New Roman" w:cs="Times New Roman"/>
          <w:sz w:val="24"/>
          <w:szCs w:val="24"/>
          <w:lang w:eastAsia="en-CA"/>
        </w:rPr>
        <w:t xml:space="preserve">Additionally, the moderately vulnerable to vulnerable areas will be extracted through the raster calculator </w:t>
      </w:r>
      <w:r w:rsidR="00D0331E" w:rsidRPr="006647E5">
        <w:rPr>
          <w:rFonts w:ascii="Times New Roman" w:eastAsia="Times New Roman" w:hAnsi="Times New Roman" w:cs="Times New Roman"/>
          <w:sz w:val="24"/>
          <w:szCs w:val="24"/>
          <w:lang w:eastAsia="en-CA"/>
        </w:rPr>
        <w:t>for</w:t>
      </w:r>
      <w:r w:rsidR="000C77F0" w:rsidRPr="006647E5">
        <w:rPr>
          <w:rFonts w:ascii="Times New Roman" w:eastAsia="Times New Roman" w:hAnsi="Times New Roman" w:cs="Times New Roman"/>
          <w:sz w:val="24"/>
          <w:szCs w:val="24"/>
          <w:lang w:eastAsia="en-CA"/>
        </w:rPr>
        <w:t xml:space="preserve"> all three indicator</w:t>
      </w:r>
      <w:r w:rsidR="00D0331E" w:rsidRPr="006647E5">
        <w:rPr>
          <w:rFonts w:ascii="Times New Roman" w:eastAsia="Times New Roman" w:hAnsi="Times New Roman" w:cs="Times New Roman"/>
          <w:sz w:val="24"/>
          <w:szCs w:val="24"/>
          <w:lang w:eastAsia="en-CA"/>
        </w:rPr>
        <w:t>s</w:t>
      </w:r>
      <w:r w:rsidR="000C77F0" w:rsidRPr="006647E5">
        <w:rPr>
          <w:rFonts w:ascii="Times New Roman" w:eastAsia="Times New Roman" w:hAnsi="Times New Roman" w:cs="Times New Roman"/>
          <w:sz w:val="24"/>
          <w:szCs w:val="24"/>
          <w:lang w:eastAsia="en-CA"/>
        </w:rPr>
        <w:t xml:space="preserve"> </w:t>
      </w:r>
      <w:r w:rsidR="00C64414" w:rsidRPr="006647E5">
        <w:rPr>
          <w:rFonts w:ascii="Times New Roman" w:eastAsia="Times New Roman" w:hAnsi="Times New Roman" w:cs="Times New Roman"/>
          <w:sz w:val="24"/>
          <w:szCs w:val="24"/>
          <w:lang w:eastAsia="en-CA"/>
        </w:rPr>
        <w:t>and combined</w:t>
      </w:r>
      <w:r w:rsidR="00D741D6" w:rsidRPr="006647E5">
        <w:rPr>
          <w:rFonts w:ascii="Times New Roman" w:eastAsia="Times New Roman" w:hAnsi="Times New Roman" w:cs="Times New Roman"/>
          <w:sz w:val="24"/>
          <w:szCs w:val="24"/>
          <w:lang w:eastAsia="en-CA"/>
        </w:rPr>
        <w:t xml:space="preserve"> </w:t>
      </w:r>
      <w:r w:rsidR="00D0331E" w:rsidRPr="006647E5">
        <w:rPr>
          <w:rFonts w:ascii="Times New Roman" w:eastAsia="Times New Roman" w:hAnsi="Times New Roman" w:cs="Times New Roman"/>
          <w:sz w:val="24"/>
          <w:szCs w:val="24"/>
          <w:lang w:eastAsia="en-CA"/>
        </w:rPr>
        <w:t xml:space="preserve">into two maps, one </w:t>
      </w:r>
      <w:r w:rsidR="00D741D6" w:rsidRPr="006647E5">
        <w:rPr>
          <w:rFonts w:ascii="Times New Roman" w:eastAsia="Times New Roman" w:hAnsi="Times New Roman" w:cs="Times New Roman"/>
          <w:sz w:val="24"/>
          <w:szCs w:val="24"/>
          <w:lang w:eastAsia="en-CA"/>
        </w:rPr>
        <w:t>including and</w:t>
      </w:r>
      <w:r w:rsidR="00D0331E" w:rsidRPr="006647E5">
        <w:rPr>
          <w:rFonts w:ascii="Times New Roman" w:eastAsia="Times New Roman" w:hAnsi="Times New Roman" w:cs="Times New Roman"/>
          <w:sz w:val="24"/>
          <w:szCs w:val="24"/>
          <w:lang w:eastAsia="en-CA"/>
        </w:rPr>
        <w:t xml:space="preserve"> one</w:t>
      </w:r>
      <w:r w:rsidR="00D741D6" w:rsidRPr="006647E5">
        <w:rPr>
          <w:rFonts w:ascii="Times New Roman" w:eastAsia="Times New Roman" w:hAnsi="Times New Roman" w:cs="Times New Roman"/>
          <w:sz w:val="24"/>
          <w:szCs w:val="24"/>
          <w:lang w:eastAsia="en-CA"/>
        </w:rPr>
        <w:t xml:space="preserve"> excluding the slope results</w:t>
      </w:r>
      <w:r w:rsidR="00C64414" w:rsidRPr="006647E5">
        <w:rPr>
          <w:rFonts w:ascii="Times New Roman" w:eastAsia="Times New Roman" w:hAnsi="Times New Roman" w:cs="Times New Roman"/>
          <w:sz w:val="24"/>
          <w:szCs w:val="24"/>
          <w:lang w:eastAsia="en-CA"/>
        </w:rPr>
        <w:t xml:space="preserve">. </w:t>
      </w:r>
      <w:r w:rsidR="00A530AE" w:rsidRPr="006647E5">
        <w:rPr>
          <w:rFonts w:ascii="Times New Roman" w:eastAsia="Times New Roman" w:hAnsi="Times New Roman" w:cs="Times New Roman"/>
          <w:sz w:val="24"/>
          <w:szCs w:val="24"/>
          <w:lang w:eastAsia="en-CA"/>
        </w:rPr>
        <w:t xml:space="preserve">The image </w:t>
      </w:r>
      <w:r w:rsidR="00D741D6" w:rsidRPr="006647E5">
        <w:rPr>
          <w:rFonts w:ascii="Times New Roman" w:eastAsia="Times New Roman" w:hAnsi="Times New Roman" w:cs="Times New Roman"/>
          <w:sz w:val="24"/>
          <w:szCs w:val="24"/>
          <w:lang w:eastAsia="en-CA"/>
        </w:rPr>
        <w:t xml:space="preserve">with </w:t>
      </w:r>
      <w:r w:rsidR="00CD27A9" w:rsidRPr="006647E5">
        <w:rPr>
          <w:rFonts w:ascii="Times New Roman" w:eastAsia="Times New Roman" w:hAnsi="Times New Roman" w:cs="Times New Roman"/>
          <w:sz w:val="24"/>
          <w:szCs w:val="24"/>
          <w:lang w:eastAsia="en-CA"/>
        </w:rPr>
        <w:t xml:space="preserve">the </w:t>
      </w:r>
      <w:r w:rsidR="00D741D6" w:rsidRPr="006647E5">
        <w:rPr>
          <w:rFonts w:ascii="Times New Roman" w:eastAsia="Times New Roman" w:hAnsi="Times New Roman" w:cs="Times New Roman"/>
          <w:sz w:val="24"/>
          <w:szCs w:val="24"/>
          <w:lang w:eastAsia="en-CA"/>
        </w:rPr>
        <w:t xml:space="preserve">slope </w:t>
      </w:r>
      <w:r w:rsidR="00CD27A9" w:rsidRPr="006647E5">
        <w:rPr>
          <w:rFonts w:ascii="Times New Roman" w:eastAsia="Times New Roman" w:hAnsi="Times New Roman" w:cs="Times New Roman"/>
          <w:sz w:val="24"/>
          <w:szCs w:val="24"/>
          <w:lang w:eastAsia="en-CA"/>
        </w:rPr>
        <w:t xml:space="preserve">indicator </w:t>
      </w:r>
      <w:r w:rsidR="00D741D6" w:rsidRPr="006647E5">
        <w:rPr>
          <w:rFonts w:ascii="Times New Roman" w:eastAsia="Times New Roman" w:hAnsi="Times New Roman" w:cs="Times New Roman"/>
          <w:sz w:val="24"/>
          <w:szCs w:val="24"/>
          <w:lang w:eastAsia="en-CA"/>
        </w:rPr>
        <w:t xml:space="preserve">included </w:t>
      </w:r>
      <w:r w:rsidR="00A530AE" w:rsidRPr="006647E5">
        <w:rPr>
          <w:rFonts w:ascii="Times New Roman" w:eastAsia="Times New Roman" w:hAnsi="Times New Roman" w:cs="Times New Roman"/>
          <w:sz w:val="24"/>
          <w:szCs w:val="24"/>
          <w:lang w:eastAsia="en-CA"/>
        </w:rPr>
        <w:t xml:space="preserve">will be compared to </w:t>
      </w:r>
      <w:r w:rsidR="00CD27A9" w:rsidRPr="006647E5">
        <w:rPr>
          <w:rFonts w:ascii="Times New Roman" w:eastAsia="Times New Roman" w:hAnsi="Times New Roman" w:cs="Times New Roman"/>
          <w:sz w:val="24"/>
          <w:szCs w:val="24"/>
          <w:lang w:eastAsia="en-CA"/>
        </w:rPr>
        <w:t>the</w:t>
      </w:r>
      <w:r w:rsidR="00681B35" w:rsidRPr="006647E5">
        <w:rPr>
          <w:rFonts w:ascii="Times New Roman" w:eastAsia="Times New Roman" w:hAnsi="Times New Roman" w:cs="Times New Roman"/>
          <w:sz w:val="24"/>
          <w:szCs w:val="24"/>
          <w:lang w:eastAsia="en-CA"/>
        </w:rPr>
        <w:t xml:space="preserve"> map of </w:t>
      </w:r>
      <w:r w:rsidR="00CD27A9" w:rsidRPr="006647E5">
        <w:rPr>
          <w:rFonts w:ascii="Times New Roman" w:eastAsia="Times New Roman" w:hAnsi="Times New Roman" w:cs="Times New Roman"/>
          <w:sz w:val="24"/>
          <w:szCs w:val="24"/>
          <w:lang w:eastAsia="en-CA"/>
        </w:rPr>
        <w:t xml:space="preserve">just </w:t>
      </w:r>
      <w:r w:rsidR="00DC0968" w:rsidRPr="006647E5">
        <w:rPr>
          <w:rFonts w:ascii="Times New Roman" w:eastAsia="Times New Roman" w:hAnsi="Times New Roman" w:cs="Times New Roman"/>
          <w:sz w:val="24"/>
          <w:szCs w:val="24"/>
          <w:lang w:eastAsia="en-CA"/>
        </w:rPr>
        <w:t>the NDVI and NDWI results combined</w:t>
      </w:r>
      <w:r w:rsidR="00CD27A9" w:rsidRPr="006647E5">
        <w:rPr>
          <w:rFonts w:ascii="Times New Roman" w:eastAsia="Times New Roman" w:hAnsi="Times New Roman" w:cs="Times New Roman"/>
          <w:sz w:val="24"/>
          <w:szCs w:val="24"/>
          <w:lang w:eastAsia="en-CA"/>
        </w:rPr>
        <w:t>. By</w:t>
      </w:r>
      <w:r w:rsidR="00DC0968" w:rsidRPr="006647E5">
        <w:rPr>
          <w:rFonts w:ascii="Times New Roman" w:eastAsia="Times New Roman" w:hAnsi="Times New Roman" w:cs="Times New Roman"/>
          <w:sz w:val="24"/>
          <w:szCs w:val="24"/>
          <w:lang w:eastAsia="en-CA"/>
        </w:rPr>
        <w:t xml:space="preserve"> observing vulnerability patterns</w:t>
      </w:r>
      <w:r w:rsidR="00CD27A9" w:rsidRPr="006647E5">
        <w:rPr>
          <w:rFonts w:ascii="Times New Roman" w:eastAsia="Times New Roman" w:hAnsi="Times New Roman" w:cs="Times New Roman"/>
          <w:sz w:val="24"/>
          <w:szCs w:val="24"/>
          <w:lang w:eastAsia="en-CA"/>
        </w:rPr>
        <w:t>, we can</w:t>
      </w:r>
      <w:r w:rsidR="00DC0968" w:rsidRPr="006647E5">
        <w:rPr>
          <w:rFonts w:ascii="Times New Roman" w:eastAsia="Times New Roman" w:hAnsi="Times New Roman" w:cs="Times New Roman"/>
          <w:sz w:val="24"/>
          <w:szCs w:val="24"/>
          <w:lang w:eastAsia="en-CA"/>
        </w:rPr>
        <w:t xml:space="preserve"> determi</w:t>
      </w:r>
      <w:r w:rsidR="006343A0" w:rsidRPr="006647E5">
        <w:rPr>
          <w:rFonts w:ascii="Times New Roman" w:eastAsia="Times New Roman" w:hAnsi="Times New Roman" w:cs="Times New Roman"/>
          <w:sz w:val="24"/>
          <w:szCs w:val="24"/>
          <w:lang w:eastAsia="en-CA"/>
        </w:rPr>
        <w:t>ne</w:t>
      </w:r>
      <w:r w:rsidR="00DC0968" w:rsidRPr="006647E5">
        <w:rPr>
          <w:rFonts w:ascii="Times New Roman" w:eastAsia="Times New Roman" w:hAnsi="Times New Roman" w:cs="Times New Roman"/>
          <w:sz w:val="24"/>
          <w:szCs w:val="24"/>
          <w:lang w:eastAsia="en-CA"/>
        </w:rPr>
        <w:t xml:space="preserve"> if there is </w:t>
      </w:r>
      <w:r w:rsidR="006343A0" w:rsidRPr="006647E5">
        <w:rPr>
          <w:rFonts w:ascii="Times New Roman" w:eastAsia="Times New Roman" w:hAnsi="Times New Roman" w:cs="Times New Roman"/>
          <w:sz w:val="24"/>
          <w:szCs w:val="24"/>
          <w:lang w:eastAsia="en-CA"/>
        </w:rPr>
        <w:t>greater</w:t>
      </w:r>
      <w:r w:rsidR="00DC0968" w:rsidRPr="006647E5">
        <w:rPr>
          <w:rFonts w:ascii="Times New Roman" w:eastAsia="Times New Roman" w:hAnsi="Times New Roman" w:cs="Times New Roman"/>
          <w:sz w:val="24"/>
          <w:szCs w:val="24"/>
          <w:lang w:eastAsia="en-CA"/>
        </w:rPr>
        <w:t xml:space="preserve"> accuracy </w:t>
      </w:r>
      <w:r w:rsidR="00CD27A9" w:rsidRPr="006647E5">
        <w:rPr>
          <w:rFonts w:ascii="Times New Roman" w:eastAsia="Times New Roman" w:hAnsi="Times New Roman" w:cs="Times New Roman"/>
          <w:sz w:val="24"/>
          <w:szCs w:val="24"/>
          <w:lang w:eastAsia="en-CA"/>
        </w:rPr>
        <w:t>for</w:t>
      </w:r>
      <w:r w:rsidR="00DC0968" w:rsidRPr="006647E5">
        <w:rPr>
          <w:rFonts w:ascii="Times New Roman" w:eastAsia="Times New Roman" w:hAnsi="Times New Roman" w:cs="Times New Roman"/>
          <w:sz w:val="24"/>
          <w:szCs w:val="24"/>
          <w:lang w:eastAsia="en-CA"/>
        </w:rPr>
        <w:t xml:space="preserve"> predicting wildfire </w:t>
      </w:r>
      <w:r w:rsidR="00CD27A9" w:rsidRPr="006647E5">
        <w:rPr>
          <w:rFonts w:ascii="Times New Roman" w:eastAsia="Times New Roman" w:hAnsi="Times New Roman" w:cs="Times New Roman"/>
          <w:sz w:val="24"/>
          <w:szCs w:val="24"/>
          <w:lang w:eastAsia="en-CA"/>
        </w:rPr>
        <w:t xml:space="preserve">spread </w:t>
      </w:r>
      <w:r w:rsidR="007577C6" w:rsidRPr="006647E5">
        <w:rPr>
          <w:rFonts w:ascii="Times New Roman" w:eastAsia="Times New Roman" w:hAnsi="Times New Roman" w:cs="Times New Roman"/>
          <w:sz w:val="24"/>
          <w:szCs w:val="24"/>
          <w:lang w:eastAsia="en-CA"/>
        </w:rPr>
        <w:t>when</w:t>
      </w:r>
      <w:r w:rsidR="006343A0" w:rsidRPr="006647E5">
        <w:rPr>
          <w:rFonts w:ascii="Times New Roman" w:eastAsia="Times New Roman" w:hAnsi="Times New Roman" w:cs="Times New Roman"/>
          <w:sz w:val="24"/>
          <w:szCs w:val="24"/>
          <w:lang w:eastAsia="en-CA"/>
        </w:rPr>
        <w:t xml:space="preserve"> slope results are included</w:t>
      </w:r>
      <w:r w:rsidR="007577C6" w:rsidRPr="006647E5">
        <w:rPr>
          <w:rFonts w:ascii="Times New Roman" w:eastAsia="Times New Roman" w:hAnsi="Times New Roman" w:cs="Times New Roman"/>
          <w:sz w:val="24"/>
          <w:szCs w:val="24"/>
          <w:lang w:eastAsia="en-CA"/>
        </w:rPr>
        <w:t>.</w:t>
      </w:r>
      <w:r w:rsidR="006343A0" w:rsidRPr="006647E5">
        <w:rPr>
          <w:rFonts w:ascii="Times New Roman" w:eastAsia="Times New Roman" w:hAnsi="Times New Roman" w:cs="Times New Roman"/>
          <w:sz w:val="24"/>
          <w:szCs w:val="24"/>
          <w:lang w:eastAsia="en-CA"/>
        </w:rPr>
        <w:t xml:space="preserve"> </w:t>
      </w:r>
      <w:r w:rsidR="007577C6" w:rsidRPr="006647E5">
        <w:rPr>
          <w:rFonts w:ascii="Times New Roman" w:eastAsia="Times New Roman" w:hAnsi="Times New Roman" w:cs="Times New Roman"/>
          <w:sz w:val="24"/>
          <w:szCs w:val="24"/>
          <w:lang w:eastAsia="en-CA"/>
        </w:rPr>
        <w:t xml:space="preserve">The results will be compared </w:t>
      </w:r>
      <w:r w:rsidR="005676E3" w:rsidRPr="006647E5">
        <w:rPr>
          <w:rFonts w:ascii="Times New Roman" w:eastAsia="Times New Roman" w:hAnsi="Times New Roman" w:cs="Times New Roman"/>
          <w:sz w:val="24"/>
          <w:szCs w:val="24"/>
          <w:lang w:eastAsia="en-CA"/>
        </w:rPr>
        <w:t xml:space="preserve">to </w:t>
      </w:r>
      <w:r w:rsidR="007577C6" w:rsidRPr="006647E5">
        <w:rPr>
          <w:rFonts w:ascii="Times New Roman" w:eastAsia="Times New Roman" w:hAnsi="Times New Roman" w:cs="Times New Roman"/>
          <w:sz w:val="24"/>
          <w:szCs w:val="24"/>
          <w:lang w:eastAsia="en-CA"/>
        </w:rPr>
        <w:t xml:space="preserve">the NDVI change results that show the location and outline of the burnt area. </w:t>
      </w:r>
    </w:p>
    <w:p w14:paraId="5C90085A" w14:textId="0B41D1FF" w:rsidR="00FE0FCF" w:rsidRPr="006647E5" w:rsidRDefault="00F04760" w:rsidP="006647E5">
      <w:pPr>
        <w:spacing w:line="360" w:lineRule="auto"/>
        <w:rPr>
          <w:rFonts w:ascii="Times New Roman" w:eastAsia="Times New Roman" w:hAnsi="Times New Roman" w:cs="Times New Roman"/>
          <w:b/>
          <w:bCs/>
          <w:sz w:val="24"/>
          <w:szCs w:val="24"/>
          <w:lang w:eastAsia="en-CA"/>
        </w:rPr>
      </w:pPr>
      <w:r w:rsidRPr="006647E5">
        <w:rPr>
          <w:rFonts w:ascii="Times New Roman" w:eastAsia="Times New Roman" w:hAnsi="Times New Roman" w:cs="Times New Roman"/>
          <w:b/>
          <w:bCs/>
          <w:sz w:val="24"/>
          <w:szCs w:val="24"/>
          <w:lang w:eastAsia="en-CA"/>
        </w:rPr>
        <w:t>D</w:t>
      </w:r>
      <w:r w:rsidR="003638A5" w:rsidRPr="006647E5">
        <w:rPr>
          <w:rFonts w:ascii="Times New Roman" w:eastAsia="Times New Roman" w:hAnsi="Times New Roman" w:cs="Times New Roman"/>
          <w:b/>
          <w:bCs/>
          <w:sz w:val="24"/>
          <w:szCs w:val="24"/>
          <w:lang w:eastAsia="en-CA"/>
        </w:rPr>
        <w:t xml:space="preserve">iscussion </w:t>
      </w:r>
      <w:r w:rsidR="0038276A" w:rsidRPr="006647E5">
        <w:rPr>
          <w:rFonts w:ascii="Times New Roman" w:eastAsia="Times New Roman" w:hAnsi="Times New Roman" w:cs="Times New Roman"/>
          <w:b/>
          <w:bCs/>
          <w:sz w:val="24"/>
          <w:szCs w:val="24"/>
          <w:lang w:eastAsia="en-CA"/>
        </w:rPr>
        <w:t>and</w:t>
      </w:r>
      <w:r w:rsidR="003638A5" w:rsidRPr="006647E5">
        <w:rPr>
          <w:rFonts w:ascii="Times New Roman" w:eastAsia="Times New Roman" w:hAnsi="Times New Roman" w:cs="Times New Roman"/>
          <w:b/>
          <w:bCs/>
          <w:sz w:val="24"/>
          <w:szCs w:val="24"/>
          <w:lang w:eastAsia="en-CA"/>
        </w:rPr>
        <w:t xml:space="preserve"> Results</w:t>
      </w:r>
    </w:p>
    <w:p w14:paraId="2E2BED5B" w14:textId="2DD8E8DA" w:rsidR="00FE0FCF" w:rsidRPr="006647E5" w:rsidRDefault="00F1649B" w:rsidP="006647E5">
      <w:pPr>
        <w:spacing w:line="360" w:lineRule="auto"/>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The focus of th</w:t>
      </w:r>
      <w:r w:rsidR="008C36D2" w:rsidRPr="006647E5">
        <w:rPr>
          <w:rFonts w:ascii="Times New Roman" w:eastAsia="Times New Roman" w:hAnsi="Times New Roman" w:cs="Times New Roman"/>
          <w:sz w:val="24"/>
          <w:szCs w:val="24"/>
          <w:lang w:eastAsia="en-CA"/>
        </w:rPr>
        <w:t>is</w:t>
      </w:r>
      <w:r w:rsidRPr="006647E5">
        <w:rPr>
          <w:rFonts w:ascii="Times New Roman" w:eastAsia="Times New Roman" w:hAnsi="Times New Roman" w:cs="Times New Roman"/>
          <w:sz w:val="24"/>
          <w:szCs w:val="24"/>
          <w:lang w:eastAsia="en-CA"/>
        </w:rPr>
        <w:t xml:space="preserve"> research </w:t>
      </w:r>
      <w:r w:rsidR="008C36D2" w:rsidRPr="006647E5">
        <w:rPr>
          <w:rFonts w:ascii="Times New Roman" w:eastAsia="Times New Roman" w:hAnsi="Times New Roman" w:cs="Times New Roman"/>
          <w:sz w:val="24"/>
          <w:szCs w:val="24"/>
          <w:lang w:eastAsia="en-CA"/>
        </w:rPr>
        <w:t>is</w:t>
      </w:r>
      <w:r w:rsidRPr="006647E5">
        <w:rPr>
          <w:rFonts w:ascii="Times New Roman" w:eastAsia="Times New Roman" w:hAnsi="Times New Roman" w:cs="Times New Roman"/>
          <w:sz w:val="24"/>
          <w:szCs w:val="24"/>
          <w:lang w:eastAsia="en-CA"/>
        </w:rPr>
        <w:t xml:space="preserve"> on the notable lightning-caused wildfire that occurred at </w:t>
      </w:r>
      <w:r w:rsidRPr="006647E5">
        <w:rPr>
          <w:rFonts w:ascii="Times New Roman" w:hAnsi="Times New Roman" w:cs="Times New Roman"/>
          <w:color w:val="313132"/>
          <w:sz w:val="24"/>
          <w:szCs w:val="24"/>
          <w:shd w:val="clear" w:color="auto" w:fill="FFFFFF"/>
        </w:rPr>
        <w:t>Lutz Creek</w:t>
      </w:r>
      <w:r w:rsidRPr="006647E5">
        <w:rPr>
          <w:rFonts w:ascii="Times New Roman" w:eastAsia="Times New Roman" w:hAnsi="Times New Roman" w:cs="Times New Roman"/>
          <w:sz w:val="24"/>
          <w:szCs w:val="24"/>
          <w:lang w:eastAsia="en-CA"/>
        </w:rPr>
        <w:t xml:space="preserve"> in the Nilkitkwa Complex found within the Northwest Fire Centre; 23 km south of Watson Lake and 14 km southwest of Lower Post. The wildfire was discovered on August 5</w:t>
      </w:r>
      <w:r w:rsidRPr="006647E5">
        <w:rPr>
          <w:rFonts w:ascii="Times New Roman" w:eastAsia="Times New Roman" w:hAnsi="Times New Roman" w:cs="Times New Roman"/>
          <w:sz w:val="24"/>
          <w:szCs w:val="24"/>
          <w:vertAlign w:val="superscript"/>
          <w:lang w:eastAsia="en-CA"/>
        </w:rPr>
        <w:t>th</w:t>
      </w:r>
      <w:r w:rsidRPr="006647E5">
        <w:rPr>
          <w:rFonts w:ascii="Times New Roman" w:eastAsia="Times New Roman" w:hAnsi="Times New Roman" w:cs="Times New Roman"/>
          <w:sz w:val="24"/>
          <w:szCs w:val="24"/>
          <w:lang w:eastAsia="en-CA"/>
        </w:rPr>
        <w:t>, 2018 and destroyed 100,227 hectares of forested area (Government of British Columbia, 2020), the second largest wildfire that occurred during BC’s fire season of 2018.</w:t>
      </w:r>
      <w:r w:rsidRPr="006647E5">
        <w:rPr>
          <w:rFonts w:ascii="Times New Roman" w:hAnsi="Times New Roman" w:cs="Times New Roman"/>
          <w:color w:val="313132"/>
          <w:sz w:val="24"/>
          <w:szCs w:val="24"/>
          <w:shd w:val="clear" w:color="auto" w:fill="FFFFFF"/>
        </w:rPr>
        <w:t xml:space="preserve"> </w:t>
      </w:r>
      <w:r w:rsidRPr="006647E5">
        <w:rPr>
          <w:rFonts w:ascii="Times New Roman" w:eastAsia="Times New Roman" w:hAnsi="Times New Roman" w:cs="Times New Roman"/>
          <w:sz w:val="24"/>
          <w:szCs w:val="24"/>
          <w:lang w:eastAsia="en-CA"/>
        </w:rPr>
        <w:t>The change in NDVI from May to September show</w:t>
      </w:r>
      <w:r w:rsidR="009E3C95" w:rsidRPr="006647E5">
        <w:rPr>
          <w:rFonts w:ascii="Times New Roman" w:eastAsia="Times New Roman" w:hAnsi="Times New Roman" w:cs="Times New Roman"/>
          <w:sz w:val="24"/>
          <w:szCs w:val="24"/>
          <w:lang w:eastAsia="en-CA"/>
        </w:rPr>
        <w:t>s</w:t>
      </w:r>
      <w:r w:rsidRPr="006647E5">
        <w:rPr>
          <w:rFonts w:ascii="Times New Roman" w:eastAsia="Times New Roman" w:hAnsi="Times New Roman" w:cs="Times New Roman"/>
          <w:sz w:val="24"/>
          <w:szCs w:val="24"/>
          <w:lang w:eastAsia="en-CA"/>
        </w:rPr>
        <w:t xml:space="preserve"> the immense</w:t>
      </w:r>
      <w:r w:rsidR="008C36D2" w:rsidRPr="006647E5">
        <w:rPr>
          <w:rFonts w:ascii="Times New Roman" w:eastAsia="Times New Roman" w:hAnsi="Times New Roman" w:cs="Times New Roman"/>
          <w:sz w:val="24"/>
          <w:szCs w:val="24"/>
          <w:lang w:eastAsia="en-CA"/>
        </w:rPr>
        <w:t>ly</w:t>
      </w:r>
      <w:r w:rsidRPr="006647E5">
        <w:rPr>
          <w:rFonts w:ascii="Times New Roman" w:eastAsia="Times New Roman" w:hAnsi="Times New Roman" w:cs="Times New Roman"/>
          <w:sz w:val="24"/>
          <w:szCs w:val="24"/>
          <w:lang w:eastAsia="en-CA"/>
        </w:rPr>
        <w:t xml:space="preserve"> burnt area</w:t>
      </w:r>
      <w:r w:rsidR="008C36D2" w:rsidRPr="006647E5">
        <w:rPr>
          <w:rFonts w:ascii="Times New Roman" w:eastAsia="Times New Roman" w:hAnsi="Times New Roman" w:cs="Times New Roman"/>
          <w:sz w:val="24"/>
          <w:szCs w:val="24"/>
          <w:lang w:eastAsia="en-CA"/>
        </w:rPr>
        <w:t xml:space="preserve"> (</w:t>
      </w:r>
      <w:r w:rsidR="00810F5A" w:rsidRPr="006647E5">
        <w:rPr>
          <w:rFonts w:ascii="Times New Roman" w:eastAsia="Times New Roman" w:hAnsi="Times New Roman" w:cs="Times New Roman"/>
          <w:sz w:val="24"/>
          <w:szCs w:val="24"/>
          <w:lang w:eastAsia="en-CA"/>
        </w:rPr>
        <w:t>F</w:t>
      </w:r>
      <w:r w:rsidR="009C4D27" w:rsidRPr="006647E5">
        <w:rPr>
          <w:rFonts w:ascii="Times New Roman" w:eastAsia="Times New Roman" w:hAnsi="Times New Roman" w:cs="Times New Roman"/>
          <w:sz w:val="24"/>
          <w:szCs w:val="24"/>
          <w:lang w:eastAsia="en-CA"/>
        </w:rPr>
        <w:t>igure 2</w:t>
      </w:r>
      <w:r w:rsidR="008C36D2" w:rsidRPr="006647E5">
        <w:rPr>
          <w:rFonts w:ascii="Times New Roman" w:eastAsia="Times New Roman" w:hAnsi="Times New Roman" w:cs="Times New Roman"/>
          <w:sz w:val="24"/>
          <w:szCs w:val="24"/>
          <w:lang w:eastAsia="en-CA"/>
        </w:rPr>
        <w:t>).</w:t>
      </w:r>
    </w:p>
    <w:p w14:paraId="79212A8F" w14:textId="30DC113E" w:rsidR="008C36D2" w:rsidRPr="006647E5" w:rsidRDefault="00FE0FCF" w:rsidP="006647E5">
      <w:pPr>
        <w:spacing w:line="360" w:lineRule="auto"/>
        <w:jc w:val="center"/>
        <w:rPr>
          <w:rFonts w:ascii="Times New Roman" w:eastAsia="Times New Roman" w:hAnsi="Times New Roman" w:cs="Times New Roman"/>
          <w:b/>
          <w:bCs/>
          <w:sz w:val="24"/>
          <w:szCs w:val="24"/>
          <w:lang w:eastAsia="en-CA"/>
        </w:rPr>
      </w:pPr>
      <w:r w:rsidRPr="006647E5">
        <w:rPr>
          <w:rFonts w:ascii="Times New Roman" w:hAnsi="Times New Roman" w:cs="Times New Roman"/>
          <w:noProof/>
          <w:sz w:val="24"/>
          <w:szCs w:val="24"/>
        </w:rPr>
        <w:lastRenderedPageBreak/>
        <w:drawing>
          <wp:inline distT="0" distB="0" distL="0" distR="0" wp14:anchorId="1949F0A6" wp14:editId="07E55C2A">
            <wp:extent cx="5747259" cy="3889612"/>
            <wp:effectExtent l="0" t="0" r="6350" b="0"/>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ap&#10;&#10;Description automatically generated"/>
                    <pic:cNvPicPr/>
                  </pic:nvPicPr>
                  <pic:blipFill rotWithShape="1">
                    <a:blip r:embed="rId9" cstate="print">
                      <a:extLst>
                        <a:ext uri="{28A0092B-C50C-407E-A947-70E740481C1C}">
                          <a14:useLocalDpi xmlns:a14="http://schemas.microsoft.com/office/drawing/2010/main" val="0"/>
                        </a:ext>
                      </a:extLst>
                    </a:blip>
                    <a:srcRect t="6508" b="41191"/>
                    <a:stretch/>
                  </pic:blipFill>
                  <pic:spPr bwMode="auto">
                    <a:xfrm>
                      <a:off x="0" y="0"/>
                      <a:ext cx="5781331" cy="3912671"/>
                    </a:xfrm>
                    <a:prstGeom prst="rect">
                      <a:avLst/>
                    </a:prstGeom>
                    <a:ln>
                      <a:noFill/>
                    </a:ln>
                    <a:extLst>
                      <a:ext uri="{53640926-AAD7-44D8-BBD7-CCE9431645EC}">
                        <a14:shadowObscured xmlns:a14="http://schemas.microsoft.com/office/drawing/2010/main"/>
                      </a:ext>
                    </a:extLst>
                  </pic:spPr>
                </pic:pic>
              </a:graphicData>
            </a:graphic>
          </wp:inline>
        </w:drawing>
      </w:r>
    </w:p>
    <w:p w14:paraId="6623DEE8" w14:textId="7EA0EB76" w:rsidR="00025A6C" w:rsidRDefault="008C36D2" w:rsidP="00657EA6">
      <w:pPr>
        <w:spacing w:after="0" w:line="240" w:lineRule="auto"/>
        <w:rPr>
          <w:rFonts w:ascii="Times New Roman" w:eastAsia="Times New Roman" w:hAnsi="Times New Roman" w:cs="Times New Roman"/>
          <w:color w:val="000000"/>
          <w:sz w:val="24"/>
          <w:szCs w:val="24"/>
          <w:lang w:eastAsia="en-CA"/>
        </w:rPr>
      </w:pPr>
      <w:r w:rsidRPr="006647E5">
        <w:rPr>
          <w:rFonts w:ascii="Times New Roman" w:eastAsia="Times New Roman" w:hAnsi="Times New Roman" w:cs="Times New Roman"/>
          <w:b/>
          <w:bCs/>
          <w:sz w:val="24"/>
          <w:szCs w:val="24"/>
          <w:lang w:eastAsia="en-CA"/>
        </w:rPr>
        <w:t>Figure</w:t>
      </w:r>
      <w:r w:rsidR="009C4D27" w:rsidRPr="006647E5">
        <w:rPr>
          <w:rFonts w:ascii="Times New Roman" w:eastAsia="Times New Roman" w:hAnsi="Times New Roman" w:cs="Times New Roman"/>
          <w:b/>
          <w:bCs/>
          <w:sz w:val="24"/>
          <w:szCs w:val="24"/>
          <w:lang w:eastAsia="en-CA"/>
        </w:rPr>
        <w:t xml:space="preserve"> 2.</w:t>
      </w:r>
      <w:r w:rsidRPr="006647E5">
        <w:rPr>
          <w:rFonts w:ascii="Times New Roman" w:eastAsia="Times New Roman" w:hAnsi="Times New Roman" w:cs="Times New Roman"/>
          <w:sz w:val="24"/>
          <w:szCs w:val="24"/>
          <w:lang w:eastAsia="en-CA"/>
        </w:rPr>
        <w:t xml:space="preserve"> </w:t>
      </w:r>
      <w:r w:rsidR="00BC01A6" w:rsidRPr="006647E5">
        <w:rPr>
          <w:rFonts w:ascii="Times New Roman" w:eastAsia="Times New Roman" w:hAnsi="Times New Roman" w:cs="Times New Roman"/>
          <w:sz w:val="24"/>
          <w:szCs w:val="24"/>
          <w:lang w:eastAsia="en-CA"/>
        </w:rPr>
        <w:t>B</w:t>
      </w:r>
      <w:r w:rsidR="003638A5" w:rsidRPr="006647E5">
        <w:rPr>
          <w:rFonts w:ascii="Times New Roman" w:eastAsia="Times New Roman" w:hAnsi="Times New Roman" w:cs="Times New Roman"/>
          <w:sz w:val="24"/>
          <w:szCs w:val="24"/>
          <w:lang w:eastAsia="en-CA"/>
        </w:rPr>
        <w:t>urnt area caused by the 2018 wildfire of Lutz Creek</w:t>
      </w:r>
      <w:r w:rsidR="00F7390B" w:rsidRPr="006647E5">
        <w:rPr>
          <w:rFonts w:ascii="Times New Roman" w:eastAsia="Times New Roman" w:hAnsi="Times New Roman" w:cs="Times New Roman"/>
          <w:sz w:val="24"/>
          <w:szCs w:val="24"/>
          <w:lang w:eastAsia="en-CA"/>
        </w:rPr>
        <w:t xml:space="preserve"> as well as the f</w:t>
      </w:r>
      <w:r w:rsidR="00025A6C" w:rsidRPr="006647E5">
        <w:rPr>
          <w:rFonts w:ascii="Times New Roman" w:eastAsia="Times New Roman" w:hAnsi="Times New Roman" w:cs="Times New Roman"/>
          <w:color w:val="000000"/>
          <w:sz w:val="24"/>
          <w:szCs w:val="24"/>
          <w:lang w:eastAsia="en-CA"/>
        </w:rPr>
        <w:t>uel health difference between May and September.</w:t>
      </w:r>
    </w:p>
    <w:p w14:paraId="7E75FA49" w14:textId="77777777" w:rsidR="00657EA6" w:rsidRPr="006647E5" w:rsidRDefault="00657EA6" w:rsidP="00657EA6">
      <w:pPr>
        <w:spacing w:after="0" w:line="240" w:lineRule="auto"/>
        <w:rPr>
          <w:rFonts w:ascii="Times New Roman" w:eastAsia="Times New Roman" w:hAnsi="Times New Roman" w:cs="Times New Roman"/>
          <w:sz w:val="24"/>
          <w:szCs w:val="24"/>
          <w:lang w:eastAsia="en-CA"/>
        </w:rPr>
      </w:pPr>
    </w:p>
    <w:p w14:paraId="1610DE38" w14:textId="6BC27FEF" w:rsidR="003638A5" w:rsidRPr="006647E5" w:rsidRDefault="00027678" w:rsidP="006647E5">
      <w:pPr>
        <w:spacing w:line="360" w:lineRule="auto"/>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ab/>
        <w:t>For th</w:t>
      </w:r>
      <w:r w:rsidR="00BE7426" w:rsidRPr="006647E5">
        <w:rPr>
          <w:rFonts w:ascii="Times New Roman" w:eastAsia="Times New Roman" w:hAnsi="Times New Roman" w:cs="Times New Roman"/>
          <w:sz w:val="24"/>
          <w:szCs w:val="24"/>
          <w:lang w:eastAsia="en-CA"/>
        </w:rPr>
        <w:t>is</w:t>
      </w:r>
      <w:r w:rsidRPr="006647E5">
        <w:rPr>
          <w:rFonts w:ascii="Times New Roman" w:eastAsia="Times New Roman" w:hAnsi="Times New Roman" w:cs="Times New Roman"/>
          <w:sz w:val="24"/>
          <w:szCs w:val="24"/>
          <w:lang w:eastAsia="en-CA"/>
        </w:rPr>
        <w:t xml:space="preserve"> study, focus is placed on the large burnt area in the centre of the image</w:t>
      </w:r>
      <w:r w:rsidR="00E0027C" w:rsidRPr="006647E5">
        <w:rPr>
          <w:rFonts w:ascii="Times New Roman" w:eastAsia="Times New Roman" w:hAnsi="Times New Roman" w:cs="Times New Roman"/>
          <w:sz w:val="24"/>
          <w:szCs w:val="24"/>
          <w:lang w:eastAsia="en-CA"/>
        </w:rPr>
        <w:t xml:space="preserve"> (Lutz </w:t>
      </w:r>
      <w:r w:rsidR="00CD7008" w:rsidRPr="006647E5">
        <w:rPr>
          <w:rFonts w:ascii="Times New Roman" w:eastAsia="Times New Roman" w:hAnsi="Times New Roman" w:cs="Times New Roman"/>
          <w:sz w:val="24"/>
          <w:szCs w:val="24"/>
          <w:lang w:eastAsia="en-CA"/>
        </w:rPr>
        <w:t>C</w:t>
      </w:r>
      <w:r w:rsidR="00E0027C" w:rsidRPr="006647E5">
        <w:rPr>
          <w:rFonts w:ascii="Times New Roman" w:eastAsia="Times New Roman" w:hAnsi="Times New Roman" w:cs="Times New Roman"/>
          <w:sz w:val="24"/>
          <w:szCs w:val="24"/>
          <w:lang w:eastAsia="en-CA"/>
        </w:rPr>
        <w:t>reek fire)</w:t>
      </w:r>
      <w:r w:rsidRPr="006647E5">
        <w:rPr>
          <w:rFonts w:ascii="Times New Roman" w:eastAsia="Times New Roman" w:hAnsi="Times New Roman" w:cs="Times New Roman"/>
          <w:sz w:val="24"/>
          <w:szCs w:val="24"/>
          <w:lang w:eastAsia="en-CA"/>
        </w:rPr>
        <w:t>. The burnt are</w:t>
      </w:r>
      <w:r w:rsidR="00BE7426" w:rsidRPr="006647E5">
        <w:rPr>
          <w:rFonts w:ascii="Times New Roman" w:eastAsia="Times New Roman" w:hAnsi="Times New Roman" w:cs="Times New Roman"/>
          <w:sz w:val="24"/>
          <w:szCs w:val="24"/>
          <w:lang w:eastAsia="en-CA"/>
        </w:rPr>
        <w:t>a shown</w:t>
      </w:r>
      <w:r w:rsidRPr="006647E5">
        <w:rPr>
          <w:rFonts w:ascii="Times New Roman" w:eastAsia="Times New Roman" w:hAnsi="Times New Roman" w:cs="Times New Roman"/>
          <w:sz w:val="24"/>
          <w:szCs w:val="24"/>
          <w:lang w:eastAsia="en-CA"/>
        </w:rPr>
        <w:t xml:space="preserve"> further south, was a separate wildfire incident that burned extensively into the neighbouring Prince George </w:t>
      </w:r>
      <w:r w:rsidR="00CD7008" w:rsidRPr="006647E5">
        <w:rPr>
          <w:rFonts w:ascii="Times New Roman" w:eastAsia="Times New Roman" w:hAnsi="Times New Roman" w:cs="Times New Roman"/>
          <w:sz w:val="24"/>
          <w:szCs w:val="24"/>
          <w:lang w:eastAsia="en-CA"/>
        </w:rPr>
        <w:t>F</w:t>
      </w:r>
      <w:r w:rsidRPr="006647E5">
        <w:rPr>
          <w:rFonts w:ascii="Times New Roman" w:eastAsia="Times New Roman" w:hAnsi="Times New Roman" w:cs="Times New Roman"/>
          <w:sz w:val="24"/>
          <w:szCs w:val="24"/>
          <w:lang w:eastAsia="en-CA"/>
        </w:rPr>
        <w:t xml:space="preserve">ire </w:t>
      </w:r>
      <w:r w:rsidR="00CD7008" w:rsidRPr="006647E5">
        <w:rPr>
          <w:rFonts w:ascii="Times New Roman" w:eastAsia="Times New Roman" w:hAnsi="Times New Roman" w:cs="Times New Roman"/>
          <w:sz w:val="24"/>
          <w:szCs w:val="24"/>
          <w:lang w:eastAsia="en-CA"/>
        </w:rPr>
        <w:t>C</w:t>
      </w:r>
      <w:r w:rsidRPr="006647E5">
        <w:rPr>
          <w:rFonts w:ascii="Times New Roman" w:eastAsia="Times New Roman" w:hAnsi="Times New Roman" w:cs="Times New Roman"/>
          <w:sz w:val="24"/>
          <w:szCs w:val="24"/>
          <w:lang w:eastAsia="en-CA"/>
        </w:rPr>
        <w:t xml:space="preserve">entre. Focusing on the burnt area in </w:t>
      </w:r>
      <w:r w:rsidR="000B3E82" w:rsidRPr="006647E5">
        <w:rPr>
          <w:rFonts w:ascii="Times New Roman" w:eastAsia="Times New Roman" w:hAnsi="Times New Roman" w:cs="Times New Roman"/>
          <w:sz w:val="24"/>
          <w:szCs w:val="24"/>
          <w:lang w:eastAsia="en-CA"/>
        </w:rPr>
        <w:t xml:space="preserve">the </w:t>
      </w:r>
      <w:r w:rsidR="00CD7008" w:rsidRPr="006647E5">
        <w:rPr>
          <w:rFonts w:ascii="Times New Roman" w:eastAsia="Times New Roman" w:hAnsi="Times New Roman" w:cs="Times New Roman"/>
          <w:sz w:val="24"/>
          <w:szCs w:val="24"/>
          <w:lang w:eastAsia="en-CA"/>
        </w:rPr>
        <w:t>NFC</w:t>
      </w:r>
      <w:r w:rsidRPr="006647E5">
        <w:rPr>
          <w:rFonts w:ascii="Times New Roman" w:eastAsia="Times New Roman" w:hAnsi="Times New Roman" w:cs="Times New Roman"/>
          <w:sz w:val="24"/>
          <w:szCs w:val="24"/>
          <w:lang w:eastAsia="en-CA"/>
        </w:rPr>
        <w:t xml:space="preserve">, there are a few </w:t>
      </w:r>
      <w:r w:rsidR="003638A5" w:rsidRPr="006647E5">
        <w:rPr>
          <w:rFonts w:ascii="Times New Roman" w:eastAsia="Times New Roman" w:hAnsi="Times New Roman" w:cs="Times New Roman"/>
          <w:sz w:val="24"/>
          <w:szCs w:val="24"/>
          <w:lang w:eastAsia="en-CA"/>
        </w:rPr>
        <w:t xml:space="preserve">visible </w:t>
      </w:r>
      <w:r w:rsidRPr="006647E5">
        <w:rPr>
          <w:rFonts w:ascii="Times New Roman" w:eastAsia="Times New Roman" w:hAnsi="Times New Roman" w:cs="Times New Roman"/>
          <w:sz w:val="24"/>
          <w:szCs w:val="24"/>
          <w:lang w:eastAsia="en-CA"/>
        </w:rPr>
        <w:t xml:space="preserve">dense areas with extreme burn scars </w:t>
      </w:r>
      <w:r w:rsidR="0022408C" w:rsidRPr="006647E5">
        <w:rPr>
          <w:rFonts w:ascii="Times New Roman" w:eastAsia="Times New Roman" w:hAnsi="Times New Roman" w:cs="Times New Roman"/>
          <w:sz w:val="24"/>
          <w:szCs w:val="24"/>
          <w:lang w:eastAsia="en-CA"/>
        </w:rPr>
        <w:t>caused by high intensity burning. T</w:t>
      </w:r>
      <w:r w:rsidRPr="006647E5">
        <w:rPr>
          <w:rFonts w:ascii="Times New Roman" w:eastAsia="Times New Roman" w:hAnsi="Times New Roman" w:cs="Times New Roman"/>
          <w:sz w:val="24"/>
          <w:szCs w:val="24"/>
          <w:lang w:eastAsia="en-CA"/>
        </w:rPr>
        <w:t>he</w:t>
      </w:r>
      <w:r w:rsidR="0022408C" w:rsidRPr="006647E5">
        <w:rPr>
          <w:rFonts w:ascii="Times New Roman" w:eastAsia="Times New Roman" w:hAnsi="Times New Roman" w:cs="Times New Roman"/>
          <w:sz w:val="24"/>
          <w:szCs w:val="24"/>
          <w:lang w:eastAsia="en-CA"/>
        </w:rPr>
        <w:t xml:space="preserve">se scars are all connected through </w:t>
      </w:r>
      <w:r w:rsidR="00BE7426" w:rsidRPr="006647E5">
        <w:rPr>
          <w:rFonts w:ascii="Times New Roman" w:eastAsia="Times New Roman" w:hAnsi="Times New Roman" w:cs="Times New Roman"/>
          <w:sz w:val="24"/>
          <w:szCs w:val="24"/>
          <w:lang w:eastAsia="en-CA"/>
        </w:rPr>
        <w:t xml:space="preserve">pathways </w:t>
      </w:r>
      <w:r w:rsidR="003638A5" w:rsidRPr="006647E5">
        <w:rPr>
          <w:rFonts w:ascii="Times New Roman" w:eastAsia="Times New Roman" w:hAnsi="Times New Roman" w:cs="Times New Roman"/>
          <w:sz w:val="24"/>
          <w:szCs w:val="24"/>
          <w:lang w:eastAsia="en-CA"/>
        </w:rPr>
        <w:t>of</w:t>
      </w:r>
      <w:r w:rsidR="00BE7426" w:rsidRPr="006647E5">
        <w:rPr>
          <w:rFonts w:ascii="Times New Roman" w:eastAsia="Times New Roman" w:hAnsi="Times New Roman" w:cs="Times New Roman"/>
          <w:sz w:val="24"/>
          <w:szCs w:val="24"/>
          <w:lang w:eastAsia="en-CA"/>
        </w:rPr>
        <w:t xml:space="preserve"> </w:t>
      </w:r>
      <w:r w:rsidR="0022408C" w:rsidRPr="006647E5">
        <w:rPr>
          <w:rFonts w:ascii="Times New Roman" w:eastAsia="Times New Roman" w:hAnsi="Times New Roman" w:cs="Times New Roman"/>
          <w:sz w:val="24"/>
          <w:szCs w:val="24"/>
          <w:lang w:eastAsia="en-CA"/>
        </w:rPr>
        <w:t>low-medium intensity burn</w:t>
      </w:r>
      <w:r w:rsidR="00BE7426" w:rsidRPr="006647E5">
        <w:rPr>
          <w:rFonts w:ascii="Times New Roman" w:eastAsia="Times New Roman" w:hAnsi="Times New Roman" w:cs="Times New Roman"/>
          <w:sz w:val="24"/>
          <w:szCs w:val="24"/>
          <w:lang w:eastAsia="en-CA"/>
        </w:rPr>
        <w:t xml:space="preserve">ing </w:t>
      </w:r>
      <w:r w:rsidR="0022408C" w:rsidRPr="006647E5">
        <w:rPr>
          <w:rFonts w:ascii="Times New Roman" w:eastAsia="Times New Roman" w:hAnsi="Times New Roman" w:cs="Times New Roman"/>
          <w:sz w:val="24"/>
          <w:szCs w:val="24"/>
          <w:lang w:eastAsia="en-CA"/>
        </w:rPr>
        <w:t xml:space="preserve">shown </w:t>
      </w:r>
      <w:r w:rsidR="003638A5" w:rsidRPr="006647E5">
        <w:rPr>
          <w:rFonts w:ascii="Times New Roman" w:eastAsia="Times New Roman" w:hAnsi="Times New Roman" w:cs="Times New Roman"/>
          <w:sz w:val="24"/>
          <w:szCs w:val="24"/>
          <w:lang w:eastAsia="en-CA"/>
        </w:rPr>
        <w:t>by a shade</w:t>
      </w:r>
      <w:r w:rsidR="0022408C" w:rsidRPr="006647E5">
        <w:rPr>
          <w:rFonts w:ascii="Times New Roman" w:eastAsia="Times New Roman" w:hAnsi="Times New Roman" w:cs="Times New Roman"/>
          <w:sz w:val="24"/>
          <w:szCs w:val="24"/>
          <w:lang w:eastAsia="en-CA"/>
        </w:rPr>
        <w:t xml:space="preserve"> lighter</w:t>
      </w:r>
      <w:r w:rsidR="003638A5" w:rsidRPr="006647E5">
        <w:rPr>
          <w:rFonts w:ascii="Times New Roman" w:eastAsia="Times New Roman" w:hAnsi="Times New Roman" w:cs="Times New Roman"/>
          <w:sz w:val="24"/>
          <w:szCs w:val="24"/>
          <w:lang w:eastAsia="en-CA"/>
        </w:rPr>
        <w:t>.</w:t>
      </w:r>
    </w:p>
    <w:p w14:paraId="4F0320CD" w14:textId="1B280C5D" w:rsidR="00132F8C" w:rsidRPr="006647E5" w:rsidRDefault="00E0027C" w:rsidP="006647E5">
      <w:pPr>
        <w:spacing w:line="360" w:lineRule="auto"/>
        <w:ind w:firstLine="720"/>
        <w:jc w:val="both"/>
        <w:rPr>
          <w:rFonts w:ascii="Times New Roman" w:hAnsi="Times New Roman" w:cs="Times New Roman"/>
          <w:sz w:val="24"/>
          <w:szCs w:val="24"/>
        </w:rPr>
      </w:pPr>
      <w:r w:rsidRPr="006647E5">
        <w:rPr>
          <w:rFonts w:ascii="Times New Roman" w:eastAsia="Times New Roman" w:hAnsi="Times New Roman" w:cs="Times New Roman"/>
          <w:sz w:val="24"/>
          <w:szCs w:val="24"/>
          <w:lang w:eastAsia="en-CA"/>
        </w:rPr>
        <w:t xml:space="preserve"> </w:t>
      </w:r>
      <w:r w:rsidR="008C36D2" w:rsidRPr="006647E5">
        <w:rPr>
          <w:rFonts w:ascii="Times New Roman" w:eastAsia="Times New Roman" w:hAnsi="Times New Roman" w:cs="Times New Roman"/>
          <w:sz w:val="24"/>
          <w:szCs w:val="24"/>
          <w:lang w:eastAsia="en-CA"/>
        </w:rPr>
        <w:t>Th</w:t>
      </w:r>
      <w:r w:rsidR="000B3E82" w:rsidRPr="006647E5">
        <w:rPr>
          <w:rFonts w:ascii="Times New Roman" w:eastAsia="Times New Roman" w:hAnsi="Times New Roman" w:cs="Times New Roman"/>
          <w:sz w:val="24"/>
          <w:szCs w:val="24"/>
          <w:lang w:eastAsia="en-CA"/>
        </w:rPr>
        <w:t>is</w:t>
      </w:r>
      <w:r w:rsidR="008C36D2" w:rsidRPr="006647E5">
        <w:rPr>
          <w:rFonts w:ascii="Times New Roman" w:eastAsia="Times New Roman" w:hAnsi="Times New Roman" w:cs="Times New Roman"/>
          <w:sz w:val="24"/>
          <w:szCs w:val="24"/>
          <w:lang w:eastAsia="en-CA"/>
        </w:rPr>
        <w:t xml:space="preserve"> study </w:t>
      </w:r>
      <w:r w:rsidR="000B3E82" w:rsidRPr="006647E5">
        <w:rPr>
          <w:rFonts w:ascii="Times New Roman" w:eastAsia="Times New Roman" w:hAnsi="Times New Roman" w:cs="Times New Roman"/>
          <w:sz w:val="24"/>
          <w:szCs w:val="24"/>
          <w:lang w:eastAsia="en-CA"/>
        </w:rPr>
        <w:t>will</w:t>
      </w:r>
      <w:r w:rsidR="008C36D2" w:rsidRPr="006647E5">
        <w:rPr>
          <w:rFonts w:ascii="Times New Roman" w:eastAsia="Times New Roman" w:hAnsi="Times New Roman" w:cs="Times New Roman"/>
          <w:sz w:val="24"/>
          <w:szCs w:val="24"/>
          <w:lang w:eastAsia="en-CA"/>
        </w:rPr>
        <w:t xml:space="preserve"> show that three indicators: Normalized Difference Vegetation Index (NDVI), </w:t>
      </w:r>
      <w:r w:rsidR="008C36D2" w:rsidRPr="006647E5">
        <w:rPr>
          <w:rFonts w:ascii="Times New Roman" w:eastAsia="Times New Roman" w:hAnsi="Times New Roman" w:cs="Times New Roman"/>
          <w:sz w:val="24"/>
          <w:szCs w:val="24"/>
          <w:shd w:val="clear" w:color="auto" w:fill="FFFFFF"/>
          <w:lang w:eastAsia="en-CA"/>
        </w:rPr>
        <w:t>Normalized Difference Water Index (NDWI), and slope</w:t>
      </w:r>
      <w:r w:rsidR="000905C1" w:rsidRPr="006647E5">
        <w:rPr>
          <w:rFonts w:ascii="Times New Roman" w:eastAsia="Times New Roman" w:hAnsi="Times New Roman" w:cs="Times New Roman"/>
          <w:sz w:val="24"/>
          <w:szCs w:val="24"/>
          <w:shd w:val="clear" w:color="auto" w:fill="FFFFFF"/>
          <w:lang w:eastAsia="en-CA"/>
        </w:rPr>
        <w:t>,</w:t>
      </w:r>
      <w:r w:rsidR="008C36D2" w:rsidRPr="006647E5">
        <w:rPr>
          <w:rFonts w:ascii="Times New Roman" w:eastAsia="Times New Roman" w:hAnsi="Times New Roman" w:cs="Times New Roman"/>
          <w:sz w:val="24"/>
          <w:szCs w:val="24"/>
          <w:lang w:eastAsia="en-CA"/>
        </w:rPr>
        <w:t xml:space="preserve"> can better predict wildfire spread.</w:t>
      </w:r>
      <w:r w:rsidRPr="006647E5">
        <w:rPr>
          <w:rFonts w:ascii="Times New Roman" w:eastAsia="Times New Roman" w:hAnsi="Times New Roman" w:cs="Times New Roman"/>
          <w:sz w:val="24"/>
          <w:szCs w:val="24"/>
          <w:lang w:eastAsia="en-CA"/>
        </w:rPr>
        <w:t xml:space="preserve"> For the interest of this research, the scar connecting pathways will be further looked at to determine if spread predictions by the three indicators could have predict</w:t>
      </w:r>
      <w:r w:rsidR="003D498C" w:rsidRPr="006647E5">
        <w:rPr>
          <w:rFonts w:ascii="Times New Roman" w:eastAsia="Times New Roman" w:hAnsi="Times New Roman" w:cs="Times New Roman"/>
          <w:sz w:val="24"/>
          <w:szCs w:val="24"/>
          <w:lang w:eastAsia="en-CA"/>
        </w:rPr>
        <w:t>ed</w:t>
      </w:r>
      <w:r w:rsidRPr="006647E5">
        <w:rPr>
          <w:rFonts w:ascii="Times New Roman" w:eastAsia="Times New Roman" w:hAnsi="Times New Roman" w:cs="Times New Roman"/>
          <w:sz w:val="24"/>
          <w:szCs w:val="24"/>
          <w:lang w:eastAsia="en-CA"/>
        </w:rPr>
        <w:t xml:space="preserve"> the spread pattern found between these major scars. </w:t>
      </w:r>
      <w:r w:rsidR="00A479EC" w:rsidRPr="006647E5">
        <w:rPr>
          <w:rFonts w:ascii="Times New Roman" w:eastAsia="Times New Roman" w:hAnsi="Times New Roman" w:cs="Times New Roman"/>
          <w:sz w:val="24"/>
          <w:szCs w:val="24"/>
          <w:lang w:eastAsia="en-CA"/>
        </w:rPr>
        <w:t>By examining the Lutz Creek wildfire, th</w:t>
      </w:r>
      <w:r w:rsidR="008C36D2" w:rsidRPr="006647E5">
        <w:rPr>
          <w:rFonts w:ascii="Times New Roman" w:eastAsia="Times New Roman" w:hAnsi="Times New Roman" w:cs="Times New Roman"/>
          <w:sz w:val="24"/>
          <w:szCs w:val="24"/>
          <w:lang w:eastAsia="en-CA"/>
        </w:rPr>
        <w:t xml:space="preserve">e research attempts to </w:t>
      </w:r>
      <w:r w:rsidR="00A479EC" w:rsidRPr="006647E5">
        <w:rPr>
          <w:rFonts w:ascii="Times New Roman" w:eastAsia="Times New Roman" w:hAnsi="Times New Roman" w:cs="Times New Roman"/>
          <w:sz w:val="24"/>
          <w:szCs w:val="24"/>
          <w:lang w:eastAsia="en-CA"/>
        </w:rPr>
        <w:t>highlight land vulnerable to wildfire spread</w:t>
      </w:r>
      <w:r w:rsidR="003638A5" w:rsidRPr="006647E5">
        <w:rPr>
          <w:rFonts w:ascii="Times New Roman" w:eastAsia="Times New Roman" w:hAnsi="Times New Roman" w:cs="Times New Roman"/>
          <w:sz w:val="24"/>
          <w:szCs w:val="24"/>
          <w:lang w:eastAsia="en-CA"/>
        </w:rPr>
        <w:t xml:space="preserve"> accurately</w:t>
      </w:r>
      <w:r w:rsidR="00A479EC" w:rsidRPr="006647E5">
        <w:rPr>
          <w:rFonts w:ascii="Times New Roman" w:eastAsia="Times New Roman" w:hAnsi="Times New Roman" w:cs="Times New Roman"/>
          <w:sz w:val="24"/>
          <w:szCs w:val="24"/>
          <w:lang w:eastAsia="en-CA"/>
        </w:rPr>
        <w:t xml:space="preserve">. </w:t>
      </w:r>
      <w:r w:rsidR="006C027E" w:rsidRPr="006647E5">
        <w:rPr>
          <w:rFonts w:ascii="Times New Roman" w:eastAsia="Times New Roman" w:hAnsi="Times New Roman" w:cs="Times New Roman"/>
          <w:sz w:val="24"/>
          <w:szCs w:val="24"/>
          <w:lang w:eastAsia="en-CA"/>
        </w:rPr>
        <w:t>The definition of vulnerability being used for this paper is</w:t>
      </w:r>
      <w:r w:rsidR="00A479EC" w:rsidRPr="006647E5">
        <w:rPr>
          <w:rFonts w:ascii="Times New Roman" w:eastAsia="Times New Roman" w:hAnsi="Times New Roman" w:cs="Times New Roman"/>
          <w:sz w:val="24"/>
          <w:szCs w:val="24"/>
          <w:lang w:eastAsia="en-CA"/>
        </w:rPr>
        <w:t xml:space="preserve"> defined by</w:t>
      </w:r>
      <w:r w:rsidR="003638A5" w:rsidRPr="006647E5">
        <w:rPr>
          <w:rFonts w:ascii="Times New Roman" w:eastAsia="Times New Roman" w:hAnsi="Times New Roman" w:cs="Times New Roman"/>
          <w:sz w:val="24"/>
          <w:szCs w:val="24"/>
          <w:lang w:eastAsia="en-CA"/>
        </w:rPr>
        <w:t>,</w:t>
      </w:r>
      <w:r w:rsidR="006C027E" w:rsidRPr="006647E5">
        <w:rPr>
          <w:rFonts w:ascii="Times New Roman" w:eastAsia="Times New Roman" w:hAnsi="Times New Roman" w:cs="Times New Roman"/>
          <w:sz w:val="24"/>
          <w:szCs w:val="24"/>
          <w:lang w:eastAsia="en-CA"/>
        </w:rPr>
        <w:t xml:space="preserve"> </w:t>
      </w:r>
      <w:r w:rsidR="003638A5" w:rsidRPr="006647E5">
        <w:rPr>
          <w:rFonts w:ascii="Times New Roman" w:eastAsia="Times New Roman" w:hAnsi="Times New Roman" w:cs="Times New Roman"/>
          <w:sz w:val="24"/>
          <w:szCs w:val="24"/>
          <w:lang w:eastAsia="en-CA"/>
        </w:rPr>
        <w:t>“</w:t>
      </w:r>
      <w:r w:rsidR="006C027E" w:rsidRPr="006647E5">
        <w:rPr>
          <w:rFonts w:ascii="Times New Roman" w:eastAsia="Times New Roman" w:hAnsi="Times New Roman" w:cs="Times New Roman"/>
          <w:sz w:val="24"/>
          <w:szCs w:val="24"/>
          <w:lang w:eastAsia="en-CA"/>
        </w:rPr>
        <w:t>h</w:t>
      </w:r>
      <w:r w:rsidR="006C027E" w:rsidRPr="006647E5">
        <w:rPr>
          <w:rFonts w:ascii="Times New Roman" w:hAnsi="Times New Roman" w:cs="Times New Roman"/>
          <w:sz w:val="24"/>
          <w:szCs w:val="24"/>
        </w:rPr>
        <w:t>ow easily damaged a particular value is to a fire of a given intensity</w:t>
      </w:r>
      <w:r w:rsidR="0055002E" w:rsidRPr="006647E5">
        <w:rPr>
          <w:rFonts w:ascii="Times New Roman" w:hAnsi="Times New Roman" w:cs="Times New Roman"/>
          <w:sz w:val="24"/>
          <w:szCs w:val="24"/>
        </w:rPr>
        <w:t xml:space="preserve"> </w:t>
      </w:r>
      <w:r w:rsidR="0055002E" w:rsidRPr="006647E5">
        <w:rPr>
          <w:rFonts w:ascii="Times New Roman" w:hAnsi="Times New Roman" w:cs="Times New Roman"/>
          <w:sz w:val="24"/>
          <w:szCs w:val="24"/>
        </w:rPr>
        <w:lastRenderedPageBreak/>
        <w:t>(CIFFC, 2017).</w:t>
      </w:r>
      <w:r w:rsidR="003638A5" w:rsidRPr="006647E5">
        <w:rPr>
          <w:rFonts w:ascii="Times New Roman" w:hAnsi="Times New Roman" w:cs="Times New Roman"/>
          <w:sz w:val="24"/>
          <w:szCs w:val="24"/>
        </w:rPr>
        <w:t>”</w:t>
      </w:r>
      <w:r w:rsidR="0055002E" w:rsidRPr="006647E5">
        <w:rPr>
          <w:rFonts w:ascii="Times New Roman" w:hAnsi="Times New Roman" w:cs="Times New Roman"/>
          <w:sz w:val="24"/>
          <w:szCs w:val="24"/>
        </w:rPr>
        <w:t xml:space="preserve"> </w:t>
      </w:r>
      <w:r w:rsidR="006826ED" w:rsidRPr="006647E5">
        <w:rPr>
          <w:rFonts w:ascii="Times New Roman" w:hAnsi="Times New Roman" w:cs="Times New Roman"/>
          <w:sz w:val="24"/>
          <w:szCs w:val="24"/>
        </w:rPr>
        <w:t>This definition is being applied not to how</w:t>
      </w:r>
      <w:r w:rsidR="00A35A6D" w:rsidRPr="006647E5">
        <w:rPr>
          <w:rFonts w:ascii="Times New Roman" w:hAnsi="Times New Roman" w:cs="Times New Roman"/>
          <w:sz w:val="24"/>
          <w:szCs w:val="24"/>
        </w:rPr>
        <w:t xml:space="preserve"> </w:t>
      </w:r>
      <w:r w:rsidR="006826ED" w:rsidRPr="006647E5">
        <w:rPr>
          <w:rFonts w:ascii="Times New Roman" w:hAnsi="Times New Roman" w:cs="Times New Roman"/>
          <w:sz w:val="24"/>
          <w:szCs w:val="24"/>
        </w:rPr>
        <w:t xml:space="preserve">vulnerable the land itself is to </w:t>
      </w:r>
      <w:r w:rsidR="003638A5" w:rsidRPr="006647E5">
        <w:rPr>
          <w:rFonts w:ascii="Times New Roman" w:hAnsi="Times New Roman" w:cs="Times New Roman"/>
          <w:sz w:val="24"/>
          <w:szCs w:val="24"/>
        </w:rPr>
        <w:t xml:space="preserve">a </w:t>
      </w:r>
      <w:r w:rsidR="006826ED" w:rsidRPr="006647E5">
        <w:rPr>
          <w:rFonts w:ascii="Times New Roman" w:hAnsi="Times New Roman" w:cs="Times New Roman"/>
          <w:sz w:val="24"/>
          <w:szCs w:val="24"/>
        </w:rPr>
        <w:t>wildfire but how vulnerable</w:t>
      </w:r>
      <w:r w:rsidR="003638A5" w:rsidRPr="006647E5">
        <w:rPr>
          <w:rFonts w:ascii="Times New Roman" w:hAnsi="Times New Roman" w:cs="Times New Roman"/>
          <w:sz w:val="24"/>
          <w:szCs w:val="24"/>
        </w:rPr>
        <w:t xml:space="preserve"> the land</w:t>
      </w:r>
      <w:r w:rsidR="006826ED" w:rsidRPr="006647E5">
        <w:rPr>
          <w:rFonts w:ascii="Times New Roman" w:hAnsi="Times New Roman" w:cs="Times New Roman"/>
          <w:sz w:val="24"/>
          <w:szCs w:val="24"/>
        </w:rPr>
        <w:t xml:space="preserve"> is to the spread of wildfire. </w:t>
      </w:r>
      <w:r w:rsidR="00132F8C" w:rsidRPr="006647E5">
        <w:rPr>
          <w:rFonts w:ascii="Times New Roman" w:hAnsi="Times New Roman" w:cs="Times New Roman"/>
          <w:sz w:val="24"/>
          <w:szCs w:val="24"/>
        </w:rPr>
        <w:t xml:space="preserve"> </w:t>
      </w:r>
    </w:p>
    <w:p w14:paraId="136EB732" w14:textId="45627123" w:rsidR="00380C21" w:rsidRPr="006647E5" w:rsidRDefault="00380C21" w:rsidP="006647E5">
      <w:pPr>
        <w:spacing w:line="360" w:lineRule="auto"/>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 xml:space="preserve">            Looking at the NDVI results from the May and September images (</w:t>
      </w:r>
      <w:r w:rsidR="00245DAF" w:rsidRPr="006647E5">
        <w:rPr>
          <w:rFonts w:ascii="Times New Roman" w:eastAsia="Times New Roman" w:hAnsi="Times New Roman" w:cs="Times New Roman"/>
          <w:sz w:val="24"/>
          <w:szCs w:val="24"/>
          <w:lang w:eastAsia="en-CA"/>
        </w:rPr>
        <w:t>F</w:t>
      </w:r>
      <w:r w:rsidRPr="006647E5">
        <w:rPr>
          <w:rFonts w:ascii="Times New Roman" w:eastAsia="Times New Roman" w:hAnsi="Times New Roman" w:cs="Times New Roman"/>
          <w:sz w:val="24"/>
          <w:szCs w:val="24"/>
          <w:lang w:eastAsia="en-CA"/>
        </w:rPr>
        <w:t xml:space="preserve">igures 3 </w:t>
      </w:r>
      <w:r w:rsidR="00245DAF" w:rsidRPr="006647E5">
        <w:rPr>
          <w:rFonts w:ascii="Times New Roman" w:eastAsia="Times New Roman" w:hAnsi="Times New Roman" w:cs="Times New Roman"/>
          <w:sz w:val="24"/>
          <w:szCs w:val="24"/>
          <w:lang w:eastAsia="en-CA"/>
        </w:rPr>
        <w:t>and</w:t>
      </w:r>
      <w:r w:rsidRPr="006647E5">
        <w:rPr>
          <w:rFonts w:ascii="Times New Roman" w:eastAsia="Times New Roman" w:hAnsi="Times New Roman" w:cs="Times New Roman"/>
          <w:sz w:val="24"/>
          <w:szCs w:val="24"/>
          <w:lang w:eastAsia="en-CA"/>
        </w:rPr>
        <w:t xml:space="preserve"> 4), the results show a value range between -1 and 1. Low NDVI (below 0) shows there is little vegetation to none with high NDVI (above 0) showing there is healthy and more plentiful vegetation according to USGS, 2020. In </w:t>
      </w:r>
      <w:r w:rsidR="00011288" w:rsidRPr="006647E5">
        <w:rPr>
          <w:rFonts w:ascii="Times New Roman" w:eastAsia="Times New Roman" w:hAnsi="Times New Roman" w:cs="Times New Roman"/>
          <w:sz w:val="24"/>
          <w:szCs w:val="24"/>
          <w:lang w:eastAsia="en-CA"/>
        </w:rPr>
        <w:t>F</w:t>
      </w:r>
      <w:r w:rsidRPr="006647E5">
        <w:rPr>
          <w:rFonts w:ascii="Times New Roman" w:eastAsia="Times New Roman" w:hAnsi="Times New Roman" w:cs="Times New Roman"/>
          <w:sz w:val="24"/>
          <w:szCs w:val="24"/>
          <w:lang w:eastAsia="en-CA"/>
        </w:rPr>
        <w:t xml:space="preserve">igure 3, we can identify a few small areas with very high NDVI results (0.6-0.9 range) however most of the landscape shows an expected result of (0.1-0.6 range) healthy vegetation. In </w:t>
      </w:r>
      <w:r w:rsidR="009A6E92" w:rsidRPr="006647E5">
        <w:rPr>
          <w:rFonts w:ascii="Times New Roman" w:eastAsia="Times New Roman" w:hAnsi="Times New Roman" w:cs="Times New Roman"/>
          <w:sz w:val="24"/>
          <w:szCs w:val="24"/>
          <w:lang w:eastAsia="en-CA"/>
        </w:rPr>
        <w:t>F</w:t>
      </w:r>
      <w:r w:rsidRPr="006647E5">
        <w:rPr>
          <w:rFonts w:ascii="Times New Roman" w:eastAsia="Times New Roman" w:hAnsi="Times New Roman" w:cs="Times New Roman"/>
          <w:sz w:val="24"/>
          <w:szCs w:val="24"/>
          <w:lang w:eastAsia="en-CA"/>
        </w:rPr>
        <w:t xml:space="preserve">igure 4, we can see by the NDVI results that the vegetation levels have not changed much, with exception to the loss of vegetation where the wildfire occurred. </w:t>
      </w:r>
    </w:p>
    <w:p w14:paraId="1976AED1" w14:textId="0F0FBC6E" w:rsidR="00380C21" w:rsidRDefault="00380C21" w:rsidP="006647E5">
      <w:pPr>
        <w:spacing w:line="360" w:lineRule="auto"/>
        <w:ind w:firstLine="720"/>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Taking a look at the NDWI results from May to September images (</w:t>
      </w:r>
      <w:r w:rsidR="007B1322" w:rsidRPr="006647E5">
        <w:rPr>
          <w:rFonts w:ascii="Times New Roman" w:eastAsia="Times New Roman" w:hAnsi="Times New Roman" w:cs="Times New Roman"/>
          <w:sz w:val="24"/>
          <w:szCs w:val="24"/>
          <w:lang w:eastAsia="en-CA"/>
        </w:rPr>
        <w:t>F</w:t>
      </w:r>
      <w:r w:rsidRPr="006647E5">
        <w:rPr>
          <w:rFonts w:ascii="Times New Roman" w:eastAsia="Times New Roman" w:hAnsi="Times New Roman" w:cs="Times New Roman"/>
          <w:sz w:val="24"/>
          <w:szCs w:val="24"/>
          <w:lang w:eastAsia="en-CA"/>
        </w:rPr>
        <w:t xml:space="preserve">igures 5 </w:t>
      </w:r>
      <w:r w:rsidR="00A21ADC" w:rsidRPr="006647E5">
        <w:rPr>
          <w:rFonts w:ascii="Times New Roman" w:eastAsia="Times New Roman" w:hAnsi="Times New Roman" w:cs="Times New Roman"/>
          <w:sz w:val="24"/>
          <w:szCs w:val="24"/>
          <w:lang w:eastAsia="en-CA"/>
        </w:rPr>
        <w:t>and</w:t>
      </w:r>
      <w:r w:rsidRPr="006647E5">
        <w:rPr>
          <w:rFonts w:ascii="Times New Roman" w:eastAsia="Times New Roman" w:hAnsi="Times New Roman" w:cs="Times New Roman"/>
          <w:sz w:val="24"/>
          <w:szCs w:val="24"/>
          <w:lang w:eastAsia="en-CA"/>
        </w:rPr>
        <w:t xml:space="preserve"> 6 ), the results show a value range between -1 and 1. Low NDWI results (below 0) show there is low- very low moisture content in the vegetation, showing there is water stress. High NDWI results (above 0) shows there is greater moisture content in the vegetation (USGS, 2020). In </w:t>
      </w:r>
      <w:r w:rsidR="00A21ADC" w:rsidRPr="006647E5">
        <w:rPr>
          <w:rFonts w:ascii="Times New Roman" w:eastAsia="Times New Roman" w:hAnsi="Times New Roman" w:cs="Times New Roman"/>
          <w:sz w:val="24"/>
          <w:szCs w:val="24"/>
          <w:lang w:eastAsia="en-CA"/>
        </w:rPr>
        <w:t>F</w:t>
      </w:r>
      <w:r w:rsidRPr="006647E5">
        <w:rPr>
          <w:rFonts w:ascii="Times New Roman" w:eastAsia="Times New Roman" w:hAnsi="Times New Roman" w:cs="Times New Roman"/>
          <w:sz w:val="24"/>
          <w:szCs w:val="24"/>
          <w:lang w:eastAsia="en-CA"/>
        </w:rPr>
        <w:t xml:space="preserve">igure 5, the results show moderate levels of moisture in the vegetation with some areas water stressed and a few extremely water stressed spots. In </w:t>
      </w:r>
      <w:r w:rsidR="0048278B" w:rsidRPr="006647E5">
        <w:rPr>
          <w:rFonts w:ascii="Times New Roman" w:eastAsia="Times New Roman" w:hAnsi="Times New Roman" w:cs="Times New Roman"/>
          <w:sz w:val="24"/>
          <w:szCs w:val="24"/>
          <w:lang w:eastAsia="en-CA"/>
        </w:rPr>
        <w:t>F</w:t>
      </w:r>
      <w:r w:rsidRPr="006647E5">
        <w:rPr>
          <w:rFonts w:ascii="Times New Roman" w:eastAsia="Times New Roman" w:hAnsi="Times New Roman" w:cs="Times New Roman"/>
          <w:sz w:val="24"/>
          <w:szCs w:val="24"/>
          <w:lang w:eastAsia="en-CA"/>
        </w:rPr>
        <w:t xml:space="preserve">igure 6 however, the results show even lower NDWI levels, meaning there is greater water stress in the area. </w:t>
      </w:r>
    </w:p>
    <w:p w14:paraId="69BC8FD1" w14:textId="77777777" w:rsidR="00657EA6" w:rsidRPr="006647E5" w:rsidRDefault="00657EA6" w:rsidP="006647E5">
      <w:pPr>
        <w:spacing w:line="360" w:lineRule="auto"/>
        <w:ind w:firstLine="720"/>
        <w:jc w:val="both"/>
        <w:rPr>
          <w:rFonts w:ascii="Times New Roman" w:eastAsia="Times New Roman" w:hAnsi="Times New Roman" w:cs="Times New Roman"/>
          <w:sz w:val="24"/>
          <w:szCs w:val="24"/>
          <w:lang w:eastAsia="en-CA"/>
        </w:rPr>
      </w:pPr>
    </w:p>
    <w:p w14:paraId="2817062E" w14:textId="734480FC" w:rsidR="00FE0FCF" w:rsidRPr="006647E5" w:rsidRDefault="00FE0FCF" w:rsidP="006647E5">
      <w:pPr>
        <w:spacing w:line="360" w:lineRule="auto"/>
        <w:jc w:val="center"/>
        <w:rPr>
          <w:rFonts w:ascii="Times New Roman" w:eastAsia="Times New Roman" w:hAnsi="Times New Roman" w:cs="Times New Roman"/>
          <w:b/>
          <w:bCs/>
          <w:color w:val="000000"/>
          <w:sz w:val="24"/>
          <w:szCs w:val="24"/>
          <w:lang w:eastAsia="en-CA"/>
        </w:rPr>
      </w:pPr>
      <w:r w:rsidRPr="006647E5">
        <w:rPr>
          <w:rFonts w:ascii="Times New Roman" w:eastAsia="Times New Roman" w:hAnsi="Times New Roman" w:cs="Times New Roman"/>
          <w:noProof/>
          <w:sz w:val="24"/>
          <w:szCs w:val="24"/>
          <w:lang w:eastAsia="en-CA"/>
        </w:rPr>
        <w:lastRenderedPageBreak/>
        <w:drawing>
          <wp:inline distT="0" distB="0" distL="0" distR="0" wp14:anchorId="574EFE23" wp14:editId="303C520C">
            <wp:extent cx="4967785" cy="3386318"/>
            <wp:effectExtent l="0" t="0" r="4445" b="508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rotWithShape="1">
                    <a:blip r:embed="rId10" cstate="print">
                      <a:extLst>
                        <a:ext uri="{28A0092B-C50C-407E-A947-70E740481C1C}">
                          <a14:useLocalDpi xmlns:a14="http://schemas.microsoft.com/office/drawing/2010/main" val="0"/>
                        </a:ext>
                      </a:extLst>
                    </a:blip>
                    <a:srcRect t="7112" b="40211"/>
                    <a:stretch/>
                  </pic:blipFill>
                  <pic:spPr bwMode="auto">
                    <a:xfrm>
                      <a:off x="0" y="0"/>
                      <a:ext cx="4988881" cy="3400698"/>
                    </a:xfrm>
                    <a:prstGeom prst="rect">
                      <a:avLst/>
                    </a:prstGeom>
                    <a:ln>
                      <a:noFill/>
                    </a:ln>
                    <a:extLst>
                      <a:ext uri="{53640926-AAD7-44D8-BBD7-CCE9431645EC}">
                        <a14:shadowObscured xmlns:a14="http://schemas.microsoft.com/office/drawing/2010/main"/>
                      </a:ext>
                    </a:extLst>
                  </pic:spPr>
                </pic:pic>
              </a:graphicData>
            </a:graphic>
          </wp:inline>
        </w:drawing>
      </w:r>
    </w:p>
    <w:p w14:paraId="54EF8BC6" w14:textId="1AB739BE" w:rsidR="003023DD" w:rsidRDefault="00BF0C89" w:rsidP="00657EA6">
      <w:pPr>
        <w:spacing w:after="0" w:line="24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b/>
          <w:bCs/>
          <w:sz w:val="24"/>
          <w:szCs w:val="24"/>
          <w:lang w:eastAsia="en-CA"/>
        </w:rPr>
        <w:t xml:space="preserve">Figure 3. </w:t>
      </w:r>
      <w:r w:rsidR="00BC01A6" w:rsidRPr="006647E5">
        <w:rPr>
          <w:rFonts w:ascii="Times New Roman" w:eastAsia="Times New Roman" w:hAnsi="Times New Roman" w:cs="Times New Roman"/>
          <w:bCs/>
          <w:sz w:val="24"/>
          <w:szCs w:val="24"/>
          <w:lang w:eastAsia="en-CA"/>
        </w:rPr>
        <w:t>May NDVI Calculation Results (</w:t>
      </w:r>
      <w:r w:rsidRPr="006647E5">
        <w:rPr>
          <w:rFonts w:ascii="Times New Roman" w:eastAsia="Times New Roman" w:hAnsi="Times New Roman" w:cs="Times New Roman"/>
          <w:sz w:val="24"/>
          <w:szCs w:val="24"/>
          <w:lang w:eastAsia="en-CA"/>
        </w:rPr>
        <w:t>Fuel health pre-fire</w:t>
      </w:r>
      <w:r w:rsidR="00BC01A6" w:rsidRPr="006647E5">
        <w:rPr>
          <w:rFonts w:ascii="Times New Roman" w:eastAsia="Times New Roman" w:hAnsi="Times New Roman" w:cs="Times New Roman"/>
          <w:sz w:val="24"/>
          <w:szCs w:val="24"/>
          <w:lang w:eastAsia="en-CA"/>
        </w:rPr>
        <w:t>)</w:t>
      </w:r>
    </w:p>
    <w:p w14:paraId="022EF343" w14:textId="77777777" w:rsidR="006124AC" w:rsidRPr="006647E5" w:rsidRDefault="006124AC" w:rsidP="00657EA6">
      <w:pPr>
        <w:spacing w:after="0" w:line="240" w:lineRule="auto"/>
        <w:rPr>
          <w:rFonts w:ascii="Times New Roman" w:eastAsia="Times New Roman" w:hAnsi="Times New Roman" w:cs="Times New Roman"/>
          <w:sz w:val="24"/>
          <w:szCs w:val="24"/>
          <w:lang w:eastAsia="en-CA"/>
        </w:rPr>
      </w:pPr>
    </w:p>
    <w:p w14:paraId="49519D82" w14:textId="6D4D20B6" w:rsidR="004A574F" w:rsidRPr="006647E5" w:rsidRDefault="00FE0FCF" w:rsidP="006647E5">
      <w:pPr>
        <w:spacing w:line="360" w:lineRule="auto"/>
        <w:jc w:val="center"/>
        <w:rPr>
          <w:rFonts w:ascii="Times New Roman" w:eastAsia="Times New Roman" w:hAnsi="Times New Roman" w:cs="Times New Roman"/>
          <w:b/>
          <w:bCs/>
          <w:sz w:val="24"/>
          <w:szCs w:val="24"/>
          <w:lang w:eastAsia="en-CA"/>
        </w:rPr>
      </w:pPr>
      <w:r w:rsidRPr="006647E5">
        <w:rPr>
          <w:rFonts w:ascii="Times New Roman" w:hAnsi="Times New Roman" w:cs="Times New Roman"/>
          <w:noProof/>
          <w:sz w:val="24"/>
          <w:szCs w:val="24"/>
        </w:rPr>
        <w:drawing>
          <wp:inline distT="0" distB="0" distL="0" distR="0" wp14:anchorId="64EC9EF3" wp14:editId="6E0291FC">
            <wp:extent cx="5036024" cy="3419477"/>
            <wp:effectExtent l="0" t="0" r="0" b="0"/>
            <wp:docPr id="27" name="Picture 2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chart&#10;&#10;Description automatically generated"/>
                    <pic:cNvPicPr/>
                  </pic:nvPicPr>
                  <pic:blipFill rotWithShape="1">
                    <a:blip r:embed="rId11" cstate="print">
                      <a:extLst>
                        <a:ext uri="{28A0092B-C50C-407E-A947-70E740481C1C}">
                          <a14:useLocalDpi xmlns:a14="http://schemas.microsoft.com/office/drawing/2010/main" val="0"/>
                        </a:ext>
                      </a:extLst>
                    </a:blip>
                    <a:srcRect t="6412" b="41116"/>
                    <a:stretch/>
                  </pic:blipFill>
                  <pic:spPr bwMode="auto">
                    <a:xfrm>
                      <a:off x="0" y="0"/>
                      <a:ext cx="5055779" cy="3432891"/>
                    </a:xfrm>
                    <a:prstGeom prst="rect">
                      <a:avLst/>
                    </a:prstGeom>
                    <a:ln>
                      <a:noFill/>
                    </a:ln>
                    <a:extLst>
                      <a:ext uri="{53640926-AAD7-44D8-BBD7-CCE9431645EC}">
                        <a14:shadowObscured xmlns:a14="http://schemas.microsoft.com/office/drawing/2010/main"/>
                      </a:ext>
                    </a:extLst>
                  </pic:spPr>
                </pic:pic>
              </a:graphicData>
            </a:graphic>
          </wp:inline>
        </w:drawing>
      </w:r>
    </w:p>
    <w:p w14:paraId="2ADBF8F5" w14:textId="20961106" w:rsidR="00BF0C89" w:rsidRPr="006647E5" w:rsidRDefault="003023DD" w:rsidP="00657EA6">
      <w:pPr>
        <w:spacing w:after="0" w:line="240" w:lineRule="auto"/>
        <w:rPr>
          <w:rFonts w:ascii="Times New Roman" w:eastAsia="Times New Roman" w:hAnsi="Times New Roman" w:cs="Times New Roman"/>
          <w:bCs/>
          <w:sz w:val="24"/>
          <w:szCs w:val="24"/>
          <w:lang w:eastAsia="en-CA"/>
        </w:rPr>
      </w:pPr>
      <w:r w:rsidRPr="006647E5">
        <w:rPr>
          <w:rFonts w:ascii="Times New Roman" w:eastAsia="Times New Roman" w:hAnsi="Times New Roman" w:cs="Times New Roman"/>
          <w:b/>
          <w:bCs/>
          <w:sz w:val="24"/>
          <w:szCs w:val="24"/>
          <w:lang w:eastAsia="en-CA"/>
        </w:rPr>
        <w:t xml:space="preserve">Figure 4.  </w:t>
      </w:r>
      <w:r w:rsidR="00BC01A6" w:rsidRPr="006647E5">
        <w:rPr>
          <w:rFonts w:ascii="Times New Roman" w:eastAsia="Times New Roman" w:hAnsi="Times New Roman" w:cs="Times New Roman"/>
          <w:bCs/>
          <w:sz w:val="24"/>
          <w:szCs w:val="24"/>
          <w:lang w:eastAsia="en-CA"/>
        </w:rPr>
        <w:t>September NDVI Calculation Results (</w:t>
      </w:r>
      <w:r w:rsidRPr="006647E5">
        <w:rPr>
          <w:rFonts w:ascii="Times New Roman" w:eastAsia="Times New Roman" w:hAnsi="Times New Roman" w:cs="Times New Roman"/>
          <w:sz w:val="24"/>
          <w:szCs w:val="24"/>
          <w:lang w:eastAsia="en-CA"/>
        </w:rPr>
        <w:t>Fuel health post-fire</w:t>
      </w:r>
      <w:r w:rsidR="00BC01A6" w:rsidRPr="006647E5">
        <w:rPr>
          <w:rFonts w:ascii="Times New Roman" w:eastAsia="Times New Roman" w:hAnsi="Times New Roman" w:cs="Times New Roman"/>
          <w:sz w:val="24"/>
          <w:szCs w:val="24"/>
          <w:lang w:eastAsia="en-CA"/>
        </w:rPr>
        <w:t>).</w:t>
      </w:r>
    </w:p>
    <w:p w14:paraId="77254973" w14:textId="6C7FC925" w:rsidR="00BF0C89" w:rsidRPr="006647E5" w:rsidRDefault="00BF0C89" w:rsidP="006647E5">
      <w:pPr>
        <w:spacing w:line="360" w:lineRule="auto"/>
        <w:ind w:firstLine="720"/>
        <w:jc w:val="center"/>
        <w:rPr>
          <w:rFonts w:ascii="Times New Roman" w:eastAsia="Times New Roman" w:hAnsi="Times New Roman" w:cs="Times New Roman"/>
          <w:color w:val="000000"/>
          <w:sz w:val="24"/>
          <w:szCs w:val="24"/>
          <w:lang w:eastAsia="en-CA"/>
        </w:rPr>
      </w:pPr>
    </w:p>
    <w:p w14:paraId="2304A76D" w14:textId="5DBD65D8" w:rsidR="004B60B0" w:rsidRPr="006647E5" w:rsidRDefault="00FE0FCF" w:rsidP="006647E5">
      <w:pPr>
        <w:spacing w:line="360" w:lineRule="auto"/>
        <w:jc w:val="center"/>
        <w:rPr>
          <w:rFonts w:ascii="Times New Roman" w:eastAsia="Times New Roman" w:hAnsi="Times New Roman" w:cs="Times New Roman"/>
          <w:b/>
          <w:bCs/>
          <w:sz w:val="24"/>
          <w:szCs w:val="24"/>
          <w:lang w:eastAsia="en-CA"/>
        </w:rPr>
      </w:pPr>
      <w:r w:rsidRPr="006647E5">
        <w:rPr>
          <w:rFonts w:ascii="Times New Roman" w:hAnsi="Times New Roman" w:cs="Times New Roman"/>
          <w:noProof/>
          <w:sz w:val="24"/>
          <w:szCs w:val="24"/>
        </w:rPr>
        <w:lastRenderedPageBreak/>
        <w:drawing>
          <wp:inline distT="0" distB="0" distL="0" distR="0" wp14:anchorId="500A5378" wp14:editId="508FD767">
            <wp:extent cx="5173210" cy="3452884"/>
            <wp:effectExtent l="0" t="0" r="8890" b="0"/>
            <wp:docPr id="20" name="Picture 20"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map&#10;&#10;Description automatically generated"/>
                    <pic:cNvPicPr/>
                  </pic:nvPicPr>
                  <pic:blipFill rotWithShape="1">
                    <a:blip r:embed="rId12" cstate="print">
                      <a:extLst>
                        <a:ext uri="{28A0092B-C50C-407E-A947-70E740481C1C}">
                          <a14:useLocalDpi xmlns:a14="http://schemas.microsoft.com/office/drawing/2010/main" val="0"/>
                        </a:ext>
                      </a:extLst>
                    </a:blip>
                    <a:srcRect l="-1" t="7193" r="344" b="41404"/>
                    <a:stretch/>
                  </pic:blipFill>
                  <pic:spPr bwMode="auto">
                    <a:xfrm>
                      <a:off x="0" y="0"/>
                      <a:ext cx="5200196" cy="3470896"/>
                    </a:xfrm>
                    <a:prstGeom prst="rect">
                      <a:avLst/>
                    </a:prstGeom>
                    <a:ln>
                      <a:noFill/>
                    </a:ln>
                    <a:extLst>
                      <a:ext uri="{53640926-AAD7-44D8-BBD7-CCE9431645EC}">
                        <a14:shadowObscured xmlns:a14="http://schemas.microsoft.com/office/drawing/2010/main"/>
                      </a:ext>
                    </a:extLst>
                  </pic:spPr>
                </pic:pic>
              </a:graphicData>
            </a:graphic>
          </wp:inline>
        </w:drawing>
      </w:r>
    </w:p>
    <w:p w14:paraId="7ECF2276" w14:textId="77777777" w:rsidR="006124AC" w:rsidRDefault="00E62F7C" w:rsidP="00657EA6">
      <w:pPr>
        <w:spacing w:after="0" w:line="24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b/>
          <w:bCs/>
          <w:sz w:val="24"/>
          <w:szCs w:val="24"/>
          <w:lang w:eastAsia="en-CA"/>
        </w:rPr>
        <w:t xml:space="preserve">Figure 5. </w:t>
      </w:r>
      <w:r w:rsidR="00BC01A6" w:rsidRPr="006647E5">
        <w:rPr>
          <w:rFonts w:ascii="Times New Roman" w:eastAsia="Times New Roman" w:hAnsi="Times New Roman" w:cs="Times New Roman"/>
          <w:bCs/>
          <w:sz w:val="24"/>
          <w:szCs w:val="24"/>
          <w:lang w:eastAsia="en-CA"/>
        </w:rPr>
        <w:t>May NDWI Calculation Results (</w:t>
      </w:r>
      <w:r w:rsidRPr="006647E5">
        <w:rPr>
          <w:rFonts w:ascii="Times New Roman" w:eastAsia="Times New Roman" w:hAnsi="Times New Roman" w:cs="Times New Roman"/>
          <w:sz w:val="24"/>
          <w:szCs w:val="24"/>
          <w:lang w:eastAsia="en-CA"/>
        </w:rPr>
        <w:t>Fuel moisture content pre-fire</w:t>
      </w:r>
      <w:r w:rsidR="00BC01A6" w:rsidRPr="006647E5">
        <w:rPr>
          <w:rFonts w:ascii="Times New Roman" w:eastAsia="Times New Roman" w:hAnsi="Times New Roman" w:cs="Times New Roman"/>
          <w:sz w:val="24"/>
          <w:szCs w:val="24"/>
          <w:lang w:eastAsia="en-CA"/>
        </w:rPr>
        <w:t>).</w:t>
      </w:r>
      <w:r w:rsidRPr="006647E5">
        <w:rPr>
          <w:rFonts w:ascii="Times New Roman" w:eastAsia="Times New Roman" w:hAnsi="Times New Roman" w:cs="Times New Roman"/>
          <w:sz w:val="24"/>
          <w:szCs w:val="24"/>
          <w:lang w:eastAsia="en-CA"/>
        </w:rPr>
        <w:t xml:space="preserve">   </w:t>
      </w:r>
    </w:p>
    <w:p w14:paraId="4A224F85" w14:textId="5E36FE85" w:rsidR="00FE68BC" w:rsidRPr="006647E5" w:rsidRDefault="00E62F7C" w:rsidP="00657EA6">
      <w:pPr>
        <w:spacing w:after="0" w:line="24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 xml:space="preserve">   </w:t>
      </w:r>
    </w:p>
    <w:p w14:paraId="04F2209F" w14:textId="74CEE8E9" w:rsidR="004B60B0" w:rsidRPr="006647E5" w:rsidRDefault="00FE0FCF" w:rsidP="006647E5">
      <w:pPr>
        <w:spacing w:line="360" w:lineRule="auto"/>
        <w:jc w:val="center"/>
        <w:rPr>
          <w:rFonts w:ascii="Times New Roman" w:eastAsia="Times New Roman" w:hAnsi="Times New Roman" w:cs="Times New Roman"/>
          <w:b/>
          <w:bCs/>
          <w:color w:val="000000"/>
          <w:sz w:val="24"/>
          <w:szCs w:val="24"/>
          <w:lang w:eastAsia="en-CA"/>
        </w:rPr>
      </w:pPr>
      <w:r w:rsidRPr="006647E5">
        <w:rPr>
          <w:rFonts w:ascii="Times New Roman" w:hAnsi="Times New Roman" w:cs="Times New Roman"/>
          <w:noProof/>
          <w:sz w:val="24"/>
          <w:szCs w:val="24"/>
        </w:rPr>
        <w:drawing>
          <wp:inline distT="0" distB="0" distL="0" distR="0" wp14:anchorId="2E148751" wp14:editId="1CC4E46B">
            <wp:extent cx="5250135" cy="3521123"/>
            <wp:effectExtent l="0" t="0" r="8255" b="3175"/>
            <wp:docPr id="19" name="Picture 19"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map&#10;&#10;Description automatically generated"/>
                    <pic:cNvPicPr/>
                  </pic:nvPicPr>
                  <pic:blipFill rotWithShape="1">
                    <a:blip r:embed="rId13" cstate="print">
                      <a:extLst>
                        <a:ext uri="{28A0092B-C50C-407E-A947-70E740481C1C}">
                          <a14:useLocalDpi xmlns:a14="http://schemas.microsoft.com/office/drawing/2010/main" val="0"/>
                        </a:ext>
                      </a:extLst>
                    </a:blip>
                    <a:srcRect t="7007" b="41164"/>
                    <a:stretch/>
                  </pic:blipFill>
                  <pic:spPr bwMode="auto">
                    <a:xfrm>
                      <a:off x="0" y="0"/>
                      <a:ext cx="5301984" cy="3555897"/>
                    </a:xfrm>
                    <a:prstGeom prst="rect">
                      <a:avLst/>
                    </a:prstGeom>
                    <a:ln>
                      <a:noFill/>
                    </a:ln>
                    <a:extLst>
                      <a:ext uri="{53640926-AAD7-44D8-BBD7-CCE9431645EC}">
                        <a14:shadowObscured xmlns:a14="http://schemas.microsoft.com/office/drawing/2010/main"/>
                      </a:ext>
                    </a:extLst>
                  </pic:spPr>
                </pic:pic>
              </a:graphicData>
            </a:graphic>
          </wp:inline>
        </w:drawing>
      </w:r>
    </w:p>
    <w:p w14:paraId="383C01EF" w14:textId="0976CC33" w:rsidR="003428C0" w:rsidRDefault="00E62F7C" w:rsidP="00657EA6">
      <w:pPr>
        <w:spacing w:after="0" w:line="24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b/>
          <w:bCs/>
          <w:sz w:val="24"/>
          <w:szCs w:val="24"/>
          <w:lang w:eastAsia="en-CA"/>
        </w:rPr>
        <w:t xml:space="preserve">Figure 6. </w:t>
      </w:r>
      <w:r w:rsidR="00202CF1" w:rsidRPr="006647E5">
        <w:rPr>
          <w:rFonts w:ascii="Times New Roman" w:eastAsia="Times New Roman" w:hAnsi="Times New Roman" w:cs="Times New Roman"/>
          <w:sz w:val="24"/>
          <w:szCs w:val="24"/>
          <w:lang w:eastAsia="en-CA"/>
        </w:rPr>
        <w:t>September NDWI Calculation Results (F</w:t>
      </w:r>
      <w:r w:rsidRPr="006647E5">
        <w:rPr>
          <w:rFonts w:ascii="Times New Roman" w:eastAsia="Times New Roman" w:hAnsi="Times New Roman" w:cs="Times New Roman"/>
          <w:sz w:val="24"/>
          <w:szCs w:val="24"/>
          <w:lang w:eastAsia="en-CA"/>
        </w:rPr>
        <w:t>uel moisture content post-fire</w:t>
      </w:r>
      <w:r w:rsidR="00202CF1" w:rsidRPr="006647E5">
        <w:rPr>
          <w:rFonts w:ascii="Times New Roman" w:eastAsia="Times New Roman" w:hAnsi="Times New Roman" w:cs="Times New Roman"/>
          <w:sz w:val="24"/>
          <w:szCs w:val="24"/>
          <w:lang w:eastAsia="en-CA"/>
        </w:rPr>
        <w:t>).</w:t>
      </w:r>
    </w:p>
    <w:p w14:paraId="2D847A39" w14:textId="4E51B14D" w:rsidR="00657EA6" w:rsidRDefault="00657EA6" w:rsidP="00657EA6">
      <w:pPr>
        <w:spacing w:after="0" w:line="240" w:lineRule="auto"/>
        <w:rPr>
          <w:rFonts w:ascii="Times New Roman" w:eastAsia="Times New Roman" w:hAnsi="Times New Roman" w:cs="Times New Roman"/>
          <w:sz w:val="24"/>
          <w:szCs w:val="24"/>
          <w:lang w:eastAsia="en-CA"/>
        </w:rPr>
      </w:pPr>
    </w:p>
    <w:p w14:paraId="2F0BB396" w14:textId="6EF54872" w:rsidR="00657EA6" w:rsidRDefault="00657EA6" w:rsidP="00657EA6">
      <w:pPr>
        <w:spacing w:after="0" w:line="240" w:lineRule="auto"/>
        <w:rPr>
          <w:rFonts w:ascii="Times New Roman" w:eastAsia="Times New Roman" w:hAnsi="Times New Roman" w:cs="Times New Roman"/>
          <w:sz w:val="24"/>
          <w:szCs w:val="24"/>
          <w:lang w:eastAsia="en-CA"/>
        </w:rPr>
      </w:pPr>
    </w:p>
    <w:p w14:paraId="52E93E24" w14:textId="1BEFBA49" w:rsidR="00657EA6" w:rsidRPr="006647E5" w:rsidRDefault="00657EA6" w:rsidP="00657EA6">
      <w:pPr>
        <w:spacing w:after="0" w:line="24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b/>
          <w:bCs/>
          <w:sz w:val="24"/>
          <w:szCs w:val="24"/>
          <w:lang w:eastAsia="en-CA"/>
        </w:rPr>
        <w:t>Table 2.</w:t>
      </w:r>
      <w:r w:rsidRPr="006647E5">
        <w:rPr>
          <w:rFonts w:ascii="Times New Roman" w:hAnsi="Times New Roman" w:cs="Times New Roman"/>
          <w:b/>
          <w:bCs/>
          <w:sz w:val="24"/>
          <w:szCs w:val="24"/>
        </w:rPr>
        <w:t xml:space="preserve"> Mean Differences from May to September</w:t>
      </w:r>
    </w:p>
    <w:p w14:paraId="6BBE1B93" w14:textId="687CEF28" w:rsidR="006D4169" w:rsidRPr="006647E5" w:rsidRDefault="006D4169" w:rsidP="00657EA6">
      <w:pPr>
        <w:spacing w:after="0" w:line="240" w:lineRule="auto"/>
        <w:rPr>
          <w:rFonts w:ascii="Times New Roman" w:eastAsia="Times New Roman" w:hAnsi="Times New Roman" w:cs="Times New Roman"/>
          <w:sz w:val="24"/>
          <w:szCs w:val="24"/>
          <w:lang w:eastAsia="en-CA"/>
        </w:rPr>
      </w:pPr>
    </w:p>
    <w:tbl>
      <w:tblPr>
        <w:tblStyle w:val="TableGrid"/>
        <w:tblpPr w:leftFromText="180" w:rightFromText="180" w:vertAnchor="page" w:horzAnchor="margin" w:tblpXSpec="center" w:tblpY="2221"/>
        <w:tblW w:w="0" w:type="auto"/>
        <w:tblLook w:val="04A0" w:firstRow="1" w:lastRow="0" w:firstColumn="1" w:lastColumn="0" w:noHBand="0" w:noVBand="1"/>
      </w:tblPr>
      <w:tblGrid>
        <w:gridCol w:w="2337"/>
        <w:gridCol w:w="2337"/>
        <w:gridCol w:w="2338"/>
      </w:tblGrid>
      <w:tr w:rsidR="00A13135" w:rsidRPr="006647E5" w14:paraId="6897F15B" w14:textId="77777777" w:rsidTr="00A13135">
        <w:tc>
          <w:tcPr>
            <w:tcW w:w="2337" w:type="dxa"/>
          </w:tcPr>
          <w:p w14:paraId="6638DDD8" w14:textId="77777777" w:rsidR="00A13135" w:rsidRPr="006647E5" w:rsidRDefault="00A13135" w:rsidP="006647E5">
            <w:pPr>
              <w:spacing w:line="360" w:lineRule="auto"/>
              <w:rPr>
                <w:rFonts w:ascii="Times New Roman" w:eastAsia="Times New Roman" w:hAnsi="Times New Roman" w:cs="Times New Roman"/>
                <w:b/>
                <w:bCs/>
                <w:sz w:val="24"/>
                <w:szCs w:val="24"/>
                <w:lang w:eastAsia="en-CA"/>
              </w:rPr>
            </w:pPr>
            <w:r w:rsidRPr="006647E5">
              <w:rPr>
                <w:rFonts w:ascii="Times New Roman" w:eastAsia="Times New Roman" w:hAnsi="Times New Roman" w:cs="Times New Roman"/>
                <w:b/>
                <w:bCs/>
                <w:sz w:val="24"/>
                <w:szCs w:val="24"/>
                <w:lang w:eastAsia="en-CA"/>
              </w:rPr>
              <w:t>Image</w:t>
            </w:r>
          </w:p>
        </w:tc>
        <w:tc>
          <w:tcPr>
            <w:tcW w:w="2337" w:type="dxa"/>
          </w:tcPr>
          <w:p w14:paraId="2EA3867B" w14:textId="77777777" w:rsidR="00A13135" w:rsidRPr="006647E5" w:rsidRDefault="00A13135" w:rsidP="006647E5">
            <w:pPr>
              <w:spacing w:line="360" w:lineRule="auto"/>
              <w:rPr>
                <w:rFonts w:ascii="Times New Roman" w:eastAsia="Times New Roman" w:hAnsi="Times New Roman" w:cs="Times New Roman"/>
                <w:b/>
                <w:bCs/>
                <w:sz w:val="24"/>
                <w:szCs w:val="24"/>
                <w:lang w:eastAsia="en-CA"/>
              </w:rPr>
            </w:pPr>
            <w:r w:rsidRPr="006647E5">
              <w:rPr>
                <w:rFonts w:ascii="Times New Roman" w:eastAsia="Times New Roman" w:hAnsi="Times New Roman" w:cs="Times New Roman"/>
                <w:b/>
                <w:bCs/>
                <w:sz w:val="24"/>
                <w:szCs w:val="24"/>
                <w:lang w:eastAsia="en-CA"/>
              </w:rPr>
              <w:t>NDVI mean</w:t>
            </w:r>
          </w:p>
        </w:tc>
        <w:tc>
          <w:tcPr>
            <w:tcW w:w="2338" w:type="dxa"/>
          </w:tcPr>
          <w:p w14:paraId="526ADC72" w14:textId="77777777" w:rsidR="00A13135" w:rsidRPr="006647E5" w:rsidRDefault="00A13135" w:rsidP="006647E5">
            <w:pPr>
              <w:spacing w:line="360" w:lineRule="auto"/>
              <w:rPr>
                <w:rFonts w:ascii="Times New Roman" w:eastAsia="Times New Roman" w:hAnsi="Times New Roman" w:cs="Times New Roman"/>
                <w:b/>
                <w:bCs/>
                <w:sz w:val="24"/>
                <w:szCs w:val="24"/>
                <w:lang w:eastAsia="en-CA"/>
              </w:rPr>
            </w:pPr>
            <w:r w:rsidRPr="006647E5">
              <w:rPr>
                <w:rFonts w:ascii="Times New Roman" w:eastAsia="Times New Roman" w:hAnsi="Times New Roman" w:cs="Times New Roman"/>
                <w:b/>
                <w:bCs/>
                <w:sz w:val="24"/>
                <w:szCs w:val="24"/>
                <w:lang w:eastAsia="en-CA"/>
              </w:rPr>
              <w:t>NDWI mean</w:t>
            </w:r>
          </w:p>
        </w:tc>
      </w:tr>
      <w:tr w:rsidR="00A13135" w:rsidRPr="006647E5" w14:paraId="617DA3B1" w14:textId="77777777" w:rsidTr="00A13135">
        <w:tc>
          <w:tcPr>
            <w:tcW w:w="2337" w:type="dxa"/>
          </w:tcPr>
          <w:p w14:paraId="28131823" w14:textId="77777777" w:rsidR="00A13135" w:rsidRPr="006647E5" w:rsidRDefault="00A13135" w:rsidP="006647E5">
            <w:pPr>
              <w:spacing w:line="36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May</w:t>
            </w:r>
          </w:p>
        </w:tc>
        <w:tc>
          <w:tcPr>
            <w:tcW w:w="2337" w:type="dxa"/>
          </w:tcPr>
          <w:p w14:paraId="7F91B5A7" w14:textId="77777777" w:rsidR="00A13135" w:rsidRPr="006647E5" w:rsidRDefault="00A13135" w:rsidP="006647E5">
            <w:pPr>
              <w:spacing w:line="36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0.418</w:t>
            </w:r>
          </w:p>
        </w:tc>
        <w:tc>
          <w:tcPr>
            <w:tcW w:w="2338" w:type="dxa"/>
          </w:tcPr>
          <w:p w14:paraId="13F2B7B0" w14:textId="77777777" w:rsidR="00A13135" w:rsidRPr="006647E5" w:rsidRDefault="00A13135" w:rsidP="006647E5">
            <w:pPr>
              <w:spacing w:line="36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-0.114</w:t>
            </w:r>
          </w:p>
        </w:tc>
      </w:tr>
      <w:tr w:rsidR="00A13135" w:rsidRPr="006647E5" w14:paraId="08D12609" w14:textId="77777777" w:rsidTr="00A13135">
        <w:tc>
          <w:tcPr>
            <w:tcW w:w="2337" w:type="dxa"/>
          </w:tcPr>
          <w:p w14:paraId="2BFDA574" w14:textId="77777777" w:rsidR="00A13135" w:rsidRPr="006647E5" w:rsidRDefault="00A13135" w:rsidP="006647E5">
            <w:pPr>
              <w:spacing w:line="36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 xml:space="preserve">September </w:t>
            </w:r>
          </w:p>
        </w:tc>
        <w:tc>
          <w:tcPr>
            <w:tcW w:w="2337" w:type="dxa"/>
          </w:tcPr>
          <w:p w14:paraId="3CC1190D" w14:textId="77777777" w:rsidR="00A13135" w:rsidRPr="006647E5" w:rsidRDefault="00A13135" w:rsidP="006647E5">
            <w:pPr>
              <w:spacing w:line="36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0.460</w:t>
            </w:r>
          </w:p>
        </w:tc>
        <w:tc>
          <w:tcPr>
            <w:tcW w:w="2338" w:type="dxa"/>
          </w:tcPr>
          <w:p w14:paraId="56EACD41" w14:textId="77777777" w:rsidR="00A13135" w:rsidRPr="006647E5" w:rsidRDefault="00A13135" w:rsidP="006647E5">
            <w:pPr>
              <w:spacing w:line="36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-0.230</w:t>
            </w:r>
          </w:p>
        </w:tc>
      </w:tr>
      <w:tr w:rsidR="00A13135" w:rsidRPr="006647E5" w14:paraId="0E13B3AD" w14:textId="77777777" w:rsidTr="00A13135">
        <w:tc>
          <w:tcPr>
            <w:tcW w:w="2337" w:type="dxa"/>
          </w:tcPr>
          <w:p w14:paraId="5AACDE91" w14:textId="77777777" w:rsidR="00A13135" w:rsidRPr="006647E5" w:rsidRDefault="00A13135" w:rsidP="006647E5">
            <w:pPr>
              <w:spacing w:line="36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Change Difference</w:t>
            </w:r>
          </w:p>
        </w:tc>
        <w:tc>
          <w:tcPr>
            <w:tcW w:w="2337" w:type="dxa"/>
          </w:tcPr>
          <w:p w14:paraId="34E33C77" w14:textId="77777777" w:rsidR="00A13135" w:rsidRPr="006647E5" w:rsidRDefault="00A13135" w:rsidP="006647E5">
            <w:pPr>
              <w:spacing w:line="36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0.042</w:t>
            </w:r>
          </w:p>
        </w:tc>
        <w:tc>
          <w:tcPr>
            <w:tcW w:w="2338" w:type="dxa"/>
          </w:tcPr>
          <w:p w14:paraId="0C936844" w14:textId="77777777" w:rsidR="00A13135" w:rsidRPr="006647E5" w:rsidRDefault="00A13135" w:rsidP="006647E5">
            <w:pPr>
              <w:spacing w:line="36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-0.116</w:t>
            </w:r>
          </w:p>
        </w:tc>
      </w:tr>
    </w:tbl>
    <w:p w14:paraId="37D4FDF9" w14:textId="77777777" w:rsidR="006D4169" w:rsidRPr="006647E5" w:rsidRDefault="006D4169" w:rsidP="006647E5">
      <w:pPr>
        <w:spacing w:after="0" w:line="360" w:lineRule="auto"/>
        <w:jc w:val="center"/>
        <w:rPr>
          <w:rFonts w:ascii="Times New Roman" w:hAnsi="Times New Roman" w:cs="Times New Roman"/>
          <w:b/>
          <w:bCs/>
          <w:sz w:val="24"/>
          <w:szCs w:val="24"/>
        </w:rPr>
      </w:pPr>
    </w:p>
    <w:p w14:paraId="438EBEF1" w14:textId="77777777" w:rsidR="006D4169" w:rsidRPr="006647E5" w:rsidRDefault="006D4169" w:rsidP="006647E5">
      <w:pPr>
        <w:spacing w:after="0" w:line="360" w:lineRule="auto"/>
        <w:jc w:val="center"/>
        <w:rPr>
          <w:rFonts w:ascii="Times New Roman" w:hAnsi="Times New Roman" w:cs="Times New Roman"/>
          <w:b/>
          <w:bCs/>
          <w:sz w:val="24"/>
          <w:szCs w:val="24"/>
        </w:rPr>
      </w:pPr>
    </w:p>
    <w:p w14:paraId="6EA11134" w14:textId="77777777" w:rsidR="006D4169" w:rsidRPr="006647E5" w:rsidRDefault="006D4169" w:rsidP="006647E5">
      <w:pPr>
        <w:spacing w:after="0" w:line="360" w:lineRule="auto"/>
        <w:jc w:val="center"/>
        <w:rPr>
          <w:rFonts w:ascii="Times New Roman" w:hAnsi="Times New Roman" w:cs="Times New Roman"/>
          <w:b/>
          <w:bCs/>
          <w:sz w:val="24"/>
          <w:szCs w:val="24"/>
        </w:rPr>
      </w:pPr>
    </w:p>
    <w:p w14:paraId="7CE8E0B5" w14:textId="77777777" w:rsidR="006D4169" w:rsidRPr="006647E5" w:rsidRDefault="006D4169" w:rsidP="006647E5">
      <w:pPr>
        <w:spacing w:after="0" w:line="360" w:lineRule="auto"/>
        <w:jc w:val="center"/>
        <w:rPr>
          <w:rFonts w:ascii="Times New Roman" w:hAnsi="Times New Roman" w:cs="Times New Roman"/>
          <w:b/>
          <w:bCs/>
          <w:sz w:val="24"/>
          <w:szCs w:val="24"/>
        </w:rPr>
      </w:pPr>
    </w:p>
    <w:p w14:paraId="5938100E" w14:textId="77777777" w:rsidR="00A13135" w:rsidRPr="006647E5" w:rsidRDefault="00A13135" w:rsidP="006124AC">
      <w:pPr>
        <w:spacing w:line="360" w:lineRule="auto"/>
        <w:rPr>
          <w:rFonts w:ascii="Times New Roman" w:eastAsia="Times New Roman" w:hAnsi="Times New Roman" w:cs="Times New Roman"/>
          <w:sz w:val="24"/>
          <w:szCs w:val="24"/>
          <w:lang w:eastAsia="en-CA"/>
        </w:rPr>
      </w:pPr>
    </w:p>
    <w:p w14:paraId="2AFEB0E0" w14:textId="24E0A574" w:rsidR="002C1E75" w:rsidRPr="006647E5" w:rsidRDefault="008A182F" w:rsidP="006647E5">
      <w:pPr>
        <w:spacing w:line="360" w:lineRule="auto"/>
        <w:ind w:firstLine="720"/>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Taking a closer look at the changes from May to September</w:t>
      </w:r>
      <w:r w:rsidR="003428C0" w:rsidRPr="006647E5">
        <w:rPr>
          <w:rFonts w:ascii="Times New Roman" w:eastAsia="Times New Roman" w:hAnsi="Times New Roman" w:cs="Times New Roman"/>
          <w:sz w:val="24"/>
          <w:szCs w:val="24"/>
          <w:lang w:eastAsia="en-CA"/>
        </w:rPr>
        <w:t xml:space="preserve"> (</w:t>
      </w:r>
      <w:r w:rsidR="00AC5FF3" w:rsidRPr="006647E5">
        <w:rPr>
          <w:rFonts w:ascii="Times New Roman" w:eastAsia="Times New Roman" w:hAnsi="Times New Roman" w:cs="Times New Roman"/>
          <w:sz w:val="24"/>
          <w:szCs w:val="24"/>
          <w:lang w:eastAsia="en-CA"/>
        </w:rPr>
        <w:t>Fi</w:t>
      </w:r>
      <w:r w:rsidR="003428C0" w:rsidRPr="006647E5">
        <w:rPr>
          <w:rFonts w:ascii="Times New Roman" w:eastAsia="Times New Roman" w:hAnsi="Times New Roman" w:cs="Times New Roman"/>
          <w:sz w:val="24"/>
          <w:szCs w:val="24"/>
          <w:lang w:eastAsia="en-CA"/>
        </w:rPr>
        <w:t xml:space="preserve">gures 2 </w:t>
      </w:r>
      <w:r w:rsidR="00AC5FF3" w:rsidRPr="006647E5">
        <w:rPr>
          <w:rFonts w:ascii="Times New Roman" w:eastAsia="Times New Roman" w:hAnsi="Times New Roman" w:cs="Times New Roman"/>
          <w:sz w:val="24"/>
          <w:szCs w:val="24"/>
          <w:lang w:eastAsia="en-CA"/>
        </w:rPr>
        <w:t>and</w:t>
      </w:r>
      <w:r w:rsidR="003428C0" w:rsidRPr="006647E5">
        <w:rPr>
          <w:rFonts w:ascii="Times New Roman" w:eastAsia="Times New Roman" w:hAnsi="Times New Roman" w:cs="Times New Roman"/>
          <w:sz w:val="24"/>
          <w:szCs w:val="24"/>
          <w:lang w:eastAsia="en-CA"/>
        </w:rPr>
        <w:t xml:space="preserve"> 7) as well as </w:t>
      </w:r>
      <w:r w:rsidRPr="006647E5">
        <w:rPr>
          <w:rFonts w:ascii="Times New Roman" w:eastAsia="Times New Roman" w:hAnsi="Times New Roman" w:cs="Times New Roman"/>
          <w:sz w:val="24"/>
          <w:szCs w:val="24"/>
          <w:lang w:eastAsia="en-CA"/>
        </w:rPr>
        <w:t>t</w:t>
      </w:r>
      <w:r w:rsidR="006826ED" w:rsidRPr="006647E5">
        <w:rPr>
          <w:rFonts w:ascii="Times New Roman" w:eastAsia="Times New Roman" w:hAnsi="Times New Roman" w:cs="Times New Roman"/>
          <w:sz w:val="24"/>
          <w:szCs w:val="24"/>
          <w:lang w:eastAsia="en-CA"/>
        </w:rPr>
        <w:t xml:space="preserve">he results in </w:t>
      </w:r>
      <w:r w:rsidR="00F236C1" w:rsidRPr="006647E5">
        <w:rPr>
          <w:rFonts w:ascii="Times New Roman" w:eastAsia="Times New Roman" w:hAnsi="Times New Roman" w:cs="Times New Roman"/>
          <w:sz w:val="24"/>
          <w:szCs w:val="24"/>
          <w:lang w:eastAsia="en-CA"/>
        </w:rPr>
        <w:t>T</w:t>
      </w:r>
      <w:r w:rsidR="00F54F08" w:rsidRPr="006647E5">
        <w:rPr>
          <w:rFonts w:ascii="Times New Roman" w:eastAsia="Times New Roman" w:hAnsi="Times New Roman" w:cs="Times New Roman"/>
          <w:sz w:val="24"/>
          <w:szCs w:val="24"/>
          <w:lang w:eastAsia="en-CA"/>
        </w:rPr>
        <w:t xml:space="preserve">able </w:t>
      </w:r>
      <w:r w:rsidR="007D2818" w:rsidRPr="006647E5">
        <w:rPr>
          <w:rFonts w:ascii="Times New Roman" w:eastAsia="Times New Roman" w:hAnsi="Times New Roman" w:cs="Times New Roman"/>
          <w:sz w:val="24"/>
          <w:szCs w:val="24"/>
          <w:lang w:eastAsia="en-CA"/>
        </w:rPr>
        <w:t>2</w:t>
      </w:r>
      <w:r w:rsidR="003428C0" w:rsidRPr="006647E5">
        <w:rPr>
          <w:rFonts w:ascii="Times New Roman" w:eastAsia="Times New Roman" w:hAnsi="Times New Roman" w:cs="Times New Roman"/>
          <w:sz w:val="24"/>
          <w:szCs w:val="24"/>
          <w:lang w:eastAsia="en-CA"/>
        </w:rPr>
        <w:t>, it</w:t>
      </w:r>
      <w:r w:rsidR="00F54F08" w:rsidRPr="006647E5">
        <w:rPr>
          <w:rFonts w:ascii="Times New Roman" w:eastAsia="Times New Roman" w:hAnsi="Times New Roman" w:cs="Times New Roman"/>
          <w:sz w:val="24"/>
          <w:szCs w:val="24"/>
          <w:lang w:eastAsia="en-CA"/>
        </w:rPr>
        <w:t xml:space="preserve"> </w:t>
      </w:r>
      <w:r w:rsidR="006826ED" w:rsidRPr="006647E5">
        <w:rPr>
          <w:rFonts w:ascii="Times New Roman" w:eastAsia="Times New Roman" w:hAnsi="Times New Roman" w:cs="Times New Roman"/>
          <w:sz w:val="24"/>
          <w:szCs w:val="24"/>
          <w:lang w:eastAsia="en-CA"/>
        </w:rPr>
        <w:t>show</w:t>
      </w:r>
      <w:r w:rsidR="003428C0" w:rsidRPr="006647E5">
        <w:rPr>
          <w:rFonts w:ascii="Times New Roman" w:eastAsia="Times New Roman" w:hAnsi="Times New Roman" w:cs="Times New Roman"/>
          <w:sz w:val="24"/>
          <w:szCs w:val="24"/>
          <w:lang w:eastAsia="en-CA"/>
        </w:rPr>
        <w:t xml:space="preserve">s </w:t>
      </w:r>
      <w:r w:rsidR="006826ED" w:rsidRPr="006647E5">
        <w:rPr>
          <w:rFonts w:ascii="Times New Roman" w:eastAsia="Times New Roman" w:hAnsi="Times New Roman" w:cs="Times New Roman"/>
          <w:sz w:val="24"/>
          <w:szCs w:val="24"/>
          <w:lang w:eastAsia="en-CA"/>
        </w:rPr>
        <w:t>t</w:t>
      </w:r>
      <w:r w:rsidR="003428C0" w:rsidRPr="006647E5">
        <w:rPr>
          <w:rFonts w:ascii="Times New Roman" w:eastAsia="Times New Roman" w:hAnsi="Times New Roman" w:cs="Times New Roman"/>
          <w:sz w:val="24"/>
          <w:szCs w:val="24"/>
          <w:lang w:eastAsia="en-CA"/>
        </w:rPr>
        <w:t>hat in May the</w:t>
      </w:r>
      <w:r w:rsidR="006826ED" w:rsidRPr="006647E5">
        <w:rPr>
          <w:rFonts w:ascii="Times New Roman" w:eastAsia="Times New Roman" w:hAnsi="Times New Roman" w:cs="Times New Roman"/>
          <w:sz w:val="24"/>
          <w:szCs w:val="24"/>
          <w:lang w:eastAsia="en-CA"/>
        </w:rPr>
        <w:t xml:space="preserve"> mean NDVI </w:t>
      </w:r>
      <w:r w:rsidR="003428C0" w:rsidRPr="006647E5">
        <w:rPr>
          <w:rFonts w:ascii="Times New Roman" w:eastAsia="Times New Roman" w:hAnsi="Times New Roman" w:cs="Times New Roman"/>
          <w:sz w:val="24"/>
          <w:szCs w:val="24"/>
          <w:lang w:eastAsia="en-CA"/>
        </w:rPr>
        <w:t xml:space="preserve">result </w:t>
      </w:r>
      <w:r w:rsidR="006826ED" w:rsidRPr="006647E5">
        <w:rPr>
          <w:rFonts w:ascii="Times New Roman" w:eastAsia="Times New Roman" w:hAnsi="Times New Roman" w:cs="Times New Roman"/>
          <w:sz w:val="24"/>
          <w:szCs w:val="24"/>
          <w:lang w:eastAsia="en-CA"/>
        </w:rPr>
        <w:t>is 0.418 and mean NDWI</w:t>
      </w:r>
      <w:r w:rsidR="003428C0" w:rsidRPr="006647E5">
        <w:rPr>
          <w:rFonts w:ascii="Times New Roman" w:eastAsia="Times New Roman" w:hAnsi="Times New Roman" w:cs="Times New Roman"/>
          <w:sz w:val="24"/>
          <w:szCs w:val="24"/>
          <w:lang w:eastAsia="en-CA"/>
        </w:rPr>
        <w:t xml:space="preserve"> result</w:t>
      </w:r>
      <w:r w:rsidR="006826ED" w:rsidRPr="006647E5">
        <w:rPr>
          <w:rFonts w:ascii="Times New Roman" w:eastAsia="Times New Roman" w:hAnsi="Times New Roman" w:cs="Times New Roman"/>
          <w:sz w:val="24"/>
          <w:szCs w:val="24"/>
          <w:lang w:eastAsia="en-CA"/>
        </w:rPr>
        <w:t xml:space="preserve"> is </w:t>
      </w:r>
      <w:r w:rsidR="003428C0" w:rsidRPr="006647E5">
        <w:rPr>
          <w:rFonts w:ascii="Times New Roman" w:eastAsia="Times New Roman" w:hAnsi="Times New Roman" w:cs="Times New Roman"/>
          <w:sz w:val="24"/>
          <w:szCs w:val="24"/>
          <w:lang w:eastAsia="en-CA"/>
        </w:rPr>
        <w:t xml:space="preserve">  -0</w:t>
      </w:r>
      <w:r w:rsidR="006826ED" w:rsidRPr="006647E5">
        <w:rPr>
          <w:rFonts w:ascii="Times New Roman" w:eastAsia="Times New Roman" w:hAnsi="Times New Roman" w:cs="Times New Roman"/>
          <w:sz w:val="24"/>
          <w:szCs w:val="24"/>
          <w:lang w:eastAsia="en-CA"/>
        </w:rPr>
        <w:t>.114</w:t>
      </w:r>
      <w:r w:rsidR="003428C0" w:rsidRPr="006647E5">
        <w:rPr>
          <w:rFonts w:ascii="Times New Roman" w:eastAsia="Times New Roman" w:hAnsi="Times New Roman" w:cs="Times New Roman"/>
          <w:sz w:val="24"/>
          <w:szCs w:val="24"/>
          <w:lang w:eastAsia="en-CA"/>
        </w:rPr>
        <w:t>. This shows</w:t>
      </w:r>
      <w:r w:rsidR="006826ED" w:rsidRPr="006647E5">
        <w:rPr>
          <w:rFonts w:ascii="Times New Roman" w:eastAsia="Times New Roman" w:hAnsi="Times New Roman" w:cs="Times New Roman"/>
          <w:sz w:val="24"/>
          <w:szCs w:val="24"/>
          <w:lang w:eastAsia="en-CA"/>
        </w:rPr>
        <w:t xml:space="preserve"> the vegetation is healthy but has a slight low water content</w:t>
      </w:r>
      <w:r w:rsidR="003428C0" w:rsidRPr="006647E5">
        <w:rPr>
          <w:rFonts w:ascii="Times New Roman" w:eastAsia="Times New Roman" w:hAnsi="Times New Roman" w:cs="Times New Roman"/>
          <w:sz w:val="24"/>
          <w:szCs w:val="24"/>
          <w:lang w:eastAsia="en-CA"/>
        </w:rPr>
        <w:t xml:space="preserve">. </w:t>
      </w:r>
      <w:r w:rsidR="006826ED" w:rsidRPr="006647E5">
        <w:rPr>
          <w:rFonts w:ascii="Times New Roman" w:eastAsia="Times New Roman" w:hAnsi="Times New Roman" w:cs="Times New Roman"/>
          <w:sz w:val="24"/>
          <w:szCs w:val="24"/>
          <w:lang w:eastAsia="en-CA"/>
        </w:rPr>
        <w:t xml:space="preserve">The September mean NDVI </w:t>
      </w:r>
      <w:r w:rsidR="003428C0" w:rsidRPr="006647E5">
        <w:rPr>
          <w:rFonts w:ascii="Times New Roman" w:eastAsia="Times New Roman" w:hAnsi="Times New Roman" w:cs="Times New Roman"/>
          <w:sz w:val="24"/>
          <w:szCs w:val="24"/>
          <w:lang w:eastAsia="en-CA"/>
        </w:rPr>
        <w:t xml:space="preserve">result </w:t>
      </w:r>
      <w:r w:rsidR="006826ED" w:rsidRPr="006647E5">
        <w:rPr>
          <w:rFonts w:ascii="Times New Roman" w:eastAsia="Times New Roman" w:hAnsi="Times New Roman" w:cs="Times New Roman"/>
          <w:sz w:val="24"/>
          <w:szCs w:val="24"/>
          <w:lang w:eastAsia="en-CA"/>
        </w:rPr>
        <w:t xml:space="preserve">is 0.460 and the mean NDWI </w:t>
      </w:r>
      <w:r w:rsidR="003428C0" w:rsidRPr="006647E5">
        <w:rPr>
          <w:rFonts w:ascii="Times New Roman" w:eastAsia="Times New Roman" w:hAnsi="Times New Roman" w:cs="Times New Roman"/>
          <w:sz w:val="24"/>
          <w:szCs w:val="24"/>
          <w:lang w:eastAsia="en-CA"/>
        </w:rPr>
        <w:t xml:space="preserve">result </w:t>
      </w:r>
      <w:r w:rsidR="006826ED" w:rsidRPr="006647E5">
        <w:rPr>
          <w:rFonts w:ascii="Times New Roman" w:eastAsia="Times New Roman" w:hAnsi="Times New Roman" w:cs="Times New Roman"/>
          <w:sz w:val="24"/>
          <w:szCs w:val="24"/>
          <w:lang w:eastAsia="en-CA"/>
        </w:rPr>
        <w:t>is -0.230, this shows the vegetation is slightly healthier than May, but more water stressed. The increase</w:t>
      </w:r>
      <w:r w:rsidR="004372A5" w:rsidRPr="006647E5">
        <w:rPr>
          <w:rFonts w:ascii="Times New Roman" w:eastAsia="Times New Roman" w:hAnsi="Times New Roman" w:cs="Times New Roman"/>
          <w:sz w:val="24"/>
          <w:szCs w:val="24"/>
          <w:lang w:eastAsia="en-CA"/>
        </w:rPr>
        <w:t xml:space="preserve"> of 0.042</w:t>
      </w:r>
      <w:r w:rsidR="006826ED" w:rsidRPr="006647E5">
        <w:rPr>
          <w:rFonts w:ascii="Times New Roman" w:eastAsia="Times New Roman" w:hAnsi="Times New Roman" w:cs="Times New Roman"/>
          <w:sz w:val="24"/>
          <w:szCs w:val="24"/>
          <w:lang w:eastAsia="en-CA"/>
        </w:rPr>
        <w:t xml:space="preserve"> in mean NDVI from May to September can be attributed to the natural increase in vegetation growth due to the summer months and warm temperatures promoting healthier growth. Additionally, the increasing temperatures and low precipitation of the summer months experienced by BC have resulted in a lower water content and caused greater water stress on the vegetation</w:t>
      </w:r>
      <w:r w:rsidR="004372A5" w:rsidRPr="006647E5">
        <w:rPr>
          <w:rFonts w:ascii="Times New Roman" w:eastAsia="Times New Roman" w:hAnsi="Times New Roman" w:cs="Times New Roman"/>
          <w:sz w:val="24"/>
          <w:szCs w:val="24"/>
          <w:lang w:eastAsia="en-CA"/>
        </w:rPr>
        <w:t>, explaining the -0.116 mean NDWI change</w:t>
      </w:r>
      <w:r w:rsidR="006826ED" w:rsidRPr="006647E5">
        <w:rPr>
          <w:rFonts w:ascii="Times New Roman" w:eastAsia="Times New Roman" w:hAnsi="Times New Roman" w:cs="Times New Roman"/>
          <w:sz w:val="24"/>
          <w:szCs w:val="24"/>
          <w:lang w:eastAsia="en-CA"/>
        </w:rPr>
        <w:t>.</w:t>
      </w:r>
      <w:r w:rsidR="002D6BD1" w:rsidRPr="006647E5">
        <w:rPr>
          <w:rFonts w:ascii="Times New Roman" w:eastAsia="Times New Roman" w:hAnsi="Times New Roman" w:cs="Times New Roman"/>
          <w:sz w:val="24"/>
          <w:szCs w:val="24"/>
          <w:lang w:eastAsia="en-CA"/>
        </w:rPr>
        <w:t xml:space="preserve"> </w:t>
      </w:r>
      <w:r w:rsidR="006826ED" w:rsidRPr="006647E5">
        <w:rPr>
          <w:rFonts w:ascii="Times New Roman" w:eastAsia="Times New Roman" w:hAnsi="Times New Roman" w:cs="Times New Roman"/>
          <w:sz w:val="24"/>
          <w:szCs w:val="24"/>
          <w:lang w:eastAsia="en-CA"/>
        </w:rPr>
        <w:t>Overall, the mean NDVI and mean NDWI results</w:t>
      </w:r>
      <w:r w:rsidR="007D4F7C" w:rsidRPr="006647E5">
        <w:rPr>
          <w:rFonts w:ascii="Times New Roman" w:eastAsia="Times New Roman" w:hAnsi="Times New Roman" w:cs="Times New Roman"/>
          <w:sz w:val="24"/>
          <w:szCs w:val="24"/>
          <w:lang w:eastAsia="en-CA"/>
        </w:rPr>
        <w:t xml:space="preserve"> from May to September</w:t>
      </w:r>
      <w:r w:rsidR="006826ED" w:rsidRPr="006647E5">
        <w:rPr>
          <w:rFonts w:ascii="Times New Roman" w:eastAsia="Times New Roman" w:hAnsi="Times New Roman" w:cs="Times New Roman"/>
          <w:sz w:val="24"/>
          <w:szCs w:val="24"/>
          <w:lang w:eastAsia="en-CA"/>
        </w:rPr>
        <w:t xml:space="preserve"> show that there was a healthy concentration of fuels</w:t>
      </w:r>
      <w:r w:rsidR="00876D91" w:rsidRPr="006647E5">
        <w:rPr>
          <w:rFonts w:ascii="Times New Roman" w:eastAsia="Times New Roman" w:hAnsi="Times New Roman" w:cs="Times New Roman"/>
          <w:sz w:val="24"/>
          <w:szCs w:val="24"/>
          <w:lang w:eastAsia="en-CA"/>
        </w:rPr>
        <w:t xml:space="preserve"> </w:t>
      </w:r>
      <w:r w:rsidR="007D4F7C" w:rsidRPr="006647E5">
        <w:rPr>
          <w:rFonts w:ascii="Times New Roman" w:eastAsia="Times New Roman" w:hAnsi="Times New Roman" w:cs="Times New Roman"/>
          <w:sz w:val="24"/>
          <w:szCs w:val="24"/>
          <w:lang w:eastAsia="en-CA"/>
        </w:rPr>
        <w:t xml:space="preserve">increasing </w:t>
      </w:r>
      <w:r w:rsidR="007D6CDD" w:rsidRPr="006647E5">
        <w:rPr>
          <w:rFonts w:ascii="Times New Roman" w:eastAsia="Times New Roman" w:hAnsi="Times New Roman" w:cs="Times New Roman"/>
          <w:sz w:val="24"/>
          <w:szCs w:val="24"/>
          <w:lang w:eastAsia="en-CA"/>
        </w:rPr>
        <w:t xml:space="preserve">but also </w:t>
      </w:r>
      <w:r w:rsidR="006826ED" w:rsidRPr="006647E5">
        <w:rPr>
          <w:rFonts w:ascii="Times New Roman" w:eastAsia="Times New Roman" w:hAnsi="Times New Roman" w:cs="Times New Roman"/>
          <w:sz w:val="24"/>
          <w:szCs w:val="24"/>
          <w:lang w:eastAsia="en-CA"/>
        </w:rPr>
        <w:t>experienc</w:t>
      </w:r>
      <w:r w:rsidR="00E32087" w:rsidRPr="006647E5">
        <w:rPr>
          <w:rFonts w:ascii="Times New Roman" w:eastAsia="Times New Roman" w:hAnsi="Times New Roman" w:cs="Times New Roman"/>
          <w:sz w:val="24"/>
          <w:szCs w:val="24"/>
          <w:lang w:eastAsia="en-CA"/>
        </w:rPr>
        <w:t xml:space="preserve">ing </w:t>
      </w:r>
      <w:r w:rsidR="007D4F7C" w:rsidRPr="006647E5">
        <w:rPr>
          <w:rFonts w:ascii="Times New Roman" w:eastAsia="Times New Roman" w:hAnsi="Times New Roman" w:cs="Times New Roman"/>
          <w:sz w:val="24"/>
          <w:szCs w:val="24"/>
          <w:lang w:eastAsia="en-CA"/>
        </w:rPr>
        <w:t>more</w:t>
      </w:r>
      <w:r w:rsidR="006826ED" w:rsidRPr="006647E5">
        <w:rPr>
          <w:rFonts w:ascii="Times New Roman" w:eastAsia="Times New Roman" w:hAnsi="Times New Roman" w:cs="Times New Roman"/>
          <w:sz w:val="24"/>
          <w:szCs w:val="24"/>
          <w:lang w:eastAsia="en-CA"/>
        </w:rPr>
        <w:t xml:space="preserve"> water stress </w:t>
      </w:r>
      <w:r w:rsidR="007D4F7C" w:rsidRPr="006647E5">
        <w:rPr>
          <w:rFonts w:ascii="Times New Roman" w:eastAsia="Times New Roman" w:hAnsi="Times New Roman" w:cs="Times New Roman"/>
          <w:sz w:val="24"/>
          <w:szCs w:val="24"/>
          <w:lang w:eastAsia="en-CA"/>
        </w:rPr>
        <w:t>through the summer months</w:t>
      </w:r>
      <w:r w:rsidR="00E32087" w:rsidRPr="006647E5">
        <w:rPr>
          <w:rFonts w:ascii="Times New Roman" w:eastAsia="Times New Roman" w:hAnsi="Times New Roman" w:cs="Times New Roman"/>
          <w:sz w:val="24"/>
          <w:szCs w:val="24"/>
          <w:lang w:eastAsia="en-CA"/>
        </w:rPr>
        <w:t>,</w:t>
      </w:r>
      <w:r w:rsidR="007D4F7C" w:rsidRPr="006647E5">
        <w:rPr>
          <w:rFonts w:ascii="Times New Roman" w:eastAsia="Times New Roman" w:hAnsi="Times New Roman" w:cs="Times New Roman"/>
          <w:sz w:val="24"/>
          <w:szCs w:val="24"/>
          <w:lang w:eastAsia="en-CA"/>
        </w:rPr>
        <w:t xml:space="preserve"> which ultimately</w:t>
      </w:r>
      <w:r w:rsidR="006826ED" w:rsidRPr="006647E5">
        <w:rPr>
          <w:rFonts w:ascii="Times New Roman" w:eastAsia="Times New Roman" w:hAnsi="Times New Roman" w:cs="Times New Roman"/>
          <w:sz w:val="24"/>
          <w:szCs w:val="24"/>
          <w:lang w:eastAsia="en-CA"/>
        </w:rPr>
        <w:t xml:space="preserve"> fueled the</w:t>
      </w:r>
      <w:r w:rsidR="007D4F7C" w:rsidRPr="006647E5">
        <w:rPr>
          <w:rFonts w:ascii="Times New Roman" w:eastAsia="Times New Roman" w:hAnsi="Times New Roman" w:cs="Times New Roman"/>
          <w:sz w:val="24"/>
          <w:szCs w:val="24"/>
          <w:lang w:eastAsia="en-CA"/>
        </w:rPr>
        <w:t xml:space="preserve"> </w:t>
      </w:r>
      <w:r w:rsidR="006826ED" w:rsidRPr="006647E5">
        <w:rPr>
          <w:rFonts w:ascii="Times New Roman" w:eastAsia="Times New Roman" w:hAnsi="Times New Roman" w:cs="Times New Roman"/>
          <w:sz w:val="24"/>
          <w:szCs w:val="24"/>
          <w:lang w:eastAsia="en-CA"/>
        </w:rPr>
        <w:t>wildfire</w:t>
      </w:r>
      <w:r w:rsidR="007D6CDD" w:rsidRPr="006647E5">
        <w:rPr>
          <w:rFonts w:ascii="Times New Roman" w:eastAsia="Times New Roman" w:hAnsi="Times New Roman" w:cs="Times New Roman"/>
          <w:sz w:val="24"/>
          <w:szCs w:val="24"/>
          <w:lang w:eastAsia="en-CA"/>
        </w:rPr>
        <w:t xml:space="preserve"> that took place. </w:t>
      </w:r>
    </w:p>
    <w:p w14:paraId="5035B285" w14:textId="77777777" w:rsidR="00981D5C" w:rsidRPr="006647E5" w:rsidRDefault="00981D5C" w:rsidP="006647E5">
      <w:pPr>
        <w:spacing w:after="0" w:line="360" w:lineRule="auto"/>
        <w:jc w:val="center"/>
        <w:rPr>
          <w:rFonts w:ascii="Times New Roman" w:eastAsia="Times New Roman" w:hAnsi="Times New Roman" w:cs="Times New Roman"/>
          <w:sz w:val="24"/>
          <w:szCs w:val="24"/>
          <w:lang w:eastAsia="en-CA"/>
        </w:rPr>
      </w:pPr>
    </w:p>
    <w:p w14:paraId="3F2D267D" w14:textId="77777777" w:rsidR="00981D5C" w:rsidRPr="006647E5" w:rsidRDefault="00981D5C" w:rsidP="006647E5">
      <w:pPr>
        <w:spacing w:after="0" w:line="360" w:lineRule="auto"/>
        <w:jc w:val="center"/>
        <w:rPr>
          <w:rFonts w:ascii="Times New Roman" w:eastAsia="Times New Roman" w:hAnsi="Times New Roman" w:cs="Times New Roman"/>
          <w:sz w:val="24"/>
          <w:szCs w:val="24"/>
          <w:lang w:eastAsia="en-CA"/>
        </w:rPr>
      </w:pPr>
    </w:p>
    <w:p w14:paraId="704AF31E" w14:textId="77777777" w:rsidR="00981D5C" w:rsidRPr="006647E5" w:rsidRDefault="00981D5C" w:rsidP="006647E5">
      <w:pPr>
        <w:spacing w:after="0" w:line="360" w:lineRule="auto"/>
        <w:jc w:val="center"/>
        <w:rPr>
          <w:rFonts w:ascii="Times New Roman" w:eastAsia="Times New Roman" w:hAnsi="Times New Roman" w:cs="Times New Roman"/>
          <w:sz w:val="24"/>
          <w:szCs w:val="24"/>
          <w:lang w:eastAsia="en-CA"/>
        </w:rPr>
      </w:pPr>
    </w:p>
    <w:p w14:paraId="52CE2FEC" w14:textId="77777777" w:rsidR="00981D5C" w:rsidRPr="006647E5" w:rsidRDefault="00981D5C" w:rsidP="006647E5">
      <w:pPr>
        <w:spacing w:after="0" w:line="360" w:lineRule="auto"/>
        <w:jc w:val="center"/>
        <w:rPr>
          <w:rFonts w:ascii="Times New Roman" w:eastAsia="Times New Roman" w:hAnsi="Times New Roman" w:cs="Times New Roman"/>
          <w:sz w:val="24"/>
          <w:szCs w:val="24"/>
          <w:lang w:eastAsia="en-CA"/>
        </w:rPr>
      </w:pPr>
    </w:p>
    <w:p w14:paraId="09485D70" w14:textId="77777777" w:rsidR="0036289A" w:rsidRPr="006647E5" w:rsidRDefault="0036289A" w:rsidP="006647E5">
      <w:pPr>
        <w:spacing w:after="0" w:line="360" w:lineRule="auto"/>
        <w:jc w:val="center"/>
        <w:rPr>
          <w:rFonts w:ascii="Times New Roman" w:eastAsia="Times New Roman" w:hAnsi="Times New Roman" w:cs="Times New Roman"/>
          <w:b/>
          <w:bCs/>
          <w:color w:val="000000"/>
          <w:sz w:val="24"/>
          <w:szCs w:val="24"/>
          <w:lang w:eastAsia="en-CA"/>
        </w:rPr>
      </w:pPr>
      <w:r w:rsidRPr="006647E5">
        <w:rPr>
          <w:rFonts w:ascii="Times New Roman" w:eastAsia="Times New Roman" w:hAnsi="Times New Roman" w:cs="Times New Roman"/>
          <w:b/>
          <w:bCs/>
          <w:noProof/>
          <w:color w:val="000000"/>
          <w:sz w:val="24"/>
          <w:szCs w:val="24"/>
          <w:lang w:eastAsia="en-CA"/>
        </w:rPr>
        <w:lastRenderedPageBreak/>
        <w:drawing>
          <wp:inline distT="0" distB="0" distL="0" distR="0" wp14:anchorId="5FCB459F" wp14:editId="1F4BDF54">
            <wp:extent cx="6078050" cy="4075289"/>
            <wp:effectExtent l="0" t="0" r="0" b="1905"/>
            <wp:docPr id="30" name="Picture 30"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map&#10;&#10;Description automatically generated"/>
                    <pic:cNvPicPr/>
                  </pic:nvPicPr>
                  <pic:blipFill rotWithShape="1">
                    <a:blip r:embed="rId14" cstate="print">
                      <a:extLst>
                        <a:ext uri="{28A0092B-C50C-407E-A947-70E740481C1C}">
                          <a14:useLocalDpi xmlns:a14="http://schemas.microsoft.com/office/drawing/2010/main" val="0"/>
                        </a:ext>
                      </a:extLst>
                    </a:blip>
                    <a:srcRect t="6920" b="41270"/>
                    <a:stretch/>
                  </pic:blipFill>
                  <pic:spPr bwMode="auto">
                    <a:xfrm>
                      <a:off x="0" y="0"/>
                      <a:ext cx="6080225" cy="4076747"/>
                    </a:xfrm>
                    <a:prstGeom prst="rect">
                      <a:avLst/>
                    </a:prstGeom>
                    <a:ln>
                      <a:noFill/>
                    </a:ln>
                    <a:extLst>
                      <a:ext uri="{53640926-AAD7-44D8-BBD7-CCE9431645EC}">
                        <a14:shadowObscured xmlns:a14="http://schemas.microsoft.com/office/drawing/2010/main"/>
                      </a:ext>
                    </a:extLst>
                  </pic:spPr>
                </pic:pic>
              </a:graphicData>
            </a:graphic>
          </wp:inline>
        </w:drawing>
      </w:r>
    </w:p>
    <w:p w14:paraId="6F657880" w14:textId="54F92F69" w:rsidR="00FF3FD9" w:rsidRPr="006647E5" w:rsidRDefault="0036289A" w:rsidP="006124AC">
      <w:pPr>
        <w:spacing w:after="0" w:line="240" w:lineRule="auto"/>
        <w:rPr>
          <w:rFonts w:ascii="Times New Roman" w:hAnsi="Times New Roman" w:cs="Times New Roman"/>
          <w:b/>
          <w:bCs/>
          <w:sz w:val="24"/>
          <w:szCs w:val="24"/>
        </w:rPr>
      </w:pPr>
      <w:r w:rsidRPr="006647E5">
        <w:rPr>
          <w:rFonts w:ascii="Times New Roman" w:eastAsia="Times New Roman" w:hAnsi="Times New Roman" w:cs="Times New Roman"/>
          <w:b/>
          <w:bCs/>
          <w:sz w:val="24"/>
          <w:szCs w:val="24"/>
          <w:lang w:eastAsia="en-CA"/>
        </w:rPr>
        <w:t xml:space="preserve">Figure 7. </w:t>
      </w:r>
      <w:r w:rsidR="00202CF1" w:rsidRPr="006647E5">
        <w:rPr>
          <w:rFonts w:ascii="Times New Roman" w:eastAsia="Times New Roman" w:hAnsi="Times New Roman" w:cs="Times New Roman"/>
          <w:bCs/>
          <w:sz w:val="24"/>
          <w:szCs w:val="24"/>
          <w:lang w:eastAsia="en-CA"/>
        </w:rPr>
        <w:t>Changes in NDWI from May to September (</w:t>
      </w:r>
      <w:r w:rsidRPr="006647E5">
        <w:rPr>
          <w:rFonts w:ascii="Times New Roman" w:eastAsia="Times New Roman" w:hAnsi="Times New Roman" w:cs="Times New Roman"/>
          <w:sz w:val="24"/>
          <w:szCs w:val="24"/>
          <w:lang w:eastAsia="en-CA"/>
        </w:rPr>
        <w:t>Fuel moisture difference between May and September</w:t>
      </w:r>
      <w:r w:rsidR="00202CF1" w:rsidRPr="006647E5">
        <w:rPr>
          <w:rFonts w:ascii="Times New Roman" w:eastAsia="Times New Roman" w:hAnsi="Times New Roman" w:cs="Times New Roman"/>
          <w:sz w:val="24"/>
          <w:szCs w:val="24"/>
          <w:lang w:eastAsia="en-CA"/>
        </w:rPr>
        <w:t>).</w:t>
      </w:r>
      <w:r w:rsidRPr="006647E5">
        <w:rPr>
          <w:rFonts w:ascii="Times New Roman" w:eastAsia="Times New Roman" w:hAnsi="Times New Roman" w:cs="Times New Roman"/>
          <w:sz w:val="24"/>
          <w:szCs w:val="24"/>
          <w:lang w:eastAsia="en-CA"/>
        </w:rPr>
        <w:br/>
      </w:r>
    </w:p>
    <w:p w14:paraId="01F09C35" w14:textId="2FAF927E" w:rsidR="0036289A" w:rsidRPr="006647E5" w:rsidRDefault="0036289A" w:rsidP="006647E5">
      <w:pPr>
        <w:spacing w:line="360" w:lineRule="auto"/>
        <w:ind w:firstLine="720"/>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Looking at the reclassified raster results of NDVI and NDWI</w:t>
      </w:r>
      <w:r w:rsidR="00981D5C" w:rsidRPr="006647E5">
        <w:rPr>
          <w:rFonts w:ascii="Times New Roman" w:eastAsia="Times New Roman" w:hAnsi="Times New Roman" w:cs="Times New Roman"/>
          <w:sz w:val="24"/>
          <w:szCs w:val="24"/>
          <w:lang w:eastAsia="en-CA"/>
        </w:rPr>
        <w:t xml:space="preserve"> (Figure 8)</w:t>
      </w:r>
      <w:r w:rsidRPr="006647E5">
        <w:rPr>
          <w:rFonts w:ascii="Times New Roman" w:eastAsia="Times New Roman" w:hAnsi="Times New Roman" w:cs="Times New Roman"/>
          <w:sz w:val="24"/>
          <w:szCs w:val="24"/>
          <w:lang w:eastAsia="en-CA"/>
        </w:rPr>
        <w:t xml:space="preserve">, the results show quite a few clusters of high vulnerability with most of the map showing as having moderately high vulnerability. Though the area shows high vulnerability clusters where fire may thrive and spread, the area highlighted provides only a general picture of the locations where wildfire may spread.     </w:t>
      </w:r>
    </w:p>
    <w:p w14:paraId="4889A491" w14:textId="1B2F7146" w:rsidR="0036289A" w:rsidRPr="006647E5" w:rsidRDefault="0036289A" w:rsidP="006647E5">
      <w:pPr>
        <w:pStyle w:val="Heading1"/>
        <w:spacing w:line="360" w:lineRule="auto"/>
        <w:rPr>
          <w:rStyle w:val="Strong"/>
          <w:b/>
          <w:bCs/>
          <w:sz w:val="24"/>
          <w:szCs w:val="24"/>
        </w:rPr>
      </w:pPr>
      <w:r w:rsidRPr="006647E5">
        <w:rPr>
          <w:noProof/>
          <w:sz w:val="24"/>
          <w:szCs w:val="24"/>
        </w:rPr>
        <w:lastRenderedPageBreak/>
        <w:drawing>
          <wp:anchor distT="0" distB="0" distL="114300" distR="114300" simplePos="0" relativeHeight="251670528" behindDoc="0" locked="0" layoutInCell="1" allowOverlap="1" wp14:anchorId="68111364" wp14:editId="04A5D43D">
            <wp:simplePos x="0" y="0"/>
            <wp:positionH relativeFrom="margin">
              <wp:align>left</wp:align>
            </wp:positionH>
            <wp:positionV relativeFrom="paragraph">
              <wp:posOffset>243840</wp:posOffset>
            </wp:positionV>
            <wp:extent cx="6162675" cy="4450080"/>
            <wp:effectExtent l="0" t="0" r="9525" b="7620"/>
            <wp:wrapSquare wrapText="bothSides"/>
            <wp:docPr id="40" name="Picture 4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graphical user interface&#10;&#10;Description automatically generated"/>
                    <pic:cNvPicPr/>
                  </pic:nvPicPr>
                  <pic:blipFill rotWithShape="1">
                    <a:blip r:embed="rId15" cstate="print">
                      <a:extLst>
                        <a:ext uri="{28A0092B-C50C-407E-A947-70E740481C1C}">
                          <a14:useLocalDpi xmlns:a14="http://schemas.microsoft.com/office/drawing/2010/main" val="0"/>
                        </a:ext>
                      </a:extLst>
                    </a:blip>
                    <a:srcRect t="6212" b="37986"/>
                    <a:stretch/>
                  </pic:blipFill>
                  <pic:spPr bwMode="auto">
                    <a:xfrm>
                      <a:off x="0" y="0"/>
                      <a:ext cx="6162675" cy="4450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134E9E" w14:textId="5381C721" w:rsidR="00465460" w:rsidRDefault="002A4F66" w:rsidP="006124AC">
      <w:pPr>
        <w:pStyle w:val="Heading1"/>
        <w:spacing w:before="0" w:beforeAutospacing="0" w:after="0" w:afterAutospacing="0"/>
        <w:rPr>
          <w:b w:val="0"/>
          <w:bCs w:val="0"/>
          <w:sz w:val="24"/>
          <w:szCs w:val="24"/>
        </w:rPr>
      </w:pPr>
      <w:r w:rsidRPr="006647E5">
        <w:rPr>
          <w:sz w:val="24"/>
          <w:szCs w:val="24"/>
        </w:rPr>
        <w:t xml:space="preserve">Figure </w:t>
      </w:r>
      <w:r w:rsidR="00C72786" w:rsidRPr="006647E5">
        <w:rPr>
          <w:sz w:val="24"/>
          <w:szCs w:val="24"/>
        </w:rPr>
        <w:t>8.</w:t>
      </w:r>
      <w:r w:rsidR="00986F1C" w:rsidRPr="006647E5">
        <w:rPr>
          <w:b w:val="0"/>
          <w:bCs w:val="0"/>
          <w:sz w:val="24"/>
          <w:szCs w:val="24"/>
        </w:rPr>
        <w:t xml:space="preserve"> </w:t>
      </w:r>
      <w:r w:rsidR="00202CF1" w:rsidRPr="006647E5">
        <w:rPr>
          <w:b w:val="0"/>
          <w:bCs w:val="0"/>
          <w:sz w:val="24"/>
          <w:szCs w:val="24"/>
        </w:rPr>
        <w:t>L</w:t>
      </w:r>
      <w:r w:rsidR="00986F1C" w:rsidRPr="006647E5">
        <w:rPr>
          <w:b w:val="0"/>
          <w:bCs w:val="0"/>
          <w:sz w:val="24"/>
          <w:szCs w:val="24"/>
        </w:rPr>
        <w:t>and vulnerability based on hi</w:t>
      </w:r>
      <w:r w:rsidR="002C1E75" w:rsidRPr="006647E5">
        <w:rPr>
          <w:b w:val="0"/>
          <w:bCs w:val="0"/>
          <w:sz w:val="24"/>
          <w:szCs w:val="24"/>
        </w:rPr>
        <w:t>gh</w:t>
      </w:r>
      <w:r w:rsidR="00986F1C" w:rsidRPr="006647E5">
        <w:rPr>
          <w:b w:val="0"/>
          <w:bCs w:val="0"/>
          <w:sz w:val="24"/>
          <w:szCs w:val="24"/>
        </w:rPr>
        <w:t xml:space="preserve"> NDVI results and low NDWI results. </w:t>
      </w:r>
    </w:p>
    <w:p w14:paraId="34C12CC8" w14:textId="77777777" w:rsidR="006124AC" w:rsidRPr="006647E5" w:rsidRDefault="006124AC" w:rsidP="006124AC">
      <w:pPr>
        <w:pStyle w:val="Heading1"/>
        <w:spacing w:before="0" w:beforeAutospacing="0" w:after="0" w:afterAutospacing="0"/>
        <w:rPr>
          <w:b w:val="0"/>
          <w:bCs w:val="0"/>
          <w:sz w:val="24"/>
          <w:szCs w:val="24"/>
        </w:rPr>
      </w:pPr>
    </w:p>
    <w:p w14:paraId="0A71B66B" w14:textId="168A9CB4" w:rsidR="00065A4E" w:rsidRPr="006647E5" w:rsidRDefault="00065A4E" w:rsidP="006647E5">
      <w:pPr>
        <w:spacing w:line="360" w:lineRule="auto"/>
        <w:ind w:firstLine="720"/>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When looking at the reclassified raster results of NDVI, NDWI and slope combined (</w:t>
      </w:r>
      <w:r w:rsidR="00470295" w:rsidRPr="006647E5">
        <w:rPr>
          <w:rFonts w:ascii="Times New Roman" w:eastAsia="Times New Roman" w:hAnsi="Times New Roman" w:cs="Times New Roman"/>
          <w:sz w:val="24"/>
          <w:szCs w:val="24"/>
          <w:lang w:eastAsia="en-CA"/>
        </w:rPr>
        <w:t>F</w:t>
      </w:r>
      <w:r w:rsidRPr="006647E5">
        <w:rPr>
          <w:rFonts w:ascii="Times New Roman" w:eastAsia="Times New Roman" w:hAnsi="Times New Roman" w:cs="Times New Roman"/>
          <w:sz w:val="24"/>
          <w:szCs w:val="24"/>
          <w:lang w:eastAsia="en-CA"/>
        </w:rPr>
        <w:t xml:space="preserve">igure 9), more of the land is identified as vulnerable with greater highlights being placed in the general area where the wildfire took place. We can see more of a reflected shape to where the fire burned and can see that there is an area near the </w:t>
      </w:r>
      <w:r w:rsidR="00470295" w:rsidRPr="006647E5">
        <w:rPr>
          <w:rFonts w:ascii="Times New Roman" w:eastAsia="Times New Roman" w:hAnsi="Times New Roman" w:cs="Times New Roman"/>
          <w:sz w:val="24"/>
          <w:szCs w:val="24"/>
          <w:lang w:eastAsia="en-CA"/>
        </w:rPr>
        <w:t>NFC boundary</w:t>
      </w:r>
      <w:r w:rsidRPr="006647E5">
        <w:rPr>
          <w:rFonts w:ascii="Times New Roman" w:eastAsia="Times New Roman" w:hAnsi="Times New Roman" w:cs="Times New Roman"/>
          <w:sz w:val="24"/>
          <w:szCs w:val="24"/>
          <w:lang w:eastAsia="en-CA"/>
        </w:rPr>
        <w:t xml:space="preserve"> that could link the affected area with the extremely dry neighbouring </w:t>
      </w:r>
      <w:r w:rsidR="00470295" w:rsidRPr="006647E5">
        <w:rPr>
          <w:rFonts w:ascii="Times New Roman" w:eastAsia="Times New Roman" w:hAnsi="Times New Roman" w:cs="Times New Roman"/>
          <w:sz w:val="24"/>
          <w:szCs w:val="24"/>
          <w:lang w:eastAsia="en-CA"/>
        </w:rPr>
        <w:t>area</w:t>
      </w:r>
      <w:r w:rsidRPr="006647E5">
        <w:rPr>
          <w:rFonts w:ascii="Times New Roman" w:eastAsia="Times New Roman" w:hAnsi="Times New Roman" w:cs="Times New Roman"/>
          <w:sz w:val="24"/>
          <w:szCs w:val="24"/>
          <w:lang w:eastAsia="en-CA"/>
        </w:rPr>
        <w:t xml:space="preserve">. </w:t>
      </w:r>
    </w:p>
    <w:p w14:paraId="476FF014" w14:textId="77777777" w:rsidR="00065A4E" w:rsidRPr="006647E5" w:rsidRDefault="00065A4E" w:rsidP="006647E5">
      <w:pPr>
        <w:spacing w:line="360" w:lineRule="auto"/>
        <w:ind w:firstLine="720"/>
        <w:rPr>
          <w:rFonts w:ascii="Times New Roman" w:eastAsia="Times New Roman" w:hAnsi="Times New Roman" w:cs="Times New Roman"/>
          <w:sz w:val="24"/>
          <w:szCs w:val="24"/>
          <w:lang w:eastAsia="en-CA"/>
        </w:rPr>
      </w:pPr>
    </w:p>
    <w:p w14:paraId="59A7E70F" w14:textId="77777777" w:rsidR="002B7E24" w:rsidRPr="006647E5" w:rsidRDefault="002B7E24" w:rsidP="006647E5">
      <w:pPr>
        <w:spacing w:line="360" w:lineRule="auto"/>
        <w:ind w:firstLine="720"/>
        <w:rPr>
          <w:rFonts w:ascii="Times New Roman" w:eastAsia="Times New Roman" w:hAnsi="Times New Roman" w:cs="Times New Roman"/>
          <w:sz w:val="24"/>
          <w:szCs w:val="24"/>
          <w:lang w:eastAsia="en-CA"/>
        </w:rPr>
      </w:pPr>
    </w:p>
    <w:p w14:paraId="7F647538" w14:textId="0582A32D" w:rsidR="00430615" w:rsidRPr="006647E5" w:rsidRDefault="006E67ED" w:rsidP="006647E5">
      <w:pPr>
        <w:spacing w:line="360" w:lineRule="auto"/>
        <w:jc w:val="center"/>
        <w:rPr>
          <w:rFonts w:ascii="Times New Roman" w:eastAsia="Times New Roman" w:hAnsi="Times New Roman" w:cs="Times New Roman"/>
          <w:b/>
          <w:bCs/>
          <w:sz w:val="24"/>
          <w:szCs w:val="24"/>
          <w:lang w:eastAsia="en-CA"/>
        </w:rPr>
      </w:pPr>
      <w:r w:rsidRPr="006647E5">
        <w:rPr>
          <w:rFonts w:ascii="Times New Roman" w:eastAsia="Times New Roman" w:hAnsi="Times New Roman" w:cs="Times New Roman"/>
          <w:b/>
          <w:bCs/>
          <w:noProof/>
          <w:sz w:val="24"/>
          <w:szCs w:val="24"/>
          <w:lang w:eastAsia="en-CA"/>
        </w:rPr>
        <w:lastRenderedPageBreak/>
        <w:drawing>
          <wp:inline distT="0" distB="0" distL="0" distR="0" wp14:anchorId="04EBA2DC" wp14:editId="5B76CF0E">
            <wp:extent cx="6000890" cy="4316627"/>
            <wp:effectExtent l="0" t="0" r="0" b="8255"/>
            <wp:docPr id="41" name="Picture 4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application&#10;&#10;Description automatically generated"/>
                    <pic:cNvPicPr/>
                  </pic:nvPicPr>
                  <pic:blipFill rotWithShape="1">
                    <a:blip r:embed="rId16" cstate="print">
                      <a:extLst>
                        <a:ext uri="{28A0092B-C50C-407E-A947-70E740481C1C}">
                          <a14:useLocalDpi xmlns:a14="http://schemas.microsoft.com/office/drawing/2010/main" val="0"/>
                        </a:ext>
                      </a:extLst>
                    </a:blip>
                    <a:srcRect t="6533" b="37883"/>
                    <a:stretch/>
                  </pic:blipFill>
                  <pic:spPr bwMode="auto">
                    <a:xfrm>
                      <a:off x="0" y="0"/>
                      <a:ext cx="6003306" cy="4318365"/>
                    </a:xfrm>
                    <a:prstGeom prst="rect">
                      <a:avLst/>
                    </a:prstGeom>
                    <a:ln>
                      <a:noFill/>
                    </a:ln>
                    <a:extLst>
                      <a:ext uri="{53640926-AAD7-44D8-BBD7-CCE9431645EC}">
                        <a14:shadowObscured xmlns:a14="http://schemas.microsoft.com/office/drawing/2010/main"/>
                      </a:ext>
                    </a:extLst>
                  </pic:spPr>
                </pic:pic>
              </a:graphicData>
            </a:graphic>
          </wp:inline>
        </w:drawing>
      </w:r>
    </w:p>
    <w:p w14:paraId="6113596D" w14:textId="061940E8" w:rsidR="00202CF1" w:rsidRPr="006647E5" w:rsidRDefault="002C1E75" w:rsidP="006124AC">
      <w:pPr>
        <w:spacing w:after="0" w:line="240" w:lineRule="auto"/>
        <w:rPr>
          <w:rFonts w:ascii="Times New Roman" w:eastAsia="Times New Roman" w:hAnsi="Times New Roman" w:cs="Times New Roman"/>
          <w:b/>
          <w:bCs/>
          <w:sz w:val="24"/>
          <w:szCs w:val="24"/>
          <w:lang w:eastAsia="en-CA"/>
        </w:rPr>
      </w:pPr>
      <w:r w:rsidRPr="006647E5">
        <w:rPr>
          <w:rFonts w:ascii="Times New Roman" w:eastAsia="Times New Roman" w:hAnsi="Times New Roman" w:cs="Times New Roman"/>
          <w:b/>
          <w:bCs/>
          <w:sz w:val="24"/>
          <w:szCs w:val="24"/>
          <w:lang w:eastAsia="en-CA"/>
        </w:rPr>
        <w:t xml:space="preserve">Figure 9. </w:t>
      </w:r>
      <w:r w:rsidR="00202CF1" w:rsidRPr="006647E5">
        <w:rPr>
          <w:rFonts w:ascii="Times New Roman" w:eastAsia="Times New Roman" w:hAnsi="Times New Roman" w:cs="Times New Roman"/>
          <w:bCs/>
          <w:sz w:val="24"/>
          <w:szCs w:val="24"/>
          <w:lang w:eastAsia="en-CA"/>
        </w:rPr>
        <w:t>Land Vulnerability based on high NDVI, low NDWI and Slope Results.</w:t>
      </w:r>
    </w:p>
    <w:p w14:paraId="19AAE8A5" w14:textId="3E5A9346" w:rsidR="002C1E75" w:rsidRPr="006647E5" w:rsidRDefault="002C1E75" w:rsidP="006647E5">
      <w:pPr>
        <w:spacing w:line="360" w:lineRule="auto"/>
        <w:rPr>
          <w:rFonts w:ascii="Times New Roman" w:eastAsia="Times New Roman" w:hAnsi="Times New Roman" w:cs="Times New Roman"/>
          <w:sz w:val="24"/>
          <w:szCs w:val="24"/>
          <w:lang w:eastAsia="en-CA"/>
        </w:rPr>
      </w:pPr>
    </w:p>
    <w:p w14:paraId="567AE4DB" w14:textId="441CBADA" w:rsidR="00A74944" w:rsidRPr="006647E5" w:rsidRDefault="004463DD" w:rsidP="006647E5">
      <w:pPr>
        <w:spacing w:line="360" w:lineRule="auto"/>
        <w:ind w:firstLine="720"/>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 xml:space="preserve">To show how important it is to look at the slope in the ecoregion, the moderately vulnerable to vulnerable results of the NDVI and NDWI results are extracted. The output classes identify that raster data greater than </w:t>
      </w:r>
      <w:r w:rsidR="003B72D5" w:rsidRPr="006647E5">
        <w:rPr>
          <w:rFonts w:ascii="Times New Roman" w:eastAsia="Times New Roman" w:hAnsi="Times New Roman" w:cs="Times New Roman"/>
          <w:sz w:val="24"/>
          <w:szCs w:val="24"/>
          <w:lang w:eastAsia="en-CA"/>
        </w:rPr>
        <w:t>7</w:t>
      </w:r>
      <w:r w:rsidRPr="006647E5">
        <w:rPr>
          <w:rFonts w:ascii="Times New Roman" w:eastAsia="Times New Roman" w:hAnsi="Times New Roman" w:cs="Times New Roman"/>
          <w:sz w:val="24"/>
          <w:szCs w:val="24"/>
          <w:lang w:eastAsia="en-CA"/>
        </w:rPr>
        <w:t xml:space="preserve"> represents moderately vulnerable to vulnerable areas. For the combined results (NDVI, NDWI &amp; Slope), the classes</w:t>
      </w:r>
      <w:r w:rsidR="003B72D5" w:rsidRPr="006647E5">
        <w:rPr>
          <w:rFonts w:ascii="Times New Roman" w:eastAsia="Times New Roman" w:hAnsi="Times New Roman" w:cs="Times New Roman"/>
          <w:sz w:val="24"/>
          <w:szCs w:val="24"/>
          <w:lang w:eastAsia="en-CA"/>
        </w:rPr>
        <w:t xml:space="preserve"> too</w:t>
      </w:r>
      <w:r w:rsidRPr="006647E5">
        <w:rPr>
          <w:rFonts w:ascii="Times New Roman" w:eastAsia="Times New Roman" w:hAnsi="Times New Roman" w:cs="Times New Roman"/>
          <w:sz w:val="24"/>
          <w:szCs w:val="24"/>
          <w:lang w:eastAsia="en-CA"/>
        </w:rPr>
        <w:t xml:space="preserve"> identify that raster data greater than </w:t>
      </w:r>
      <w:r w:rsidR="003B72D5" w:rsidRPr="006647E5">
        <w:rPr>
          <w:rFonts w:ascii="Times New Roman" w:eastAsia="Times New Roman" w:hAnsi="Times New Roman" w:cs="Times New Roman"/>
          <w:sz w:val="24"/>
          <w:szCs w:val="24"/>
          <w:lang w:eastAsia="en-CA"/>
        </w:rPr>
        <w:t>7</w:t>
      </w:r>
      <w:r w:rsidRPr="006647E5">
        <w:rPr>
          <w:rFonts w:ascii="Times New Roman" w:eastAsia="Times New Roman" w:hAnsi="Times New Roman" w:cs="Times New Roman"/>
          <w:sz w:val="24"/>
          <w:szCs w:val="24"/>
          <w:lang w:eastAsia="en-CA"/>
        </w:rPr>
        <w:t xml:space="preserve"> represents moderately vulnerable to vulnerable areas. The results are extracted and compared on a large scale as well as on a small, selected area (</w:t>
      </w:r>
      <w:r w:rsidR="00903034" w:rsidRPr="006647E5">
        <w:rPr>
          <w:rFonts w:ascii="Times New Roman" w:eastAsia="Times New Roman" w:hAnsi="Times New Roman" w:cs="Times New Roman"/>
          <w:sz w:val="24"/>
          <w:szCs w:val="24"/>
          <w:lang w:eastAsia="en-CA"/>
        </w:rPr>
        <w:t>F</w:t>
      </w:r>
      <w:r w:rsidRPr="006647E5">
        <w:rPr>
          <w:rFonts w:ascii="Times New Roman" w:eastAsia="Times New Roman" w:hAnsi="Times New Roman" w:cs="Times New Roman"/>
          <w:sz w:val="24"/>
          <w:szCs w:val="24"/>
          <w:lang w:eastAsia="en-CA"/>
        </w:rPr>
        <w:t xml:space="preserve">igures 10 </w:t>
      </w:r>
      <w:r w:rsidR="00903034" w:rsidRPr="006647E5">
        <w:rPr>
          <w:rFonts w:ascii="Times New Roman" w:eastAsia="Times New Roman" w:hAnsi="Times New Roman" w:cs="Times New Roman"/>
          <w:sz w:val="24"/>
          <w:szCs w:val="24"/>
          <w:lang w:eastAsia="en-CA"/>
        </w:rPr>
        <w:t xml:space="preserve">and </w:t>
      </w:r>
      <w:r w:rsidRPr="006647E5">
        <w:rPr>
          <w:rFonts w:ascii="Times New Roman" w:eastAsia="Times New Roman" w:hAnsi="Times New Roman" w:cs="Times New Roman"/>
          <w:sz w:val="24"/>
          <w:szCs w:val="24"/>
          <w:lang w:eastAsia="en-CA"/>
        </w:rPr>
        <w:t>11). Both scenarios are compared to the burnt area (calculated by the change in NDVI from May to September). Immediately, when looking at just NDVI and NDWI results, it is very difficult to determine how or where a fire might spread in the case of a wildfire (</w:t>
      </w:r>
      <w:r w:rsidR="003B3FF4" w:rsidRPr="006647E5">
        <w:rPr>
          <w:rFonts w:ascii="Times New Roman" w:eastAsia="Times New Roman" w:hAnsi="Times New Roman" w:cs="Times New Roman"/>
          <w:sz w:val="24"/>
          <w:szCs w:val="24"/>
          <w:lang w:eastAsia="en-CA"/>
        </w:rPr>
        <w:t>F</w:t>
      </w:r>
      <w:r w:rsidRPr="006647E5">
        <w:rPr>
          <w:rFonts w:ascii="Times New Roman" w:eastAsia="Times New Roman" w:hAnsi="Times New Roman" w:cs="Times New Roman"/>
          <w:sz w:val="24"/>
          <w:szCs w:val="24"/>
          <w:lang w:eastAsia="en-CA"/>
        </w:rPr>
        <w:t>igures 10a &amp; 10b). Looking at the NDVI, NDWI, and slope maps (</w:t>
      </w:r>
      <w:r w:rsidR="003B3FF4" w:rsidRPr="006647E5">
        <w:rPr>
          <w:rFonts w:ascii="Times New Roman" w:eastAsia="Times New Roman" w:hAnsi="Times New Roman" w:cs="Times New Roman"/>
          <w:sz w:val="24"/>
          <w:szCs w:val="24"/>
          <w:lang w:eastAsia="en-CA"/>
        </w:rPr>
        <w:t>F</w:t>
      </w:r>
      <w:r w:rsidRPr="006647E5">
        <w:rPr>
          <w:rFonts w:ascii="Times New Roman" w:eastAsia="Times New Roman" w:hAnsi="Times New Roman" w:cs="Times New Roman"/>
          <w:sz w:val="24"/>
          <w:szCs w:val="24"/>
          <w:lang w:eastAsia="en-CA"/>
        </w:rPr>
        <w:t xml:space="preserve">igure 11a </w:t>
      </w:r>
      <w:r w:rsidR="003B3FF4" w:rsidRPr="006647E5">
        <w:rPr>
          <w:rFonts w:ascii="Times New Roman" w:eastAsia="Times New Roman" w:hAnsi="Times New Roman" w:cs="Times New Roman"/>
          <w:sz w:val="24"/>
          <w:szCs w:val="24"/>
          <w:lang w:eastAsia="en-CA"/>
        </w:rPr>
        <w:t>and</w:t>
      </w:r>
      <w:r w:rsidRPr="006647E5">
        <w:rPr>
          <w:rFonts w:ascii="Times New Roman" w:eastAsia="Times New Roman" w:hAnsi="Times New Roman" w:cs="Times New Roman"/>
          <w:sz w:val="24"/>
          <w:szCs w:val="24"/>
          <w:lang w:eastAsia="en-CA"/>
        </w:rPr>
        <w:t xml:space="preserve"> 11b), greater similarities are seen to where the fire spread. Taking a closer look at the randomly selected areas (</w:t>
      </w:r>
      <w:r w:rsidR="003B3FF4" w:rsidRPr="006647E5">
        <w:rPr>
          <w:rFonts w:ascii="Times New Roman" w:eastAsia="Times New Roman" w:hAnsi="Times New Roman" w:cs="Times New Roman"/>
          <w:sz w:val="24"/>
          <w:szCs w:val="24"/>
          <w:lang w:eastAsia="en-CA"/>
        </w:rPr>
        <w:t>F</w:t>
      </w:r>
      <w:r w:rsidRPr="006647E5">
        <w:rPr>
          <w:rFonts w:ascii="Times New Roman" w:eastAsia="Times New Roman" w:hAnsi="Times New Roman" w:cs="Times New Roman"/>
          <w:sz w:val="24"/>
          <w:szCs w:val="24"/>
          <w:lang w:eastAsia="en-CA"/>
        </w:rPr>
        <w:t>igures 10b &amp; 11b), the cluster of identified vulnerable areas, where slope is involved, shows very similar pattern to how the wildfire spread. The</w:t>
      </w:r>
      <w:r w:rsidR="008400A8" w:rsidRPr="006647E5">
        <w:rPr>
          <w:rFonts w:ascii="Times New Roman" w:eastAsia="Times New Roman" w:hAnsi="Times New Roman" w:cs="Times New Roman"/>
          <w:sz w:val="24"/>
          <w:szCs w:val="24"/>
          <w:lang w:eastAsia="en-CA"/>
        </w:rPr>
        <w:t xml:space="preserve">se </w:t>
      </w:r>
      <w:r w:rsidRPr="006647E5">
        <w:rPr>
          <w:rFonts w:ascii="Times New Roman" w:eastAsia="Times New Roman" w:hAnsi="Times New Roman" w:cs="Times New Roman"/>
          <w:sz w:val="24"/>
          <w:szCs w:val="24"/>
          <w:lang w:eastAsia="en-CA"/>
        </w:rPr>
        <w:t xml:space="preserve">data do not match </w:t>
      </w:r>
      <w:r w:rsidRPr="006647E5">
        <w:rPr>
          <w:rFonts w:ascii="Times New Roman" w:eastAsia="Times New Roman" w:hAnsi="Times New Roman" w:cs="Times New Roman"/>
          <w:sz w:val="24"/>
          <w:szCs w:val="24"/>
          <w:lang w:eastAsia="en-CA"/>
        </w:rPr>
        <w:lastRenderedPageBreak/>
        <w:t>the post-fire burned area entirely, however,</w:t>
      </w:r>
      <w:r w:rsidR="008400A8" w:rsidRPr="006647E5">
        <w:rPr>
          <w:rFonts w:ascii="Times New Roman" w:eastAsia="Times New Roman" w:hAnsi="Times New Roman" w:cs="Times New Roman"/>
          <w:sz w:val="24"/>
          <w:szCs w:val="24"/>
          <w:lang w:eastAsia="en-CA"/>
        </w:rPr>
        <w:t xml:space="preserve"> they</w:t>
      </w:r>
      <w:r w:rsidRPr="006647E5">
        <w:rPr>
          <w:rFonts w:ascii="Times New Roman" w:eastAsia="Times New Roman" w:hAnsi="Times New Roman" w:cs="Times New Roman"/>
          <w:sz w:val="24"/>
          <w:szCs w:val="24"/>
          <w:lang w:eastAsia="en-CA"/>
        </w:rPr>
        <w:t xml:space="preserve"> show a relatively similar pattern and outline to how the fire spread. For fire prevention efforts, the three combined indicators could </w:t>
      </w:r>
      <w:r w:rsidR="00B81834" w:rsidRPr="006647E5">
        <w:rPr>
          <w:rFonts w:ascii="Times New Roman" w:eastAsia="Times New Roman" w:hAnsi="Times New Roman" w:cs="Times New Roman"/>
          <w:sz w:val="24"/>
          <w:szCs w:val="24"/>
          <w:lang w:eastAsia="en-CA"/>
        </w:rPr>
        <w:t>greatly assist</w:t>
      </w:r>
      <w:r w:rsidRPr="006647E5">
        <w:rPr>
          <w:rFonts w:ascii="Times New Roman" w:eastAsia="Times New Roman" w:hAnsi="Times New Roman" w:cs="Times New Roman"/>
          <w:sz w:val="24"/>
          <w:szCs w:val="24"/>
          <w:lang w:eastAsia="en-CA"/>
        </w:rPr>
        <w:t xml:space="preserve"> in accurately predicting how a wildfire might spread. The three indicators can therefore identify how vulnerable land is to wildfire and provide a general picture of how/where a wildfire could spread through the region, focusing more on highly clustered areas/more vulnerable areas to spread. </w:t>
      </w:r>
    </w:p>
    <w:p w14:paraId="7327B71D" w14:textId="309578C0" w:rsidR="00A74944" w:rsidRPr="006647E5" w:rsidRDefault="00A74944" w:rsidP="006647E5">
      <w:pPr>
        <w:spacing w:line="360" w:lineRule="auto"/>
        <w:rPr>
          <w:rFonts w:ascii="Times New Roman" w:eastAsia="Times New Roman" w:hAnsi="Times New Roman" w:cs="Times New Roman"/>
          <w:b/>
          <w:bCs/>
          <w:sz w:val="24"/>
          <w:szCs w:val="24"/>
          <w:lang w:eastAsia="en-CA"/>
        </w:rPr>
      </w:pPr>
      <w:r w:rsidRPr="006647E5">
        <w:rPr>
          <w:rFonts w:ascii="Times New Roman" w:eastAsia="Times New Roman" w:hAnsi="Times New Roman" w:cs="Times New Roman"/>
          <w:noProof/>
          <w:sz w:val="24"/>
          <w:szCs w:val="24"/>
          <w:lang w:eastAsia="en-CA"/>
        </w:rPr>
        <w:drawing>
          <wp:anchor distT="0" distB="0" distL="114300" distR="114300" simplePos="0" relativeHeight="251673600" behindDoc="0" locked="0" layoutInCell="1" allowOverlap="1" wp14:anchorId="6E968A29" wp14:editId="5ED17B34">
            <wp:simplePos x="0" y="0"/>
            <wp:positionH relativeFrom="margin">
              <wp:align>right</wp:align>
            </wp:positionH>
            <wp:positionV relativeFrom="paragraph">
              <wp:posOffset>276860</wp:posOffset>
            </wp:positionV>
            <wp:extent cx="5465445" cy="3713480"/>
            <wp:effectExtent l="0" t="0" r="1905" b="1270"/>
            <wp:wrapSquare wrapText="bothSides"/>
            <wp:docPr id="42" name="Picture 4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graphical user interface&#10;&#10;Description automatically generated"/>
                    <pic:cNvPicPr/>
                  </pic:nvPicPr>
                  <pic:blipFill rotWithShape="1">
                    <a:blip r:embed="rId17" cstate="print">
                      <a:extLst>
                        <a:ext uri="{28A0092B-C50C-407E-A947-70E740481C1C}">
                          <a14:useLocalDpi xmlns:a14="http://schemas.microsoft.com/office/drawing/2010/main" val="0"/>
                        </a:ext>
                      </a:extLst>
                    </a:blip>
                    <a:srcRect l="998" t="6749" r="-998" b="40746"/>
                    <a:stretch/>
                  </pic:blipFill>
                  <pic:spPr bwMode="auto">
                    <a:xfrm>
                      <a:off x="0" y="0"/>
                      <a:ext cx="5465445" cy="3713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C15996" w14:textId="7FC347F7" w:rsidR="00A74944" w:rsidRPr="006647E5" w:rsidRDefault="00A74944" w:rsidP="006124AC">
      <w:pPr>
        <w:spacing w:after="0" w:line="240" w:lineRule="auto"/>
        <w:rPr>
          <w:rFonts w:ascii="Times New Roman" w:eastAsia="Times New Roman" w:hAnsi="Times New Roman" w:cs="Times New Roman"/>
          <w:b/>
          <w:bCs/>
          <w:sz w:val="24"/>
          <w:szCs w:val="24"/>
          <w:lang w:eastAsia="en-CA"/>
        </w:rPr>
      </w:pPr>
      <w:r w:rsidRPr="006647E5">
        <w:rPr>
          <w:rFonts w:ascii="Times New Roman" w:eastAsia="Times New Roman" w:hAnsi="Times New Roman" w:cs="Times New Roman"/>
          <w:b/>
          <w:bCs/>
          <w:sz w:val="24"/>
          <w:szCs w:val="24"/>
          <w:lang w:eastAsia="en-CA"/>
        </w:rPr>
        <w:t>Figure 10.a</w:t>
      </w:r>
      <w:r w:rsidR="00700A4A" w:rsidRPr="006647E5">
        <w:rPr>
          <w:rFonts w:ascii="Times New Roman" w:eastAsia="Times New Roman" w:hAnsi="Times New Roman" w:cs="Times New Roman"/>
          <w:b/>
          <w:bCs/>
          <w:sz w:val="24"/>
          <w:szCs w:val="24"/>
          <w:lang w:eastAsia="en-CA"/>
        </w:rPr>
        <w:t>.</w:t>
      </w:r>
      <w:r w:rsidRPr="006647E5">
        <w:rPr>
          <w:rFonts w:ascii="Times New Roman" w:eastAsia="Times New Roman" w:hAnsi="Times New Roman" w:cs="Times New Roman"/>
          <w:b/>
          <w:bCs/>
          <w:sz w:val="24"/>
          <w:szCs w:val="24"/>
          <w:lang w:eastAsia="en-CA"/>
        </w:rPr>
        <w:t xml:space="preserve"> </w:t>
      </w:r>
      <w:r w:rsidR="00700A4A" w:rsidRPr="006647E5">
        <w:rPr>
          <w:rFonts w:ascii="Times New Roman" w:eastAsia="Times New Roman" w:hAnsi="Times New Roman" w:cs="Times New Roman"/>
          <w:bCs/>
          <w:sz w:val="24"/>
          <w:szCs w:val="24"/>
          <w:lang w:eastAsia="en-CA"/>
        </w:rPr>
        <w:t>Most Vulnerable Areas Identified by NDVI and NDWI Compared to Burned Area -</w:t>
      </w:r>
      <w:r w:rsidRPr="006647E5">
        <w:rPr>
          <w:rFonts w:ascii="Times New Roman" w:eastAsia="Times New Roman" w:hAnsi="Times New Roman" w:cs="Times New Roman"/>
          <w:sz w:val="24"/>
          <w:szCs w:val="24"/>
          <w:lang w:eastAsia="en-CA"/>
        </w:rPr>
        <w:t>the highest NDVI and lowest NDWI results (moderately vulnerable- vulnerable)</w:t>
      </w:r>
    </w:p>
    <w:p w14:paraId="25AEA8EF" w14:textId="2010B486" w:rsidR="00B23C39" w:rsidRDefault="00B23C39" w:rsidP="006647E5">
      <w:pPr>
        <w:spacing w:line="360" w:lineRule="auto"/>
        <w:rPr>
          <w:rFonts w:ascii="Times New Roman" w:eastAsia="Times New Roman" w:hAnsi="Times New Roman" w:cs="Times New Roman"/>
          <w:b/>
          <w:bCs/>
          <w:sz w:val="24"/>
          <w:szCs w:val="24"/>
          <w:lang w:eastAsia="en-CA"/>
        </w:rPr>
      </w:pPr>
      <w:r w:rsidRPr="006647E5">
        <w:rPr>
          <w:rFonts w:ascii="Times New Roman" w:eastAsia="Times New Roman" w:hAnsi="Times New Roman" w:cs="Times New Roman"/>
          <w:noProof/>
          <w:sz w:val="24"/>
          <w:szCs w:val="24"/>
          <w:lang w:eastAsia="en-CA"/>
        </w:rPr>
        <w:lastRenderedPageBreak/>
        <w:drawing>
          <wp:anchor distT="0" distB="0" distL="114300" distR="114300" simplePos="0" relativeHeight="251674624" behindDoc="0" locked="0" layoutInCell="1" allowOverlap="1" wp14:anchorId="7988F787" wp14:editId="63133E7A">
            <wp:simplePos x="0" y="0"/>
            <wp:positionH relativeFrom="column">
              <wp:posOffset>759460</wp:posOffset>
            </wp:positionH>
            <wp:positionV relativeFrom="paragraph">
              <wp:posOffset>283210</wp:posOffset>
            </wp:positionV>
            <wp:extent cx="4217035" cy="3103245"/>
            <wp:effectExtent l="0" t="0" r="0" b="1905"/>
            <wp:wrapSquare wrapText="bothSides"/>
            <wp:docPr id="45" name="Picture 4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Map&#10;&#10;Description automatically generated"/>
                    <pic:cNvPicPr/>
                  </pic:nvPicPr>
                  <pic:blipFill rotWithShape="1">
                    <a:blip r:embed="rId18" cstate="print">
                      <a:extLst>
                        <a:ext uri="{28A0092B-C50C-407E-A947-70E740481C1C}">
                          <a14:useLocalDpi xmlns:a14="http://schemas.microsoft.com/office/drawing/2010/main" val="0"/>
                        </a:ext>
                      </a:extLst>
                    </a:blip>
                    <a:srcRect l="3910" t="6813" r="3419" b="40465"/>
                    <a:stretch/>
                  </pic:blipFill>
                  <pic:spPr bwMode="auto">
                    <a:xfrm>
                      <a:off x="0" y="0"/>
                      <a:ext cx="4217035" cy="3103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EA4B7A" w14:textId="77777777" w:rsidR="006124AC" w:rsidRPr="006647E5" w:rsidRDefault="006124AC" w:rsidP="006647E5">
      <w:pPr>
        <w:spacing w:line="360" w:lineRule="auto"/>
        <w:rPr>
          <w:rFonts w:ascii="Times New Roman" w:eastAsia="Times New Roman" w:hAnsi="Times New Roman" w:cs="Times New Roman"/>
          <w:b/>
          <w:bCs/>
          <w:sz w:val="24"/>
          <w:szCs w:val="24"/>
          <w:lang w:eastAsia="en-CA"/>
        </w:rPr>
      </w:pPr>
    </w:p>
    <w:p w14:paraId="0F96F65B" w14:textId="77777777" w:rsidR="00B23C39" w:rsidRPr="006647E5" w:rsidRDefault="00B23C39" w:rsidP="006647E5">
      <w:pPr>
        <w:spacing w:line="360" w:lineRule="auto"/>
        <w:rPr>
          <w:rFonts w:ascii="Times New Roman" w:eastAsia="Times New Roman" w:hAnsi="Times New Roman" w:cs="Times New Roman"/>
          <w:b/>
          <w:bCs/>
          <w:sz w:val="24"/>
          <w:szCs w:val="24"/>
          <w:lang w:eastAsia="en-CA"/>
        </w:rPr>
      </w:pPr>
    </w:p>
    <w:p w14:paraId="171D4322" w14:textId="77777777" w:rsidR="00B23C39" w:rsidRPr="006647E5" w:rsidRDefault="00B23C39" w:rsidP="006647E5">
      <w:pPr>
        <w:spacing w:line="360" w:lineRule="auto"/>
        <w:rPr>
          <w:rFonts w:ascii="Times New Roman" w:eastAsia="Times New Roman" w:hAnsi="Times New Roman" w:cs="Times New Roman"/>
          <w:b/>
          <w:bCs/>
          <w:sz w:val="24"/>
          <w:szCs w:val="24"/>
          <w:lang w:eastAsia="en-CA"/>
        </w:rPr>
      </w:pPr>
    </w:p>
    <w:p w14:paraId="5652015A" w14:textId="77777777" w:rsidR="00B23C39" w:rsidRPr="006647E5" w:rsidRDefault="00B23C39" w:rsidP="006647E5">
      <w:pPr>
        <w:spacing w:line="360" w:lineRule="auto"/>
        <w:rPr>
          <w:rFonts w:ascii="Times New Roman" w:eastAsia="Times New Roman" w:hAnsi="Times New Roman" w:cs="Times New Roman"/>
          <w:b/>
          <w:bCs/>
          <w:sz w:val="24"/>
          <w:szCs w:val="24"/>
          <w:lang w:eastAsia="en-CA"/>
        </w:rPr>
      </w:pPr>
    </w:p>
    <w:p w14:paraId="707333F3" w14:textId="77777777" w:rsidR="00B23C39" w:rsidRPr="006647E5" w:rsidRDefault="00B23C39" w:rsidP="006647E5">
      <w:pPr>
        <w:spacing w:line="360" w:lineRule="auto"/>
        <w:rPr>
          <w:rFonts w:ascii="Times New Roman" w:eastAsia="Times New Roman" w:hAnsi="Times New Roman" w:cs="Times New Roman"/>
          <w:b/>
          <w:bCs/>
          <w:sz w:val="24"/>
          <w:szCs w:val="24"/>
          <w:lang w:eastAsia="en-CA"/>
        </w:rPr>
      </w:pPr>
    </w:p>
    <w:p w14:paraId="361C8B1A" w14:textId="77777777" w:rsidR="00B23C39" w:rsidRPr="006647E5" w:rsidRDefault="00B23C39" w:rsidP="006647E5">
      <w:pPr>
        <w:spacing w:line="360" w:lineRule="auto"/>
        <w:rPr>
          <w:rFonts w:ascii="Times New Roman" w:eastAsia="Times New Roman" w:hAnsi="Times New Roman" w:cs="Times New Roman"/>
          <w:b/>
          <w:bCs/>
          <w:sz w:val="24"/>
          <w:szCs w:val="24"/>
          <w:lang w:eastAsia="en-CA"/>
        </w:rPr>
      </w:pPr>
    </w:p>
    <w:p w14:paraId="31EB188B" w14:textId="77777777" w:rsidR="00B23C39" w:rsidRPr="006647E5" w:rsidRDefault="00B23C39" w:rsidP="006647E5">
      <w:pPr>
        <w:spacing w:line="360" w:lineRule="auto"/>
        <w:rPr>
          <w:rFonts w:ascii="Times New Roman" w:eastAsia="Times New Roman" w:hAnsi="Times New Roman" w:cs="Times New Roman"/>
          <w:b/>
          <w:bCs/>
          <w:sz w:val="24"/>
          <w:szCs w:val="24"/>
          <w:lang w:eastAsia="en-CA"/>
        </w:rPr>
      </w:pPr>
    </w:p>
    <w:p w14:paraId="20697133" w14:textId="77777777" w:rsidR="00B23C39" w:rsidRPr="006647E5" w:rsidRDefault="00B23C39" w:rsidP="006647E5">
      <w:pPr>
        <w:spacing w:line="360" w:lineRule="auto"/>
        <w:rPr>
          <w:rFonts w:ascii="Times New Roman" w:eastAsia="Times New Roman" w:hAnsi="Times New Roman" w:cs="Times New Roman"/>
          <w:b/>
          <w:bCs/>
          <w:sz w:val="24"/>
          <w:szCs w:val="24"/>
          <w:lang w:eastAsia="en-CA"/>
        </w:rPr>
      </w:pPr>
    </w:p>
    <w:p w14:paraId="56451C6F" w14:textId="77777777" w:rsidR="006124AC" w:rsidRDefault="006124AC" w:rsidP="006647E5">
      <w:pPr>
        <w:spacing w:line="360" w:lineRule="auto"/>
        <w:rPr>
          <w:rFonts w:ascii="Times New Roman" w:eastAsia="Times New Roman" w:hAnsi="Times New Roman" w:cs="Times New Roman"/>
          <w:b/>
          <w:bCs/>
          <w:sz w:val="24"/>
          <w:szCs w:val="24"/>
          <w:lang w:eastAsia="en-CA"/>
        </w:rPr>
      </w:pPr>
    </w:p>
    <w:p w14:paraId="4262594D" w14:textId="46EAB7D8" w:rsidR="00B23C39" w:rsidRDefault="00B23C39" w:rsidP="006124AC">
      <w:pPr>
        <w:spacing w:after="0" w:line="24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b/>
          <w:bCs/>
          <w:sz w:val="24"/>
          <w:szCs w:val="24"/>
          <w:lang w:eastAsia="en-CA"/>
        </w:rPr>
        <w:t>Figure 10.b</w:t>
      </w:r>
      <w:r w:rsidR="00700A4A" w:rsidRPr="006647E5">
        <w:rPr>
          <w:rFonts w:ascii="Times New Roman" w:eastAsia="Times New Roman" w:hAnsi="Times New Roman" w:cs="Times New Roman"/>
          <w:b/>
          <w:bCs/>
          <w:sz w:val="24"/>
          <w:szCs w:val="24"/>
          <w:lang w:eastAsia="en-CA"/>
        </w:rPr>
        <w:t>.</w:t>
      </w:r>
      <w:r w:rsidRPr="006647E5">
        <w:rPr>
          <w:rFonts w:ascii="Times New Roman" w:eastAsia="Times New Roman" w:hAnsi="Times New Roman" w:cs="Times New Roman"/>
          <w:b/>
          <w:bCs/>
          <w:sz w:val="24"/>
          <w:szCs w:val="24"/>
          <w:lang w:eastAsia="en-CA"/>
        </w:rPr>
        <w:t xml:space="preserve"> </w:t>
      </w:r>
      <w:r w:rsidR="00700A4A" w:rsidRPr="006647E5">
        <w:rPr>
          <w:rFonts w:ascii="Times New Roman" w:eastAsia="Times New Roman" w:hAnsi="Times New Roman" w:cs="Times New Roman"/>
          <w:bCs/>
          <w:sz w:val="24"/>
          <w:szCs w:val="24"/>
          <w:lang w:eastAsia="en-CA"/>
        </w:rPr>
        <w:t xml:space="preserve">Most Vulnerable Areas Identified by NDVI and NDWI Compared to Burned Area </w:t>
      </w:r>
      <w:r w:rsidR="00700A4A" w:rsidRPr="006647E5">
        <w:rPr>
          <w:rFonts w:ascii="Times New Roman" w:eastAsia="Times New Roman" w:hAnsi="Times New Roman" w:cs="Times New Roman"/>
          <w:sz w:val="24"/>
          <w:szCs w:val="24"/>
          <w:lang w:eastAsia="en-CA"/>
        </w:rPr>
        <w:t xml:space="preserve">- </w:t>
      </w:r>
      <w:r w:rsidRPr="006647E5">
        <w:rPr>
          <w:rFonts w:ascii="Times New Roman" w:eastAsia="Times New Roman" w:hAnsi="Times New Roman" w:cs="Times New Roman"/>
          <w:sz w:val="24"/>
          <w:szCs w:val="24"/>
          <w:lang w:eastAsia="en-CA"/>
        </w:rPr>
        <w:t>zoomed in area of the highest NDVI and lowest NDWI results (moderately vulnerable- vulnerable)</w:t>
      </w:r>
    </w:p>
    <w:p w14:paraId="359BBBDA" w14:textId="77777777" w:rsidR="006124AC" w:rsidRPr="006647E5" w:rsidRDefault="006124AC" w:rsidP="006124AC">
      <w:pPr>
        <w:spacing w:after="0" w:line="240" w:lineRule="auto"/>
        <w:rPr>
          <w:rFonts w:ascii="Times New Roman" w:eastAsia="Times New Roman" w:hAnsi="Times New Roman" w:cs="Times New Roman"/>
          <w:sz w:val="24"/>
          <w:szCs w:val="24"/>
          <w:lang w:eastAsia="en-CA"/>
        </w:rPr>
      </w:pPr>
    </w:p>
    <w:p w14:paraId="6369023E" w14:textId="77777777" w:rsidR="006124AC" w:rsidRDefault="00B23C39" w:rsidP="006124AC">
      <w:pPr>
        <w:spacing w:after="0" w:line="240" w:lineRule="auto"/>
        <w:rPr>
          <w:rFonts w:ascii="Times New Roman" w:eastAsia="Times New Roman" w:hAnsi="Times New Roman" w:cs="Times New Roman"/>
          <w:b/>
          <w:bCs/>
          <w:color w:val="FFFFFF" w:themeColor="background1"/>
          <w:sz w:val="24"/>
          <w:szCs w:val="24"/>
          <w:lang w:eastAsia="en-CA"/>
        </w:rPr>
      </w:pPr>
      <w:r w:rsidRPr="006647E5">
        <w:rPr>
          <w:rFonts w:ascii="Times New Roman" w:eastAsia="Times New Roman" w:hAnsi="Times New Roman" w:cs="Times New Roman"/>
          <w:b/>
          <w:bCs/>
          <w:noProof/>
          <w:color w:val="FFFFFF" w:themeColor="background1"/>
          <w:sz w:val="24"/>
          <w:szCs w:val="24"/>
          <w:lang w:eastAsia="en-CA"/>
        </w:rPr>
        <w:lastRenderedPageBreak/>
        <w:drawing>
          <wp:anchor distT="0" distB="0" distL="114300" distR="114300" simplePos="0" relativeHeight="251675648" behindDoc="0" locked="0" layoutInCell="1" allowOverlap="1" wp14:anchorId="6D52569A" wp14:editId="17663422">
            <wp:simplePos x="0" y="0"/>
            <wp:positionH relativeFrom="margin">
              <wp:posOffset>435610</wp:posOffset>
            </wp:positionH>
            <wp:positionV relativeFrom="paragraph">
              <wp:posOffset>260350</wp:posOffset>
            </wp:positionV>
            <wp:extent cx="5076190" cy="3544570"/>
            <wp:effectExtent l="0" t="0" r="0" b="0"/>
            <wp:wrapSquare wrapText="bothSides"/>
            <wp:docPr id="46" name="Picture 4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10;&#10;Description automatically generated"/>
                    <pic:cNvPicPr/>
                  </pic:nvPicPr>
                  <pic:blipFill rotWithShape="1">
                    <a:blip r:embed="rId19" cstate="print">
                      <a:extLst>
                        <a:ext uri="{28A0092B-C50C-407E-A947-70E740481C1C}">
                          <a14:useLocalDpi xmlns:a14="http://schemas.microsoft.com/office/drawing/2010/main" val="0"/>
                        </a:ext>
                      </a:extLst>
                    </a:blip>
                    <a:srcRect t="6412" b="39625"/>
                    <a:stretch/>
                  </pic:blipFill>
                  <pic:spPr bwMode="auto">
                    <a:xfrm>
                      <a:off x="0" y="0"/>
                      <a:ext cx="5076190" cy="3544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647E5">
        <w:rPr>
          <w:rFonts w:ascii="Times New Roman" w:eastAsia="Times New Roman" w:hAnsi="Times New Roman" w:cs="Times New Roman"/>
          <w:b/>
          <w:bCs/>
          <w:color w:val="FFFFFF" w:themeColor="background1"/>
          <w:sz w:val="24"/>
          <w:szCs w:val="24"/>
          <w:lang w:eastAsia="en-CA"/>
        </w:rPr>
        <w:t xml:space="preserve">Most Vulnerable Areas </w:t>
      </w:r>
      <w:proofErr w:type="spellStart"/>
      <w:r w:rsidRPr="006647E5">
        <w:rPr>
          <w:rFonts w:ascii="Times New Roman" w:eastAsia="Times New Roman" w:hAnsi="Times New Roman" w:cs="Times New Roman"/>
          <w:b/>
          <w:bCs/>
          <w:color w:val="FFFFFF" w:themeColor="background1"/>
          <w:sz w:val="24"/>
          <w:szCs w:val="24"/>
          <w:lang w:eastAsia="en-CA"/>
        </w:rPr>
        <w:t>dentified</w:t>
      </w:r>
      <w:proofErr w:type="spellEnd"/>
      <w:r w:rsidRPr="006647E5">
        <w:rPr>
          <w:rFonts w:ascii="Times New Roman" w:eastAsia="Times New Roman" w:hAnsi="Times New Roman" w:cs="Times New Roman"/>
          <w:b/>
          <w:bCs/>
          <w:color w:val="FFFFFF" w:themeColor="background1"/>
          <w:sz w:val="24"/>
          <w:szCs w:val="24"/>
          <w:lang w:eastAsia="en-CA"/>
        </w:rPr>
        <w:t xml:space="preserve"> by All Three Indicators Compared to Burned Area</w:t>
      </w:r>
      <w:r w:rsidRPr="006647E5">
        <w:rPr>
          <w:rFonts w:ascii="Times New Roman" w:eastAsia="Times New Roman" w:hAnsi="Times New Roman" w:cs="Times New Roman"/>
          <w:color w:val="FFFFFF" w:themeColor="background1"/>
          <w:sz w:val="24"/>
          <w:szCs w:val="24"/>
          <w:lang w:eastAsia="en-CA"/>
        </w:rPr>
        <w:t xml:space="preserve"> </w:t>
      </w:r>
      <w:r w:rsidRPr="006647E5">
        <w:rPr>
          <w:rFonts w:ascii="Times New Roman" w:eastAsia="Times New Roman" w:hAnsi="Times New Roman" w:cs="Times New Roman"/>
          <w:b/>
          <w:bCs/>
          <w:sz w:val="24"/>
          <w:szCs w:val="24"/>
          <w:lang w:eastAsia="en-CA"/>
        </w:rPr>
        <w:t>Figure 11.a</w:t>
      </w:r>
      <w:r w:rsidR="00700A4A" w:rsidRPr="006647E5">
        <w:rPr>
          <w:rFonts w:ascii="Times New Roman" w:eastAsia="Times New Roman" w:hAnsi="Times New Roman" w:cs="Times New Roman"/>
          <w:b/>
          <w:bCs/>
          <w:sz w:val="24"/>
          <w:szCs w:val="24"/>
          <w:lang w:eastAsia="en-CA"/>
        </w:rPr>
        <w:t>.</w:t>
      </w:r>
      <w:r w:rsidRPr="006647E5">
        <w:rPr>
          <w:rFonts w:ascii="Times New Roman" w:eastAsia="Times New Roman" w:hAnsi="Times New Roman" w:cs="Times New Roman"/>
          <w:b/>
          <w:bCs/>
          <w:sz w:val="24"/>
          <w:szCs w:val="24"/>
          <w:lang w:eastAsia="en-CA"/>
        </w:rPr>
        <w:t xml:space="preserve"> </w:t>
      </w:r>
      <w:r w:rsidR="006A0894" w:rsidRPr="006647E5">
        <w:rPr>
          <w:rFonts w:ascii="Times New Roman" w:eastAsia="Times New Roman" w:hAnsi="Times New Roman" w:cs="Times New Roman"/>
          <w:sz w:val="24"/>
          <w:szCs w:val="24"/>
          <w:lang w:eastAsia="en-CA"/>
        </w:rPr>
        <w:t>T</w:t>
      </w:r>
      <w:r w:rsidRPr="006647E5">
        <w:rPr>
          <w:rFonts w:ascii="Times New Roman" w:eastAsia="Times New Roman" w:hAnsi="Times New Roman" w:cs="Times New Roman"/>
          <w:sz w:val="24"/>
          <w:szCs w:val="24"/>
          <w:lang w:eastAsia="en-CA"/>
        </w:rPr>
        <w:t xml:space="preserve">he highest NDVI and lowest NDWI results (moderately vulnerable- vulnerable) with the Steepest </w:t>
      </w:r>
      <w:proofErr w:type="spellStart"/>
      <w:r w:rsidRPr="006647E5">
        <w:rPr>
          <w:rFonts w:ascii="Times New Roman" w:eastAsia="Times New Roman" w:hAnsi="Times New Roman" w:cs="Times New Roman"/>
          <w:sz w:val="24"/>
          <w:szCs w:val="24"/>
          <w:lang w:eastAsia="en-CA"/>
        </w:rPr>
        <w:t>Slope.</w:t>
      </w:r>
      <w:r w:rsidR="00FC52A7" w:rsidRPr="006647E5">
        <w:rPr>
          <w:rFonts w:ascii="Times New Roman" w:eastAsia="Times New Roman" w:hAnsi="Times New Roman" w:cs="Times New Roman"/>
          <w:b/>
          <w:bCs/>
          <w:color w:val="FFFFFF" w:themeColor="background1"/>
          <w:sz w:val="24"/>
          <w:szCs w:val="24"/>
          <w:lang w:eastAsia="en-CA"/>
        </w:rPr>
        <w:t>a</w:t>
      </w:r>
      <w:proofErr w:type="spellEnd"/>
    </w:p>
    <w:p w14:paraId="35053112" w14:textId="283A6608" w:rsidR="00F04760" w:rsidRPr="006124AC" w:rsidRDefault="00FC52A7" w:rsidP="006124AC">
      <w:pPr>
        <w:spacing w:after="0" w:line="240" w:lineRule="auto"/>
        <w:jc w:val="center"/>
        <w:rPr>
          <w:rFonts w:ascii="Times New Roman" w:eastAsia="Times New Roman" w:hAnsi="Times New Roman" w:cs="Times New Roman"/>
          <w:sz w:val="24"/>
          <w:szCs w:val="24"/>
          <w:lang w:eastAsia="en-CA"/>
        </w:rPr>
      </w:pPr>
      <w:r w:rsidRPr="006647E5">
        <w:rPr>
          <w:rFonts w:ascii="Times New Roman" w:eastAsia="Times New Roman" w:hAnsi="Times New Roman" w:cs="Times New Roman"/>
          <w:b/>
          <w:bCs/>
          <w:color w:val="FFFFFF" w:themeColor="background1"/>
          <w:sz w:val="24"/>
          <w:szCs w:val="24"/>
          <w:lang w:eastAsia="en-CA"/>
        </w:rPr>
        <w:t xml:space="preserve">s </w:t>
      </w:r>
      <w:r w:rsidR="00824C62" w:rsidRPr="006647E5">
        <w:rPr>
          <w:rFonts w:ascii="Times New Roman" w:eastAsia="Times New Roman" w:hAnsi="Times New Roman" w:cs="Times New Roman"/>
          <w:b/>
          <w:bCs/>
          <w:color w:val="FFFFFF" w:themeColor="background1"/>
          <w:sz w:val="24"/>
          <w:szCs w:val="24"/>
          <w:lang w:eastAsia="en-CA"/>
        </w:rPr>
        <w:t>Identified by All Three Indicators</w:t>
      </w:r>
      <w:r w:rsidRPr="006647E5">
        <w:rPr>
          <w:rFonts w:ascii="Times New Roman" w:eastAsia="Times New Roman" w:hAnsi="Times New Roman" w:cs="Times New Roman"/>
          <w:b/>
          <w:bCs/>
          <w:color w:val="FFFFFF" w:themeColor="background1"/>
          <w:sz w:val="24"/>
          <w:szCs w:val="24"/>
          <w:lang w:eastAsia="en-CA"/>
        </w:rPr>
        <w:t xml:space="preserve"> to Burned Area </w:t>
      </w:r>
      <w:r w:rsidR="00A74944" w:rsidRPr="006647E5">
        <w:rPr>
          <w:rFonts w:ascii="Times New Roman" w:eastAsia="Times New Roman" w:hAnsi="Times New Roman" w:cs="Times New Roman"/>
          <w:b/>
          <w:bCs/>
          <w:noProof/>
          <w:sz w:val="24"/>
          <w:szCs w:val="24"/>
          <w:lang w:eastAsia="en-CA"/>
        </w:rPr>
        <w:drawing>
          <wp:inline distT="0" distB="0" distL="0" distR="0" wp14:anchorId="5D723997" wp14:editId="6667A873">
            <wp:extent cx="5151120" cy="3535110"/>
            <wp:effectExtent l="0" t="0" r="0" b="8255"/>
            <wp:docPr id="47" name="Picture 4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Map&#10;&#10;Description automatically generated"/>
                    <pic:cNvPicPr/>
                  </pic:nvPicPr>
                  <pic:blipFill rotWithShape="1">
                    <a:blip r:embed="rId20" cstate="print">
                      <a:extLst>
                        <a:ext uri="{28A0092B-C50C-407E-A947-70E740481C1C}">
                          <a14:useLocalDpi xmlns:a14="http://schemas.microsoft.com/office/drawing/2010/main" val="0"/>
                        </a:ext>
                      </a:extLst>
                    </a:blip>
                    <a:srcRect t="6411" b="40558"/>
                    <a:stretch/>
                  </pic:blipFill>
                  <pic:spPr bwMode="auto">
                    <a:xfrm>
                      <a:off x="0" y="0"/>
                      <a:ext cx="5162637" cy="3543014"/>
                    </a:xfrm>
                    <a:prstGeom prst="rect">
                      <a:avLst/>
                    </a:prstGeom>
                    <a:ln>
                      <a:noFill/>
                    </a:ln>
                    <a:extLst>
                      <a:ext uri="{53640926-AAD7-44D8-BBD7-CCE9431645EC}">
                        <a14:shadowObscured xmlns:a14="http://schemas.microsoft.com/office/drawing/2010/main"/>
                      </a:ext>
                    </a:extLst>
                  </pic:spPr>
                </pic:pic>
              </a:graphicData>
            </a:graphic>
          </wp:inline>
        </w:drawing>
      </w:r>
    </w:p>
    <w:p w14:paraId="1F54671A" w14:textId="096C65BA" w:rsidR="00D302D0" w:rsidRPr="006647E5" w:rsidRDefault="00CF58F9" w:rsidP="006124AC">
      <w:pPr>
        <w:spacing w:after="0" w:line="240" w:lineRule="auto"/>
        <w:rPr>
          <w:rFonts w:ascii="Times New Roman" w:eastAsia="Times New Roman" w:hAnsi="Times New Roman" w:cs="Times New Roman"/>
          <w:sz w:val="24"/>
          <w:szCs w:val="24"/>
          <w:lang w:eastAsia="en-CA"/>
        </w:rPr>
      </w:pPr>
      <w:r w:rsidRPr="006647E5">
        <w:rPr>
          <w:rFonts w:ascii="Times New Roman" w:eastAsia="Times New Roman" w:hAnsi="Times New Roman" w:cs="Times New Roman"/>
          <w:b/>
          <w:bCs/>
          <w:sz w:val="24"/>
          <w:szCs w:val="24"/>
          <w:lang w:eastAsia="en-CA"/>
        </w:rPr>
        <w:t>Figure 1</w:t>
      </w:r>
      <w:r w:rsidR="006A0894" w:rsidRPr="006647E5">
        <w:rPr>
          <w:rFonts w:ascii="Times New Roman" w:eastAsia="Times New Roman" w:hAnsi="Times New Roman" w:cs="Times New Roman"/>
          <w:b/>
          <w:bCs/>
          <w:sz w:val="24"/>
          <w:szCs w:val="24"/>
          <w:lang w:eastAsia="en-CA"/>
        </w:rPr>
        <w:t>1</w:t>
      </w:r>
      <w:r w:rsidRPr="006647E5">
        <w:rPr>
          <w:rFonts w:ascii="Times New Roman" w:eastAsia="Times New Roman" w:hAnsi="Times New Roman" w:cs="Times New Roman"/>
          <w:b/>
          <w:bCs/>
          <w:sz w:val="24"/>
          <w:szCs w:val="24"/>
          <w:lang w:eastAsia="en-CA"/>
        </w:rPr>
        <w:t xml:space="preserve">.b </w:t>
      </w:r>
      <w:r w:rsidR="006A0894" w:rsidRPr="006647E5">
        <w:rPr>
          <w:rFonts w:ascii="Times New Roman" w:eastAsia="Times New Roman" w:hAnsi="Times New Roman" w:cs="Times New Roman"/>
          <w:sz w:val="24"/>
          <w:szCs w:val="24"/>
          <w:lang w:eastAsia="en-CA"/>
        </w:rPr>
        <w:t>Z</w:t>
      </w:r>
      <w:r w:rsidRPr="006647E5">
        <w:rPr>
          <w:rFonts w:ascii="Times New Roman" w:eastAsia="Times New Roman" w:hAnsi="Times New Roman" w:cs="Times New Roman"/>
          <w:sz w:val="24"/>
          <w:szCs w:val="24"/>
          <w:lang w:eastAsia="en-CA"/>
        </w:rPr>
        <w:t>oomed in area of the highest NDVI and lowest NDWI results (moderately vulnerable- vulnerable) with the Steepest Slope</w:t>
      </w:r>
      <w:r w:rsidR="007400FC" w:rsidRPr="006647E5">
        <w:rPr>
          <w:rFonts w:ascii="Times New Roman" w:eastAsia="Times New Roman" w:hAnsi="Times New Roman" w:cs="Times New Roman"/>
          <w:sz w:val="24"/>
          <w:szCs w:val="24"/>
          <w:lang w:eastAsia="en-CA"/>
        </w:rPr>
        <w:t>.</w:t>
      </w:r>
    </w:p>
    <w:p w14:paraId="7CB6A2F4" w14:textId="77777777" w:rsidR="00D302D0" w:rsidRPr="006647E5" w:rsidRDefault="00D302D0" w:rsidP="006647E5">
      <w:pPr>
        <w:spacing w:line="360" w:lineRule="auto"/>
        <w:rPr>
          <w:rFonts w:ascii="Times New Roman" w:eastAsia="Times New Roman" w:hAnsi="Times New Roman" w:cs="Times New Roman"/>
          <w:b/>
          <w:bCs/>
          <w:sz w:val="24"/>
          <w:szCs w:val="24"/>
          <w:lang w:eastAsia="en-CA"/>
        </w:rPr>
      </w:pPr>
    </w:p>
    <w:p w14:paraId="718D010F" w14:textId="3962DA53" w:rsidR="00DB34B3" w:rsidRPr="006647E5" w:rsidRDefault="007A296B" w:rsidP="006647E5">
      <w:pPr>
        <w:spacing w:line="360" w:lineRule="auto"/>
        <w:rPr>
          <w:rFonts w:ascii="Times New Roman" w:eastAsia="Times New Roman" w:hAnsi="Times New Roman" w:cs="Times New Roman"/>
          <w:b/>
          <w:bCs/>
          <w:sz w:val="24"/>
          <w:szCs w:val="24"/>
          <w:lang w:eastAsia="en-CA"/>
        </w:rPr>
      </w:pPr>
      <w:r w:rsidRPr="006647E5">
        <w:rPr>
          <w:rFonts w:ascii="Times New Roman" w:eastAsia="Times New Roman" w:hAnsi="Times New Roman" w:cs="Times New Roman"/>
          <w:b/>
          <w:bCs/>
          <w:sz w:val="24"/>
          <w:szCs w:val="24"/>
          <w:lang w:eastAsia="en-CA"/>
        </w:rPr>
        <w:t>Conclusion</w:t>
      </w:r>
    </w:p>
    <w:p w14:paraId="55F94C9A" w14:textId="7F2733A8" w:rsidR="007A296B" w:rsidRPr="006647E5" w:rsidRDefault="00DB34B3" w:rsidP="006647E5">
      <w:pPr>
        <w:spacing w:line="360" w:lineRule="auto"/>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 xml:space="preserve">The study assessed a combination of three indicators: fuel availability, fuel moisture, and slope, </w:t>
      </w:r>
      <w:r w:rsidR="003A4554" w:rsidRPr="006647E5">
        <w:rPr>
          <w:rFonts w:ascii="Times New Roman" w:eastAsia="Times New Roman" w:hAnsi="Times New Roman" w:cs="Times New Roman"/>
          <w:sz w:val="24"/>
          <w:szCs w:val="24"/>
          <w:lang w:eastAsia="en-CA"/>
        </w:rPr>
        <w:t xml:space="preserve">using a major wildfire example from within the Northwest Fire Centre, BC, </w:t>
      </w:r>
      <w:r w:rsidRPr="006647E5">
        <w:rPr>
          <w:rFonts w:ascii="Times New Roman" w:eastAsia="Times New Roman" w:hAnsi="Times New Roman" w:cs="Times New Roman"/>
          <w:sz w:val="24"/>
          <w:szCs w:val="24"/>
          <w:lang w:eastAsia="en-CA"/>
        </w:rPr>
        <w:t>to observe if they can be used to</w:t>
      </w:r>
      <w:r w:rsidR="003A4554" w:rsidRPr="006647E5">
        <w:rPr>
          <w:rFonts w:ascii="Times New Roman" w:eastAsia="Times New Roman" w:hAnsi="Times New Roman" w:cs="Times New Roman"/>
          <w:sz w:val="24"/>
          <w:szCs w:val="24"/>
          <w:lang w:eastAsia="en-CA"/>
        </w:rPr>
        <w:t xml:space="preserve"> </w:t>
      </w:r>
      <w:r w:rsidRPr="006647E5">
        <w:rPr>
          <w:rFonts w:ascii="Times New Roman" w:eastAsia="Times New Roman" w:hAnsi="Times New Roman" w:cs="Times New Roman"/>
          <w:sz w:val="24"/>
          <w:szCs w:val="24"/>
          <w:lang w:eastAsia="en-CA"/>
        </w:rPr>
        <w:t>more accurately predict land vulnerability for wildfire spread</w:t>
      </w:r>
      <w:r w:rsidR="003A4554" w:rsidRPr="006647E5">
        <w:rPr>
          <w:rFonts w:ascii="Times New Roman" w:eastAsia="Times New Roman" w:hAnsi="Times New Roman" w:cs="Times New Roman"/>
          <w:sz w:val="24"/>
          <w:szCs w:val="24"/>
          <w:lang w:eastAsia="en-CA"/>
        </w:rPr>
        <w:t>. To obtain the required data, NDVI was calculated to represent fuel availability as well as to see the wildfire spread</w:t>
      </w:r>
      <w:r w:rsidR="00BD79D1" w:rsidRPr="006647E5">
        <w:rPr>
          <w:rFonts w:ascii="Times New Roman" w:eastAsia="Times New Roman" w:hAnsi="Times New Roman" w:cs="Times New Roman"/>
          <w:sz w:val="24"/>
          <w:szCs w:val="24"/>
          <w:lang w:eastAsia="en-CA"/>
        </w:rPr>
        <w:t>/</w:t>
      </w:r>
      <w:r w:rsidR="003A4554" w:rsidRPr="006647E5">
        <w:rPr>
          <w:rFonts w:ascii="Times New Roman" w:eastAsia="Times New Roman" w:hAnsi="Times New Roman" w:cs="Times New Roman"/>
          <w:sz w:val="24"/>
          <w:szCs w:val="24"/>
          <w:lang w:eastAsia="en-CA"/>
        </w:rPr>
        <w:t>burn</w:t>
      </w:r>
      <w:r w:rsidR="00BD79D1" w:rsidRPr="006647E5">
        <w:rPr>
          <w:rFonts w:ascii="Times New Roman" w:eastAsia="Times New Roman" w:hAnsi="Times New Roman" w:cs="Times New Roman"/>
          <w:sz w:val="24"/>
          <w:szCs w:val="24"/>
          <w:lang w:eastAsia="en-CA"/>
        </w:rPr>
        <w:t>ed</w:t>
      </w:r>
      <w:r w:rsidR="003A4554" w:rsidRPr="006647E5">
        <w:rPr>
          <w:rFonts w:ascii="Times New Roman" w:eastAsia="Times New Roman" w:hAnsi="Times New Roman" w:cs="Times New Roman"/>
          <w:sz w:val="24"/>
          <w:szCs w:val="24"/>
          <w:lang w:eastAsia="en-CA"/>
        </w:rPr>
        <w:t xml:space="preserve"> area. To obtain fuel moisture data, NDWI was calculated to observe how healthy the vegetation is in the ecoregion </w:t>
      </w:r>
      <w:r w:rsidR="0008755A" w:rsidRPr="006647E5">
        <w:rPr>
          <w:rFonts w:ascii="Times New Roman" w:eastAsia="Times New Roman" w:hAnsi="Times New Roman" w:cs="Times New Roman"/>
          <w:sz w:val="24"/>
          <w:szCs w:val="24"/>
          <w:lang w:eastAsia="en-CA"/>
        </w:rPr>
        <w:t>and</w:t>
      </w:r>
      <w:r w:rsidR="003A4554" w:rsidRPr="006647E5">
        <w:rPr>
          <w:rFonts w:ascii="Times New Roman" w:eastAsia="Times New Roman" w:hAnsi="Times New Roman" w:cs="Times New Roman"/>
          <w:sz w:val="24"/>
          <w:szCs w:val="24"/>
          <w:lang w:eastAsia="en-CA"/>
        </w:rPr>
        <w:t xml:space="preserve"> to see how water stressed </w:t>
      </w:r>
      <w:r w:rsidR="00D4329A" w:rsidRPr="006647E5">
        <w:rPr>
          <w:rFonts w:ascii="Times New Roman" w:eastAsia="Times New Roman" w:hAnsi="Times New Roman" w:cs="Times New Roman"/>
          <w:sz w:val="24"/>
          <w:szCs w:val="24"/>
          <w:lang w:eastAsia="en-CA"/>
        </w:rPr>
        <w:t>its fuels were</w:t>
      </w:r>
      <w:r w:rsidR="003A4554" w:rsidRPr="006647E5">
        <w:rPr>
          <w:rFonts w:ascii="Times New Roman" w:eastAsia="Times New Roman" w:hAnsi="Times New Roman" w:cs="Times New Roman"/>
          <w:sz w:val="24"/>
          <w:szCs w:val="24"/>
          <w:lang w:eastAsia="en-CA"/>
        </w:rPr>
        <w:t>. Finally, slope was calculated to determine where in the ecoregion</w:t>
      </w:r>
      <w:r w:rsidR="005D1D2B" w:rsidRPr="006647E5">
        <w:rPr>
          <w:rFonts w:ascii="Times New Roman" w:eastAsia="Times New Roman" w:hAnsi="Times New Roman" w:cs="Times New Roman"/>
          <w:sz w:val="24"/>
          <w:szCs w:val="24"/>
          <w:lang w:eastAsia="en-CA"/>
        </w:rPr>
        <w:t xml:space="preserve"> </w:t>
      </w:r>
      <w:r w:rsidR="003A4554" w:rsidRPr="006647E5">
        <w:rPr>
          <w:rFonts w:ascii="Times New Roman" w:eastAsia="Times New Roman" w:hAnsi="Times New Roman" w:cs="Times New Roman"/>
          <w:sz w:val="24"/>
          <w:szCs w:val="24"/>
          <w:lang w:eastAsia="en-CA"/>
        </w:rPr>
        <w:t xml:space="preserve">wildfire spread </w:t>
      </w:r>
      <w:r w:rsidR="005D1D2B" w:rsidRPr="006647E5">
        <w:rPr>
          <w:rFonts w:ascii="Times New Roman" w:eastAsia="Times New Roman" w:hAnsi="Times New Roman" w:cs="Times New Roman"/>
          <w:sz w:val="24"/>
          <w:szCs w:val="24"/>
          <w:lang w:eastAsia="en-CA"/>
        </w:rPr>
        <w:t xml:space="preserve">is </w:t>
      </w:r>
      <w:r w:rsidR="008C271C" w:rsidRPr="006647E5">
        <w:rPr>
          <w:rFonts w:ascii="Times New Roman" w:eastAsia="Times New Roman" w:hAnsi="Times New Roman" w:cs="Times New Roman"/>
          <w:sz w:val="24"/>
          <w:szCs w:val="24"/>
          <w:lang w:eastAsia="en-CA"/>
        </w:rPr>
        <w:t>more likely</w:t>
      </w:r>
      <w:r w:rsidR="003A4554" w:rsidRPr="006647E5">
        <w:rPr>
          <w:rFonts w:ascii="Times New Roman" w:eastAsia="Times New Roman" w:hAnsi="Times New Roman" w:cs="Times New Roman"/>
          <w:sz w:val="24"/>
          <w:szCs w:val="24"/>
          <w:lang w:eastAsia="en-CA"/>
        </w:rPr>
        <w:t>. The findings confirm that the assessment of these three indicators do in fact help predict land vulnerability for wildfire spread. The results show that the slope was a very important indicator for determining how a wildfire could spread through the ecoregion. Without the slope</w:t>
      </w:r>
      <w:r w:rsidR="000739D2" w:rsidRPr="006647E5">
        <w:rPr>
          <w:rFonts w:ascii="Times New Roman" w:eastAsia="Times New Roman" w:hAnsi="Times New Roman" w:cs="Times New Roman"/>
          <w:sz w:val="24"/>
          <w:szCs w:val="24"/>
          <w:lang w:eastAsia="en-CA"/>
        </w:rPr>
        <w:t xml:space="preserve"> indicator</w:t>
      </w:r>
      <w:r w:rsidR="003A4554" w:rsidRPr="006647E5">
        <w:rPr>
          <w:rFonts w:ascii="Times New Roman" w:eastAsia="Times New Roman" w:hAnsi="Times New Roman" w:cs="Times New Roman"/>
          <w:sz w:val="24"/>
          <w:szCs w:val="24"/>
          <w:lang w:eastAsia="en-CA"/>
        </w:rPr>
        <w:t xml:space="preserve">, the NDVI and NDWI results did not identify </w:t>
      </w:r>
      <w:r w:rsidR="00693B70" w:rsidRPr="006647E5">
        <w:rPr>
          <w:rFonts w:ascii="Times New Roman" w:eastAsia="Times New Roman" w:hAnsi="Times New Roman" w:cs="Times New Roman"/>
          <w:sz w:val="24"/>
          <w:szCs w:val="24"/>
          <w:lang w:eastAsia="en-CA"/>
        </w:rPr>
        <w:t xml:space="preserve">with the same level of accuracy the </w:t>
      </w:r>
      <w:r w:rsidR="00991B02" w:rsidRPr="006647E5">
        <w:rPr>
          <w:rFonts w:ascii="Times New Roman" w:eastAsia="Times New Roman" w:hAnsi="Times New Roman" w:cs="Times New Roman"/>
          <w:sz w:val="24"/>
          <w:szCs w:val="24"/>
          <w:lang w:eastAsia="en-CA"/>
        </w:rPr>
        <w:t xml:space="preserve">vulnerable land that </w:t>
      </w:r>
      <w:r w:rsidR="00DC2251" w:rsidRPr="006647E5">
        <w:rPr>
          <w:rFonts w:ascii="Times New Roman" w:eastAsia="Times New Roman" w:hAnsi="Times New Roman" w:cs="Times New Roman"/>
          <w:sz w:val="24"/>
          <w:szCs w:val="24"/>
          <w:lang w:eastAsia="en-CA"/>
        </w:rPr>
        <w:t>would</w:t>
      </w:r>
      <w:r w:rsidR="003A4554" w:rsidRPr="006647E5">
        <w:rPr>
          <w:rFonts w:ascii="Times New Roman" w:eastAsia="Times New Roman" w:hAnsi="Times New Roman" w:cs="Times New Roman"/>
          <w:sz w:val="24"/>
          <w:szCs w:val="24"/>
          <w:lang w:eastAsia="en-CA"/>
        </w:rPr>
        <w:t xml:space="preserve"> </w:t>
      </w:r>
      <w:r w:rsidR="00F157DD" w:rsidRPr="006647E5">
        <w:rPr>
          <w:rFonts w:ascii="Times New Roman" w:eastAsia="Times New Roman" w:hAnsi="Times New Roman" w:cs="Times New Roman"/>
          <w:sz w:val="24"/>
          <w:szCs w:val="24"/>
          <w:lang w:eastAsia="en-CA"/>
        </w:rPr>
        <w:t>burn,</w:t>
      </w:r>
      <w:r w:rsidR="00DC2251" w:rsidRPr="006647E5">
        <w:rPr>
          <w:rFonts w:ascii="Times New Roman" w:eastAsia="Times New Roman" w:hAnsi="Times New Roman" w:cs="Times New Roman"/>
          <w:sz w:val="24"/>
          <w:szCs w:val="24"/>
          <w:lang w:eastAsia="en-CA"/>
        </w:rPr>
        <w:t xml:space="preserve"> or influence wildfire</w:t>
      </w:r>
      <w:r w:rsidR="003A4554" w:rsidRPr="006647E5">
        <w:rPr>
          <w:rFonts w:ascii="Times New Roman" w:eastAsia="Times New Roman" w:hAnsi="Times New Roman" w:cs="Times New Roman"/>
          <w:sz w:val="24"/>
          <w:szCs w:val="24"/>
          <w:lang w:eastAsia="en-CA"/>
        </w:rPr>
        <w:t xml:space="preserve"> spread. Slope alone does not predict vulnerable area</w:t>
      </w:r>
      <w:r w:rsidR="00F32854" w:rsidRPr="006647E5">
        <w:rPr>
          <w:rFonts w:ascii="Times New Roman" w:eastAsia="Times New Roman" w:hAnsi="Times New Roman" w:cs="Times New Roman"/>
          <w:sz w:val="24"/>
          <w:szCs w:val="24"/>
          <w:lang w:eastAsia="en-CA"/>
        </w:rPr>
        <w:t xml:space="preserve">s </w:t>
      </w:r>
      <w:r w:rsidR="003A4554" w:rsidRPr="006647E5">
        <w:rPr>
          <w:rFonts w:ascii="Times New Roman" w:eastAsia="Times New Roman" w:hAnsi="Times New Roman" w:cs="Times New Roman"/>
          <w:sz w:val="24"/>
          <w:szCs w:val="24"/>
          <w:lang w:eastAsia="en-CA"/>
        </w:rPr>
        <w:t xml:space="preserve">for wildfire spread but when </w:t>
      </w:r>
      <w:r w:rsidR="00F157DD" w:rsidRPr="006647E5">
        <w:rPr>
          <w:rFonts w:ascii="Times New Roman" w:eastAsia="Times New Roman" w:hAnsi="Times New Roman" w:cs="Times New Roman"/>
          <w:sz w:val="24"/>
          <w:szCs w:val="24"/>
          <w:lang w:eastAsia="en-CA"/>
        </w:rPr>
        <w:t xml:space="preserve">the three indicators are </w:t>
      </w:r>
      <w:r w:rsidR="003A4554" w:rsidRPr="006647E5">
        <w:rPr>
          <w:rFonts w:ascii="Times New Roman" w:eastAsia="Times New Roman" w:hAnsi="Times New Roman" w:cs="Times New Roman"/>
          <w:sz w:val="24"/>
          <w:szCs w:val="24"/>
          <w:lang w:eastAsia="en-CA"/>
        </w:rPr>
        <w:t xml:space="preserve">combined, they present a </w:t>
      </w:r>
      <w:r w:rsidR="00CE3188" w:rsidRPr="006647E5">
        <w:rPr>
          <w:rFonts w:ascii="Times New Roman" w:eastAsia="Times New Roman" w:hAnsi="Times New Roman" w:cs="Times New Roman"/>
          <w:sz w:val="24"/>
          <w:szCs w:val="24"/>
          <w:lang w:eastAsia="en-CA"/>
        </w:rPr>
        <w:t>fairly</w:t>
      </w:r>
      <w:r w:rsidR="00693B70" w:rsidRPr="006647E5">
        <w:rPr>
          <w:rFonts w:ascii="Times New Roman" w:eastAsia="Times New Roman" w:hAnsi="Times New Roman" w:cs="Times New Roman"/>
          <w:sz w:val="24"/>
          <w:szCs w:val="24"/>
          <w:lang w:eastAsia="en-CA"/>
        </w:rPr>
        <w:t xml:space="preserve"> precise</w:t>
      </w:r>
      <w:r w:rsidR="003A4554" w:rsidRPr="006647E5">
        <w:rPr>
          <w:rFonts w:ascii="Times New Roman" w:eastAsia="Times New Roman" w:hAnsi="Times New Roman" w:cs="Times New Roman"/>
          <w:sz w:val="24"/>
          <w:szCs w:val="24"/>
          <w:lang w:eastAsia="en-CA"/>
        </w:rPr>
        <w:t xml:space="preserve"> representation of</w:t>
      </w:r>
      <w:r w:rsidR="00AB3C43" w:rsidRPr="006647E5">
        <w:rPr>
          <w:rFonts w:ascii="Times New Roman" w:eastAsia="Times New Roman" w:hAnsi="Times New Roman" w:cs="Times New Roman"/>
          <w:sz w:val="24"/>
          <w:szCs w:val="24"/>
          <w:lang w:eastAsia="en-CA"/>
        </w:rPr>
        <w:t xml:space="preserve"> where/</w:t>
      </w:r>
      <w:r w:rsidR="003A4554" w:rsidRPr="006647E5">
        <w:rPr>
          <w:rFonts w:ascii="Times New Roman" w:eastAsia="Times New Roman" w:hAnsi="Times New Roman" w:cs="Times New Roman"/>
          <w:sz w:val="24"/>
          <w:szCs w:val="24"/>
          <w:lang w:eastAsia="en-CA"/>
        </w:rPr>
        <w:t xml:space="preserve">how </w:t>
      </w:r>
      <w:r w:rsidR="00AB3C43" w:rsidRPr="006647E5">
        <w:rPr>
          <w:rFonts w:ascii="Times New Roman" w:eastAsia="Times New Roman" w:hAnsi="Times New Roman" w:cs="Times New Roman"/>
          <w:sz w:val="24"/>
          <w:szCs w:val="24"/>
          <w:lang w:eastAsia="en-CA"/>
        </w:rPr>
        <w:t xml:space="preserve">a </w:t>
      </w:r>
      <w:r w:rsidR="003A4554" w:rsidRPr="006647E5">
        <w:rPr>
          <w:rFonts w:ascii="Times New Roman" w:eastAsia="Times New Roman" w:hAnsi="Times New Roman" w:cs="Times New Roman"/>
          <w:sz w:val="24"/>
          <w:szCs w:val="24"/>
          <w:lang w:eastAsia="en-CA"/>
        </w:rPr>
        <w:t xml:space="preserve">wildfire </w:t>
      </w:r>
      <w:r w:rsidR="00AB3C43" w:rsidRPr="006647E5">
        <w:rPr>
          <w:rFonts w:ascii="Times New Roman" w:eastAsia="Times New Roman" w:hAnsi="Times New Roman" w:cs="Times New Roman"/>
          <w:sz w:val="24"/>
          <w:szCs w:val="24"/>
          <w:lang w:eastAsia="en-CA"/>
        </w:rPr>
        <w:t>may</w:t>
      </w:r>
      <w:r w:rsidR="003A4554" w:rsidRPr="006647E5">
        <w:rPr>
          <w:rFonts w:ascii="Times New Roman" w:eastAsia="Times New Roman" w:hAnsi="Times New Roman" w:cs="Times New Roman"/>
          <w:sz w:val="24"/>
          <w:szCs w:val="24"/>
          <w:lang w:eastAsia="en-CA"/>
        </w:rPr>
        <w:t xml:space="preserve"> spread. </w:t>
      </w:r>
    </w:p>
    <w:p w14:paraId="62A69B79" w14:textId="7FFE9F35" w:rsidR="007F1109" w:rsidRPr="006647E5" w:rsidRDefault="003A4554" w:rsidP="006647E5">
      <w:pPr>
        <w:spacing w:line="360" w:lineRule="auto"/>
        <w:ind w:firstLine="720"/>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 xml:space="preserve">This </w:t>
      </w:r>
      <w:r w:rsidR="007A296B" w:rsidRPr="006647E5">
        <w:rPr>
          <w:rFonts w:ascii="Times New Roman" w:eastAsia="Times New Roman" w:hAnsi="Times New Roman" w:cs="Times New Roman"/>
          <w:sz w:val="24"/>
          <w:szCs w:val="24"/>
          <w:lang w:eastAsia="en-CA"/>
        </w:rPr>
        <w:t xml:space="preserve">knowledge could potentially be applied to help fire management teams better predict, prepare, and monitor a wildfires activity. This </w:t>
      </w:r>
      <w:r w:rsidR="004F7268" w:rsidRPr="006647E5">
        <w:rPr>
          <w:rFonts w:ascii="Times New Roman" w:eastAsia="Times New Roman" w:hAnsi="Times New Roman" w:cs="Times New Roman"/>
          <w:sz w:val="24"/>
          <w:szCs w:val="24"/>
          <w:lang w:eastAsia="en-CA"/>
        </w:rPr>
        <w:t>information</w:t>
      </w:r>
      <w:r w:rsidR="007A296B" w:rsidRPr="006647E5">
        <w:rPr>
          <w:rFonts w:ascii="Times New Roman" w:eastAsia="Times New Roman" w:hAnsi="Times New Roman" w:cs="Times New Roman"/>
          <w:sz w:val="24"/>
          <w:szCs w:val="24"/>
          <w:lang w:eastAsia="en-CA"/>
        </w:rPr>
        <w:t xml:space="preserve"> would be most beneficial in a scenario where a wildfire was to reach a rank 4 </w:t>
      </w:r>
      <w:r w:rsidR="004F7268" w:rsidRPr="006647E5">
        <w:rPr>
          <w:rFonts w:ascii="Times New Roman" w:eastAsia="Times New Roman" w:hAnsi="Times New Roman" w:cs="Times New Roman"/>
          <w:sz w:val="24"/>
          <w:szCs w:val="24"/>
          <w:lang w:eastAsia="en-CA"/>
        </w:rPr>
        <w:t>(</w:t>
      </w:r>
      <w:r w:rsidR="007A296B" w:rsidRPr="006647E5">
        <w:rPr>
          <w:rFonts w:ascii="Times New Roman" w:eastAsia="Times New Roman" w:hAnsi="Times New Roman" w:cs="Times New Roman"/>
          <w:sz w:val="24"/>
          <w:szCs w:val="24"/>
          <w:lang w:eastAsia="en-CA"/>
        </w:rPr>
        <w:t>or</w:t>
      </w:r>
      <w:r w:rsidR="004F7268" w:rsidRPr="006647E5">
        <w:rPr>
          <w:rFonts w:ascii="Times New Roman" w:eastAsia="Times New Roman" w:hAnsi="Times New Roman" w:cs="Times New Roman"/>
          <w:sz w:val="24"/>
          <w:szCs w:val="24"/>
          <w:lang w:eastAsia="en-CA"/>
        </w:rPr>
        <w:t xml:space="preserve"> </w:t>
      </w:r>
      <w:r w:rsidR="007A296B" w:rsidRPr="006647E5">
        <w:rPr>
          <w:rFonts w:ascii="Times New Roman" w:eastAsia="Times New Roman" w:hAnsi="Times New Roman" w:cs="Times New Roman"/>
          <w:sz w:val="24"/>
          <w:szCs w:val="24"/>
          <w:lang w:eastAsia="en-CA"/>
        </w:rPr>
        <w:t>greater</w:t>
      </w:r>
      <w:r w:rsidR="004F7268" w:rsidRPr="006647E5">
        <w:rPr>
          <w:rFonts w:ascii="Times New Roman" w:eastAsia="Times New Roman" w:hAnsi="Times New Roman" w:cs="Times New Roman"/>
          <w:sz w:val="24"/>
          <w:szCs w:val="24"/>
          <w:lang w:eastAsia="en-CA"/>
        </w:rPr>
        <w:t>)</w:t>
      </w:r>
      <w:r w:rsidR="007A296B" w:rsidRPr="006647E5">
        <w:rPr>
          <w:rFonts w:ascii="Times New Roman" w:eastAsia="Times New Roman" w:hAnsi="Times New Roman" w:cs="Times New Roman"/>
          <w:sz w:val="24"/>
          <w:szCs w:val="24"/>
          <w:lang w:eastAsia="en-CA"/>
        </w:rPr>
        <w:t xml:space="preserve"> </w:t>
      </w:r>
      <w:r w:rsidR="004F7268" w:rsidRPr="006647E5">
        <w:rPr>
          <w:rFonts w:ascii="Times New Roman" w:eastAsia="Times New Roman" w:hAnsi="Times New Roman" w:cs="Times New Roman"/>
          <w:sz w:val="24"/>
          <w:szCs w:val="24"/>
          <w:lang w:eastAsia="en-CA"/>
        </w:rPr>
        <w:t xml:space="preserve">to slow down the spread at vulnerable points </w:t>
      </w:r>
      <w:r w:rsidR="007A296B" w:rsidRPr="006647E5">
        <w:rPr>
          <w:rFonts w:ascii="Times New Roman" w:eastAsia="Times New Roman" w:hAnsi="Times New Roman" w:cs="Times New Roman"/>
          <w:sz w:val="24"/>
          <w:szCs w:val="24"/>
          <w:lang w:eastAsia="en-CA"/>
        </w:rPr>
        <w:t xml:space="preserve">or </w:t>
      </w:r>
      <w:r w:rsidR="004F7268" w:rsidRPr="006647E5">
        <w:rPr>
          <w:rFonts w:ascii="Times New Roman" w:eastAsia="Times New Roman" w:hAnsi="Times New Roman" w:cs="Times New Roman"/>
          <w:sz w:val="24"/>
          <w:szCs w:val="24"/>
          <w:lang w:eastAsia="en-CA"/>
        </w:rPr>
        <w:t xml:space="preserve">if a wildfire would </w:t>
      </w:r>
      <w:r w:rsidR="007A296B" w:rsidRPr="006647E5">
        <w:rPr>
          <w:rFonts w:ascii="Times New Roman" w:eastAsia="Times New Roman" w:hAnsi="Times New Roman" w:cs="Times New Roman"/>
          <w:sz w:val="24"/>
          <w:szCs w:val="24"/>
          <w:lang w:eastAsia="en-CA"/>
        </w:rPr>
        <w:t>occur near settlements</w:t>
      </w:r>
      <w:r w:rsidR="004F7268" w:rsidRPr="006647E5">
        <w:rPr>
          <w:rFonts w:ascii="Times New Roman" w:eastAsia="Times New Roman" w:hAnsi="Times New Roman" w:cs="Times New Roman"/>
          <w:sz w:val="24"/>
          <w:szCs w:val="24"/>
          <w:lang w:eastAsia="en-CA"/>
        </w:rPr>
        <w:t xml:space="preserve"> to assess the danger. </w:t>
      </w:r>
      <w:r w:rsidR="007A296B" w:rsidRPr="006647E5">
        <w:rPr>
          <w:rFonts w:ascii="Times New Roman" w:eastAsia="Times New Roman" w:hAnsi="Times New Roman" w:cs="Times New Roman"/>
          <w:sz w:val="24"/>
          <w:szCs w:val="24"/>
          <w:lang w:eastAsia="en-CA"/>
        </w:rPr>
        <w:t>Additionally, since wildfire</w:t>
      </w:r>
      <w:r w:rsidR="00DC5AAA" w:rsidRPr="006647E5">
        <w:rPr>
          <w:rFonts w:ascii="Times New Roman" w:eastAsia="Times New Roman" w:hAnsi="Times New Roman" w:cs="Times New Roman"/>
          <w:sz w:val="24"/>
          <w:szCs w:val="24"/>
          <w:lang w:eastAsia="en-CA"/>
        </w:rPr>
        <w:t>s are</w:t>
      </w:r>
      <w:r w:rsidR="007A296B" w:rsidRPr="006647E5">
        <w:rPr>
          <w:rFonts w:ascii="Times New Roman" w:eastAsia="Times New Roman" w:hAnsi="Times New Roman" w:cs="Times New Roman"/>
          <w:sz w:val="24"/>
          <w:szCs w:val="24"/>
          <w:lang w:eastAsia="en-CA"/>
        </w:rPr>
        <w:t xml:space="preserve"> best </w:t>
      </w:r>
      <w:r w:rsidR="00DC5AAA" w:rsidRPr="006647E5">
        <w:rPr>
          <w:rFonts w:ascii="Times New Roman" w:eastAsia="Times New Roman" w:hAnsi="Times New Roman" w:cs="Times New Roman"/>
          <w:sz w:val="24"/>
          <w:szCs w:val="24"/>
          <w:lang w:eastAsia="en-CA"/>
        </w:rPr>
        <w:t xml:space="preserve">left alone </w:t>
      </w:r>
      <w:r w:rsidR="007A296B" w:rsidRPr="006647E5">
        <w:rPr>
          <w:rFonts w:ascii="Times New Roman" w:eastAsia="Times New Roman" w:hAnsi="Times New Roman" w:cs="Times New Roman"/>
          <w:sz w:val="24"/>
          <w:szCs w:val="24"/>
          <w:lang w:eastAsia="en-CA"/>
        </w:rPr>
        <w:t xml:space="preserve">to run </w:t>
      </w:r>
      <w:r w:rsidR="00DC5AAA" w:rsidRPr="006647E5">
        <w:rPr>
          <w:rFonts w:ascii="Times New Roman" w:eastAsia="Times New Roman" w:hAnsi="Times New Roman" w:cs="Times New Roman"/>
          <w:sz w:val="24"/>
          <w:szCs w:val="24"/>
          <w:lang w:eastAsia="en-CA"/>
        </w:rPr>
        <w:t xml:space="preserve">their </w:t>
      </w:r>
      <w:r w:rsidR="007A296B" w:rsidRPr="006647E5">
        <w:rPr>
          <w:rFonts w:ascii="Times New Roman" w:eastAsia="Times New Roman" w:hAnsi="Times New Roman" w:cs="Times New Roman"/>
          <w:sz w:val="24"/>
          <w:szCs w:val="24"/>
          <w:lang w:eastAsia="en-CA"/>
        </w:rPr>
        <w:t>course, fire management teams c</w:t>
      </w:r>
      <w:r w:rsidR="00E30190" w:rsidRPr="006647E5">
        <w:rPr>
          <w:rFonts w:ascii="Times New Roman" w:eastAsia="Times New Roman" w:hAnsi="Times New Roman" w:cs="Times New Roman"/>
          <w:sz w:val="24"/>
          <w:szCs w:val="24"/>
          <w:lang w:eastAsia="en-CA"/>
        </w:rPr>
        <w:t>an</w:t>
      </w:r>
      <w:r w:rsidR="007A296B" w:rsidRPr="006647E5">
        <w:rPr>
          <w:rFonts w:ascii="Times New Roman" w:eastAsia="Times New Roman" w:hAnsi="Times New Roman" w:cs="Times New Roman"/>
          <w:sz w:val="24"/>
          <w:szCs w:val="24"/>
          <w:lang w:eastAsia="en-CA"/>
        </w:rPr>
        <w:t xml:space="preserve"> predict how much impact a certain wildfire may have and decide whether to interfere</w:t>
      </w:r>
      <w:r w:rsidR="00190D36" w:rsidRPr="006647E5">
        <w:rPr>
          <w:rFonts w:ascii="Times New Roman" w:eastAsia="Times New Roman" w:hAnsi="Times New Roman" w:cs="Times New Roman"/>
          <w:sz w:val="24"/>
          <w:szCs w:val="24"/>
          <w:lang w:eastAsia="en-CA"/>
        </w:rPr>
        <w:t xml:space="preserve"> earlier </w:t>
      </w:r>
      <w:r w:rsidR="007A296B" w:rsidRPr="006647E5">
        <w:rPr>
          <w:rFonts w:ascii="Times New Roman" w:eastAsia="Times New Roman" w:hAnsi="Times New Roman" w:cs="Times New Roman"/>
          <w:sz w:val="24"/>
          <w:szCs w:val="24"/>
          <w:lang w:eastAsia="en-CA"/>
        </w:rPr>
        <w:t xml:space="preserve">depending on how much spread potential may exist. </w:t>
      </w:r>
    </w:p>
    <w:p w14:paraId="0BC3F20F" w14:textId="0D9993D0" w:rsidR="007A296B" w:rsidRPr="006647E5" w:rsidRDefault="007A296B" w:rsidP="006647E5">
      <w:pPr>
        <w:spacing w:line="360" w:lineRule="auto"/>
        <w:ind w:firstLine="720"/>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t xml:space="preserve">Finally, for particularly dry seasons, this prediction method could identify large clusters of extremely vulnerable land to wildfire spread and regions could take proper precautions and </w:t>
      </w:r>
      <w:r w:rsidR="00EA15B2" w:rsidRPr="006647E5">
        <w:rPr>
          <w:rFonts w:ascii="Times New Roman" w:eastAsia="Times New Roman" w:hAnsi="Times New Roman" w:cs="Times New Roman"/>
          <w:sz w:val="24"/>
          <w:szCs w:val="24"/>
          <w:lang w:eastAsia="en-CA"/>
        </w:rPr>
        <w:t>limit human access to the areas identified. This would help prevent</w:t>
      </w:r>
      <w:r w:rsidR="00EB38A8" w:rsidRPr="006647E5">
        <w:rPr>
          <w:rFonts w:ascii="Times New Roman" w:eastAsia="Times New Roman" w:hAnsi="Times New Roman" w:cs="Times New Roman"/>
          <w:sz w:val="24"/>
          <w:szCs w:val="24"/>
          <w:lang w:eastAsia="en-CA"/>
        </w:rPr>
        <w:t xml:space="preserve"> </w:t>
      </w:r>
      <w:r w:rsidR="00EA15B2" w:rsidRPr="006647E5">
        <w:rPr>
          <w:rFonts w:ascii="Times New Roman" w:eastAsia="Times New Roman" w:hAnsi="Times New Roman" w:cs="Times New Roman"/>
          <w:sz w:val="24"/>
          <w:szCs w:val="24"/>
          <w:lang w:eastAsia="en-CA"/>
        </w:rPr>
        <w:t>accidental human negligence fires that account for 40% of all BC wildfires</w:t>
      </w:r>
      <w:r w:rsidR="003F1416" w:rsidRPr="006647E5">
        <w:rPr>
          <w:rFonts w:ascii="Times New Roman" w:eastAsia="Times New Roman" w:hAnsi="Times New Roman" w:cs="Times New Roman"/>
          <w:sz w:val="24"/>
          <w:szCs w:val="24"/>
          <w:lang w:eastAsia="en-CA"/>
        </w:rPr>
        <w:t xml:space="preserve"> (Government of BC, 2020)</w:t>
      </w:r>
      <w:r w:rsidR="00EA15B2" w:rsidRPr="006647E5">
        <w:rPr>
          <w:rFonts w:ascii="Times New Roman" w:eastAsia="Times New Roman" w:hAnsi="Times New Roman" w:cs="Times New Roman"/>
          <w:sz w:val="24"/>
          <w:szCs w:val="24"/>
          <w:lang w:eastAsia="en-CA"/>
        </w:rPr>
        <w:t xml:space="preserve">. Since the data </w:t>
      </w:r>
      <w:r w:rsidR="0036505A" w:rsidRPr="006647E5">
        <w:rPr>
          <w:rFonts w:ascii="Times New Roman" w:eastAsia="Times New Roman" w:hAnsi="Times New Roman" w:cs="Times New Roman"/>
          <w:sz w:val="24"/>
          <w:szCs w:val="24"/>
          <w:lang w:eastAsia="en-CA"/>
        </w:rPr>
        <w:t>will</w:t>
      </w:r>
      <w:r w:rsidR="00EA15B2" w:rsidRPr="006647E5">
        <w:rPr>
          <w:rFonts w:ascii="Times New Roman" w:eastAsia="Times New Roman" w:hAnsi="Times New Roman" w:cs="Times New Roman"/>
          <w:sz w:val="24"/>
          <w:szCs w:val="24"/>
          <w:lang w:eastAsia="en-CA"/>
        </w:rPr>
        <w:t xml:space="preserve"> show</w:t>
      </w:r>
      <w:r w:rsidR="0036505A" w:rsidRPr="006647E5">
        <w:rPr>
          <w:rFonts w:ascii="Times New Roman" w:eastAsia="Times New Roman" w:hAnsi="Times New Roman" w:cs="Times New Roman"/>
          <w:sz w:val="24"/>
          <w:szCs w:val="24"/>
          <w:lang w:eastAsia="en-CA"/>
        </w:rPr>
        <w:t xml:space="preserve"> </w:t>
      </w:r>
      <w:r w:rsidR="00EA15B2" w:rsidRPr="006647E5">
        <w:rPr>
          <w:rFonts w:ascii="Times New Roman" w:eastAsia="Times New Roman" w:hAnsi="Times New Roman" w:cs="Times New Roman"/>
          <w:sz w:val="24"/>
          <w:szCs w:val="24"/>
          <w:lang w:eastAsia="en-CA"/>
        </w:rPr>
        <w:t>dispersed amount</w:t>
      </w:r>
      <w:r w:rsidR="0036505A" w:rsidRPr="006647E5">
        <w:rPr>
          <w:rFonts w:ascii="Times New Roman" w:eastAsia="Times New Roman" w:hAnsi="Times New Roman" w:cs="Times New Roman"/>
          <w:sz w:val="24"/>
          <w:szCs w:val="24"/>
          <w:lang w:eastAsia="en-CA"/>
        </w:rPr>
        <w:t>s</w:t>
      </w:r>
      <w:r w:rsidR="00EA15B2" w:rsidRPr="006647E5">
        <w:rPr>
          <w:rFonts w:ascii="Times New Roman" w:eastAsia="Times New Roman" w:hAnsi="Times New Roman" w:cs="Times New Roman"/>
          <w:sz w:val="24"/>
          <w:szCs w:val="24"/>
          <w:lang w:eastAsia="en-CA"/>
        </w:rPr>
        <w:t xml:space="preserve"> of vulnerable area</w:t>
      </w:r>
      <w:r w:rsidR="00E42E7A" w:rsidRPr="006647E5">
        <w:rPr>
          <w:rFonts w:ascii="Times New Roman" w:eastAsia="Times New Roman" w:hAnsi="Times New Roman" w:cs="Times New Roman"/>
          <w:sz w:val="24"/>
          <w:szCs w:val="24"/>
          <w:lang w:eastAsia="en-CA"/>
        </w:rPr>
        <w:t>s</w:t>
      </w:r>
      <w:r w:rsidR="00EA15B2" w:rsidRPr="006647E5">
        <w:rPr>
          <w:rFonts w:ascii="Times New Roman" w:eastAsia="Times New Roman" w:hAnsi="Times New Roman" w:cs="Times New Roman"/>
          <w:sz w:val="24"/>
          <w:szCs w:val="24"/>
          <w:lang w:eastAsia="en-CA"/>
        </w:rPr>
        <w:t xml:space="preserve"> to wildfire</w:t>
      </w:r>
      <w:r w:rsidR="0036505A" w:rsidRPr="006647E5">
        <w:rPr>
          <w:rFonts w:ascii="Times New Roman" w:eastAsia="Times New Roman" w:hAnsi="Times New Roman" w:cs="Times New Roman"/>
          <w:sz w:val="24"/>
          <w:szCs w:val="24"/>
          <w:lang w:eastAsia="en-CA"/>
        </w:rPr>
        <w:t xml:space="preserve"> spread, t</w:t>
      </w:r>
      <w:r w:rsidR="00EA15B2" w:rsidRPr="006647E5">
        <w:rPr>
          <w:rFonts w:ascii="Times New Roman" w:eastAsia="Times New Roman" w:hAnsi="Times New Roman" w:cs="Times New Roman"/>
          <w:sz w:val="24"/>
          <w:szCs w:val="24"/>
          <w:lang w:eastAsia="en-CA"/>
        </w:rPr>
        <w:t>he BC fire centres c</w:t>
      </w:r>
      <w:r w:rsidR="0036505A" w:rsidRPr="006647E5">
        <w:rPr>
          <w:rFonts w:ascii="Times New Roman" w:eastAsia="Times New Roman" w:hAnsi="Times New Roman" w:cs="Times New Roman"/>
          <w:sz w:val="24"/>
          <w:szCs w:val="24"/>
          <w:lang w:eastAsia="en-CA"/>
        </w:rPr>
        <w:t>an</w:t>
      </w:r>
      <w:r w:rsidR="006A5A22" w:rsidRPr="006647E5">
        <w:rPr>
          <w:rFonts w:ascii="Times New Roman" w:eastAsia="Times New Roman" w:hAnsi="Times New Roman" w:cs="Times New Roman"/>
          <w:sz w:val="24"/>
          <w:szCs w:val="24"/>
          <w:lang w:eastAsia="en-CA"/>
        </w:rPr>
        <w:t>no</w:t>
      </w:r>
      <w:r w:rsidR="0036505A" w:rsidRPr="006647E5">
        <w:rPr>
          <w:rFonts w:ascii="Times New Roman" w:eastAsia="Times New Roman" w:hAnsi="Times New Roman" w:cs="Times New Roman"/>
          <w:sz w:val="24"/>
          <w:szCs w:val="24"/>
          <w:lang w:eastAsia="en-CA"/>
        </w:rPr>
        <w:t>t</w:t>
      </w:r>
      <w:r w:rsidR="00EA15B2" w:rsidRPr="006647E5">
        <w:rPr>
          <w:rFonts w:ascii="Times New Roman" w:eastAsia="Times New Roman" w:hAnsi="Times New Roman" w:cs="Times New Roman"/>
          <w:sz w:val="24"/>
          <w:szCs w:val="24"/>
          <w:lang w:eastAsia="en-CA"/>
        </w:rPr>
        <w:t xml:space="preserve"> </w:t>
      </w:r>
      <w:r w:rsidR="0036505A" w:rsidRPr="006647E5">
        <w:rPr>
          <w:rFonts w:ascii="Times New Roman" w:eastAsia="Times New Roman" w:hAnsi="Times New Roman" w:cs="Times New Roman"/>
          <w:sz w:val="24"/>
          <w:szCs w:val="24"/>
          <w:lang w:eastAsia="en-CA"/>
        </w:rPr>
        <w:t xml:space="preserve">protect </w:t>
      </w:r>
      <w:r w:rsidR="00EA15B2" w:rsidRPr="006647E5">
        <w:rPr>
          <w:rFonts w:ascii="Times New Roman" w:eastAsia="Times New Roman" w:hAnsi="Times New Roman" w:cs="Times New Roman"/>
          <w:sz w:val="24"/>
          <w:szCs w:val="24"/>
          <w:lang w:eastAsia="en-CA"/>
        </w:rPr>
        <w:t>all</w:t>
      </w:r>
      <w:r w:rsidR="0036505A" w:rsidRPr="006647E5">
        <w:rPr>
          <w:rFonts w:ascii="Times New Roman" w:eastAsia="Times New Roman" w:hAnsi="Times New Roman" w:cs="Times New Roman"/>
          <w:sz w:val="24"/>
          <w:szCs w:val="24"/>
          <w:lang w:eastAsia="en-CA"/>
        </w:rPr>
        <w:t xml:space="preserve"> </w:t>
      </w:r>
      <w:r w:rsidR="009272DA" w:rsidRPr="006647E5">
        <w:rPr>
          <w:rFonts w:ascii="Times New Roman" w:eastAsia="Times New Roman" w:hAnsi="Times New Roman" w:cs="Times New Roman"/>
          <w:sz w:val="24"/>
          <w:szCs w:val="24"/>
          <w:lang w:eastAsia="en-CA"/>
        </w:rPr>
        <w:t xml:space="preserve">identified </w:t>
      </w:r>
      <w:r w:rsidR="0036505A" w:rsidRPr="006647E5">
        <w:rPr>
          <w:rFonts w:ascii="Times New Roman" w:eastAsia="Times New Roman" w:hAnsi="Times New Roman" w:cs="Times New Roman"/>
          <w:sz w:val="24"/>
          <w:szCs w:val="24"/>
          <w:lang w:eastAsia="en-CA"/>
        </w:rPr>
        <w:t>vulnerable areas</w:t>
      </w:r>
      <w:r w:rsidR="009272DA" w:rsidRPr="006647E5">
        <w:rPr>
          <w:rFonts w:ascii="Times New Roman" w:eastAsia="Times New Roman" w:hAnsi="Times New Roman" w:cs="Times New Roman"/>
          <w:sz w:val="24"/>
          <w:szCs w:val="24"/>
          <w:lang w:eastAsia="en-CA"/>
        </w:rPr>
        <w:t xml:space="preserve"> </w:t>
      </w:r>
      <w:r w:rsidR="00EA15B2" w:rsidRPr="006647E5">
        <w:rPr>
          <w:rFonts w:ascii="Times New Roman" w:eastAsia="Times New Roman" w:hAnsi="Times New Roman" w:cs="Times New Roman"/>
          <w:sz w:val="24"/>
          <w:szCs w:val="24"/>
          <w:lang w:eastAsia="en-CA"/>
        </w:rPr>
        <w:t xml:space="preserve">but this could </w:t>
      </w:r>
      <w:r w:rsidR="00DF6FF2" w:rsidRPr="006647E5">
        <w:rPr>
          <w:rFonts w:ascii="Times New Roman" w:eastAsia="Times New Roman" w:hAnsi="Times New Roman" w:cs="Times New Roman"/>
          <w:sz w:val="24"/>
          <w:szCs w:val="24"/>
          <w:lang w:eastAsia="en-CA"/>
        </w:rPr>
        <w:t>decrease</w:t>
      </w:r>
      <w:r w:rsidR="00EA15B2" w:rsidRPr="006647E5">
        <w:rPr>
          <w:rFonts w:ascii="Times New Roman" w:eastAsia="Times New Roman" w:hAnsi="Times New Roman" w:cs="Times New Roman"/>
          <w:sz w:val="24"/>
          <w:szCs w:val="24"/>
          <w:lang w:eastAsia="en-CA"/>
        </w:rPr>
        <w:t xml:space="preserve"> the chances of very dangerous and large fires from occurring</w:t>
      </w:r>
      <w:r w:rsidR="00070EA6" w:rsidRPr="006647E5">
        <w:rPr>
          <w:rFonts w:ascii="Times New Roman" w:eastAsia="Times New Roman" w:hAnsi="Times New Roman" w:cs="Times New Roman"/>
          <w:sz w:val="24"/>
          <w:szCs w:val="24"/>
          <w:lang w:eastAsia="en-CA"/>
        </w:rPr>
        <w:t xml:space="preserve"> </w:t>
      </w:r>
      <w:r w:rsidR="00FA4797" w:rsidRPr="006647E5">
        <w:rPr>
          <w:rFonts w:ascii="Times New Roman" w:eastAsia="Times New Roman" w:hAnsi="Times New Roman" w:cs="Times New Roman"/>
          <w:sz w:val="24"/>
          <w:szCs w:val="24"/>
          <w:lang w:eastAsia="en-CA"/>
        </w:rPr>
        <w:t>unnaturally</w:t>
      </w:r>
      <w:r w:rsidR="0036505A" w:rsidRPr="006647E5">
        <w:rPr>
          <w:rFonts w:ascii="Times New Roman" w:eastAsia="Times New Roman" w:hAnsi="Times New Roman" w:cs="Times New Roman"/>
          <w:sz w:val="24"/>
          <w:szCs w:val="24"/>
          <w:lang w:eastAsia="en-CA"/>
        </w:rPr>
        <w:t xml:space="preserve"> in </w:t>
      </w:r>
      <w:r w:rsidR="009272DA" w:rsidRPr="006647E5">
        <w:rPr>
          <w:rFonts w:ascii="Times New Roman" w:eastAsia="Times New Roman" w:hAnsi="Times New Roman" w:cs="Times New Roman"/>
          <w:sz w:val="24"/>
          <w:szCs w:val="24"/>
          <w:lang w:eastAsia="en-CA"/>
        </w:rPr>
        <w:t>extremely</w:t>
      </w:r>
      <w:r w:rsidR="0036505A" w:rsidRPr="006647E5">
        <w:rPr>
          <w:rFonts w:ascii="Times New Roman" w:eastAsia="Times New Roman" w:hAnsi="Times New Roman" w:cs="Times New Roman"/>
          <w:sz w:val="24"/>
          <w:szCs w:val="24"/>
          <w:lang w:eastAsia="en-CA"/>
        </w:rPr>
        <w:t xml:space="preserve"> </w:t>
      </w:r>
      <w:r w:rsidR="009272DA" w:rsidRPr="006647E5">
        <w:rPr>
          <w:rFonts w:ascii="Times New Roman" w:eastAsia="Times New Roman" w:hAnsi="Times New Roman" w:cs="Times New Roman"/>
          <w:sz w:val="24"/>
          <w:szCs w:val="24"/>
          <w:lang w:eastAsia="en-CA"/>
        </w:rPr>
        <w:t>vulnerable areas identified.</w:t>
      </w:r>
    </w:p>
    <w:p w14:paraId="69D798C8" w14:textId="667E74EF" w:rsidR="00EA15B2" w:rsidRPr="006647E5" w:rsidRDefault="00CB2A19" w:rsidP="006647E5">
      <w:pPr>
        <w:spacing w:line="360" w:lineRule="auto"/>
        <w:ind w:firstLine="720"/>
        <w:jc w:val="both"/>
        <w:rPr>
          <w:rFonts w:ascii="Times New Roman" w:eastAsia="Times New Roman" w:hAnsi="Times New Roman" w:cs="Times New Roman"/>
          <w:sz w:val="24"/>
          <w:szCs w:val="24"/>
          <w:lang w:eastAsia="en-CA"/>
        </w:rPr>
      </w:pPr>
      <w:r w:rsidRPr="006647E5">
        <w:rPr>
          <w:rFonts w:ascii="Times New Roman" w:eastAsia="Times New Roman" w:hAnsi="Times New Roman" w:cs="Times New Roman"/>
          <w:sz w:val="24"/>
          <w:szCs w:val="24"/>
          <w:lang w:eastAsia="en-CA"/>
        </w:rPr>
        <w:lastRenderedPageBreak/>
        <w:t>T</w:t>
      </w:r>
      <w:r w:rsidR="00EA15B2" w:rsidRPr="006647E5">
        <w:rPr>
          <w:rFonts w:ascii="Times New Roman" w:eastAsia="Times New Roman" w:hAnsi="Times New Roman" w:cs="Times New Roman"/>
          <w:sz w:val="24"/>
          <w:szCs w:val="24"/>
          <w:lang w:eastAsia="en-CA"/>
        </w:rPr>
        <w:t xml:space="preserve">he study could be further developed by adding other indicators such as slope aspect or </w:t>
      </w:r>
      <w:r w:rsidRPr="006647E5">
        <w:rPr>
          <w:rFonts w:ascii="Times New Roman" w:eastAsia="Times New Roman" w:hAnsi="Times New Roman" w:cs="Times New Roman"/>
          <w:sz w:val="24"/>
          <w:szCs w:val="24"/>
          <w:lang w:eastAsia="en-CA"/>
        </w:rPr>
        <w:t xml:space="preserve">surface temperatures. It would be </w:t>
      </w:r>
      <w:r w:rsidR="007169FA" w:rsidRPr="006647E5">
        <w:rPr>
          <w:rFonts w:ascii="Times New Roman" w:eastAsia="Times New Roman" w:hAnsi="Times New Roman" w:cs="Times New Roman"/>
          <w:sz w:val="24"/>
          <w:szCs w:val="24"/>
          <w:lang w:eastAsia="en-CA"/>
        </w:rPr>
        <w:t>also be beneficial to have th</w:t>
      </w:r>
      <w:r w:rsidR="00B67B4C" w:rsidRPr="006647E5">
        <w:rPr>
          <w:rFonts w:ascii="Times New Roman" w:eastAsia="Times New Roman" w:hAnsi="Times New Roman" w:cs="Times New Roman"/>
          <w:sz w:val="24"/>
          <w:szCs w:val="24"/>
          <w:lang w:eastAsia="en-CA"/>
        </w:rPr>
        <w:t>e</w:t>
      </w:r>
      <w:r w:rsidR="007169FA" w:rsidRPr="006647E5">
        <w:rPr>
          <w:rFonts w:ascii="Times New Roman" w:eastAsia="Times New Roman" w:hAnsi="Times New Roman" w:cs="Times New Roman"/>
          <w:sz w:val="24"/>
          <w:szCs w:val="24"/>
          <w:lang w:eastAsia="en-CA"/>
        </w:rPr>
        <w:t>s</w:t>
      </w:r>
      <w:r w:rsidR="00B67B4C" w:rsidRPr="006647E5">
        <w:rPr>
          <w:rFonts w:ascii="Times New Roman" w:eastAsia="Times New Roman" w:hAnsi="Times New Roman" w:cs="Times New Roman"/>
          <w:sz w:val="24"/>
          <w:szCs w:val="24"/>
          <w:lang w:eastAsia="en-CA"/>
        </w:rPr>
        <w:t>e</w:t>
      </w:r>
      <w:r w:rsidRPr="006647E5">
        <w:rPr>
          <w:rFonts w:ascii="Times New Roman" w:eastAsia="Times New Roman" w:hAnsi="Times New Roman" w:cs="Times New Roman"/>
          <w:sz w:val="24"/>
          <w:szCs w:val="24"/>
          <w:lang w:eastAsia="en-CA"/>
        </w:rPr>
        <w:t xml:space="preserve"> data available and incorporate daily wind conditions as wind could have a great impact on the spread of wildfire, especially in vulnerable areas surrounded by steep slopes. </w:t>
      </w:r>
      <w:r w:rsidR="003E1797" w:rsidRPr="006647E5">
        <w:rPr>
          <w:rFonts w:ascii="Times New Roman" w:eastAsia="Times New Roman" w:hAnsi="Times New Roman" w:cs="Times New Roman"/>
          <w:sz w:val="24"/>
          <w:szCs w:val="24"/>
          <w:lang w:eastAsia="en-CA"/>
        </w:rPr>
        <w:t>Th</w:t>
      </w:r>
      <w:r w:rsidR="00AD4530" w:rsidRPr="006647E5">
        <w:rPr>
          <w:rFonts w:ascii="Times New Roman" w:eastAsia="Times New Roman" w:hAnsi="Times New Roman" w:cs="Times New Roman"/>
          <w:sz w:val="24"/>
          <w:szCs w:val="24"/>
          <w:lang w:eastAsia="en-CA"/>
        </w:rPr>
        <w:t xml:space="preserve">ough the study can be developed further, the </w:t>
      </w:r>
      <w:r w:rsidR="003E1797" w:rsidRPr="006647E5">
        <w:rPr>
          <w:rFonts w:ascii="Times New Roman" w:eastAsia="Times New Roman" w:hAnsi="Times New Roman" w:cs="Times New Roman"/>
          <w:sz w:val="24"/>
          <w:szCs w:val="24"/>
          <w:lang w:eastAsia="en-CA"/>
        </w:rPr>
        <w:t>s</w:t>
      </w:r>
      <w:r w:rsidRPr="006647E5">
        <w:rPr>
          <w:rFonts w:ascii="Times New Roman" w:eastAsia="Times New Roman" w:hAnsi="Times New Roman" w:cs="Times New Roman"/>
          <w:sz w:val="24"/>
          <w:szCs w:val="24"/>
          <w:lang w:eastAsia="en-CA"/>
        </w:rPr>
        <w:t>tudy</w:t>
      </w:r>
      <w:r w:rsidR="00B867C2" w:rsidRPr="006647E5">
        <w:rPr>
          <w:rFonts w:ascii="Times New Roman" w:eastAsia="Times New Roman" w:hAnsi="Times New Roman" w:cs="Times New Roman"/>
          <w:sz w:val="24"/>
          <w:szCs w:val="24"/>
          <w:lang w:eastAsia="en-CA"/>
        </w:rPr>
        <w:t xml:space="preserve"> does</w:t>
      </w:r>
      <w:r w:rsidRPr="006647E5">
        <w:rPr>
          <w:rFonts w:ascii="Times New Roman" w:eastAsia="Times New Roman" w:hAnsi="Times New Roman" w:cs="Times New Roman"/>
          <w:sz w:val="24"/>
          <w:szCs w:val="24"/>
          <w:lang w:eastAsia="en-CA"/>
        </w:rPr>
        <w:t xml:space="preserve"> confirm that looking at NDVI, NDWI and slope indicators</w:t>
      </w:r>
      <w:r w:rsidR="00AA4557" w:rsidRPr="006647E5">
        <w:rPr>
          <w:rFonts w:ascii="Times New Roman" w:eastAsia="Times New Roman" w:hAnsi="Times New Roman" w:cs="Times New Roman"/>
          <w:sz w:val="24"/>
          <w:szCs w:val="24"/>
          <w:lang w:eastAsia="en-CA"/>
        </w:rPr>
        <w:t>,</w:t>
      </w:r>
      <w:r w:rsidRPr="006647E5">
        <w:rPr>
          <w:rFonts w:ascii="Times New Roman" w:eastAsia="Times New Roman" w:hAnsi="Times New Roman" w:cs="Times New Roman"/>
          <w:sz w:val="24"/>
          <w:szCs w:val="24"/>
          <w:lang w:eastAsia="en-CA"/>
        </w:rPr>
        <w:t xml:space="preserve"> can better predict wildfire spread</w:t>
      </w:r>
      <w:r w:rsidR="00AA4557" w:rsidRPr="006647E5">
        <w:rPr>
          <w:rFonts w:ascii="Times New Roman" w:eastAsia="Times New Roman" w:hAnsi="Times New Roman" w:cs="Times New Roman"/>
          <w:sz w:val="24"/>
          <w:szCs w:val="24"/>
          <w:lang w:eastAsia="en-CA"/>
        </w:rPr>
        <w:t>.</w:t>
      </w:r>
      <w:r w:rsidRPr="006647E5">
        <w:rPr>
          <w:rFonts w:ascii="Times New Roman" w:eastAsia="Times New Roman" w:hAnsi="Times New Roman" w:cs="Times New Roman"/>
          <w:sz w:val="24"/>
          <w:szCs w:val="24"/>
          <w:lang w:eastAsia="en-CA"/>
        </w:rPr>
        <w:t xml:space="preserve"> </w:t>
      </w:r>
    </w:p>
    <w:p w14:paraId="1C58EEBC" w14:textId="1ACB6A15" w:rsidR="007921AF" w:rsidRPr="006647E5" w:rsidRDefault="007921AF" w:rsidP="00070EA6">
      <w:pPr>
        <w:spacing w:line="480" w:lineRule="auto"/>
        <w:ind w:firstLine="720"/>
        <w:rPr>
          <w:rFonts w:ascii="Times New Roman" w:eastAsia="Times New Roman" w:hAnsi="Times New Roman" w:cs="Times New Roman"/>
          <w:sz w:val="24"/>
          <w:szCs w:val="24"/>
          <w:lang w:eastAsia="en-CA"/>
        </w:rPr>
      </w:pPr>
    </w:p>
    <w:p w14:paraId="08B15B8F" w14:textId="17122BB5" w:rsidR="007921AF" w:rsidRPr="006647E5" w:rsidRDefault="007921AF" w:rsidP="00070EA6">
      <w:pPr>
        <w:spacing w:line="480" w:lineRule="auto"/>
        <w:ind w:firstLine="720"/>
        <w:rPr>
          <w:rFonts w:ascii="Times New Roman" w:eastAsia="Times New Roman" w:hAnsi="Times New Roman" w:cs="Times New Roman"/>
          <w:sz w:val="24"/>
          <w:szCs w:val="24"/>
          <w:lang w:eastAsia="en-CA"/>
        </w:rPr>
      </w:pPr>
    </w:p>
    <w:p w14:paraId="2F237F6B" w14:textId="7FDBFC57" w:rsidR="007921AF" w:rsidRPr="006647E5" w:rsidRDefault="007921AF" w:rsidP="00070EA6">
      <w:pPr>
        <w:spacing w:line="480" w:lineRule="auto"/>
        <w:ind w:firstLine="720"/>
        <w:rPr>
          <w:rFonts w:ascii="Times New Roman" w:eastAsia="Times New Roman" w:hAnsi="Times New Roman" w:cs="Times New Roman"/>
          <w:sz w:val="24"/>
          <w:szCs w:val="24"/>
          <w:lang w:eastAsia="en-CA"/>
        </w:rPr>
      </w:pPr>
    </w:p>
    <w:p w14:paraId="356C98F5" w14:textId="2234B284" w:rsidR="007921AF" w:rsidRPr="006647E5" w:rsidRDefault="007921AF" w:rsidP="00070EA6">
      <w:pPr>
        <w:spacing w:line="480" w:lineRule="auto"/>
        <w:ind w:firstLine="720"/>
        <w:rPr>
          <w:rFonts w:ascii="Times New Roman" w:eastAsia="Times New Roman" w:hAnsi="Times New Roman" w:cs="Times New Roman"/>
          <w:sz w:val="24"/>
          <w:szCs w:val="24"/>
          <w:lang w:eastAsia="en-CA"/>
        </w:rPr>
      </w:pPr>
    </w:p>
    <w:p w14:paraId="5AB13EAE" w14:textId="3ED75DB6" w:rsidR="007921AF" w:rsidRPr="006647E5" w:rsidRDefault="007921AF" w:rsidP="00070EA6">
      <w:pPr>
        <w:spacing w:line="480" w:lineRule="auto"/>
        <w:ind w:firstLine="720"/>
        <w:rPr>
          <w:rFonts w:ascii="Times New Roman" w:eastAsia="Times New Roman" w:hAnsi="Times New Roman" w:cs="Times New Roman"/>
          <w:sz w:val="24"/>
          <w:szCs w:val="24"/>
          <w:lang w:eastAsia="en-CA"/>
        </w:rPr>
      </w:pPr>
    </w:p>
    <w:p w14:paraId="6732F265" w14:textId="288A0062" w:rsidR="00DC1026" w:rsidRPr="006647E5" w:rsidRDefault="00DC1026" w:rsidP="00070EA6">
      <w:pPr>
        <w:spacing w:line="480" w:lineRule="auto"/>
        <w:ind w:firstLine="720"/>
        <w:rPr>
          <w:rFonts w:ascii="Times New Roman" w:eastAsia="Times New Roman" w:hAnsi="Times New Roman" w:cs="Times New Roman"/>
          <w:sz w:val="24"/>
          <w:szCs w:val="24"/>
          <w:lang w:eastAsia="en-CA"/>
        </w:rPr>
      </w:pPr>
    </w:p>
    <w:p w14:paraId="513D7476" w14:textId="3DA9A9EF" w:rsidR="00DC1026" w:rsidRPr="006647E5" w:rsidRDefault="00DC1026" w:rsidP="00070EA6">
      <w:pPr>
        <w:spacing w:line="480" w:lineRule="auto"/>
        <w:ind w:firstLine="720"/>
        <w:rPr>
          <w:rFonts w:ascii="Times New Roman" w:eastAsia="Times New Roman" w:hAnsi="Times New Roman" w:cs="Times New Roman"/>
          <w:sz w:val="24"/>
          <w:szCs w:val="24"/>
          <w:lang w:eastAsia="en-CA"/>
        </w:rPr>
      </w:pPr>
    </w:p>
    <w:p w14:paraId="30E91236" w14:textId="786C7A08" w:rsidR="00DC1026" w:rsidRPr="006647E5" w:rsidRDefault="00DC1026" w:rsidP="00070EA6">
      <w:pPr>
        <w:spacing w:line="480" w:lineRule="auto"/>
        <w:ind w:firstLine="720"/>
        <w:rPr>
          <w:rFonts w:ascii="Times New Roman" w:eastAsia="Times New Roman" w:hAnsi="Times New Roman" w:cs="Times New Roman"/>
          <w:sz w:val="24"/>
          <w:szCs w:val="24"/>
          <w:lang w:eastAsia="en-CA"/>
        </w:rPr>
      </w:pPr>
    </w:p>
    <w:p w14:paraId="74926BA1" w14:textId="303800E4" w:rsidR="00DC1026" w:rsidRPr="006647E5" w:rsidRDefault="00DC1026" w:rsidP="00070EA6">
      <w:pPr>
        <w:spacing w:line="480" w:lineRule="auto"/>
        <w:ind w:firstLine="720"/>
        <w:rPr>
          <w:rFonts w:ascii="Times New Roman" w:eastAsia="Times New Roman" w:hAnsi="Times New Roman" w:cs="Times New Roman"/>
          <w:sz w:val="24"/>
          <w:szCs w:val="24"/>
          <w:lang w:eastAsia="en-CA"/>
        </w:rPr>
      </w:pPr>
    </w:p>
    <w:p w14:paraId="6F86F8FA" w14:textId="280A79F8" w:rsidR="00DC1026" w:rsidRPr="006647E5" w:rsidRDefault="00DC1026" w:rsidP="00070EA6">
      <w:pPr>
        <w:spacing w:line="480" w:lineRule="auto"/>
        <w:ind w:firstLine="720"/>
        <w:rPr>
          <w:rFonts w:ascii="Times New Roman" w:eastAsia="Times New Roman" w:hAnsi="Times New Roman" w:cs="Times New Roman"/>
          <w:sz w:val="24"/>
          <w:szCs w:val="24"/>
          <w:lang w:eastAsia="en-CA"/>
        </w:rPr>
      </w:pPr>
    </w:p>
    <w:p w14:paraId="11508B66" w14:textId="4E87ED59" w:rsidR="007921AF" w:rsidRDefault="007921AF" w:rsidP="006124AC">
      <w:pPr>
        <w:spacing w:line="480" w:lineRule="auto"/>
        <w:rPr>
          <w:rFonts w:ascii="Times New Roman" w:eastAsia="Times New Roman" w:hAnsi="Times New Roman" w:cs="Times New Roman"/>
          <w:sz w:val="24"/>
          <w:szCs w:val="24"/>
          <w:lang w:eastAsia="en-CA"/>
        </w:rPr>
      </w:pPr>
    </w:p>
    <w:p w14:paraId="4FA94D97" w14:textId="2D128707" w:rsidR="006124AC" w:rsidRDefault="006124AC" w:rsidP="006124AC">
      <w:pPr>
        <w:spacing w:line="480" w:lineRule="auto"/>
        <w:rPr>
          <w:rFonts w:ascii="Times New Roman" w:eastAsia="Times New Roman" w:hAnsi="Times New Roman" w:cs="Times New Roman"/>
          <w:sz w:val="24"/>
          <w:szCs w:val="24"/>
          <w:lang w:eastAsia="en-CA"/>
        </w:rPr>
      </w:pPr>
    </w:p>
    <w:p w14:paraId="3AD2E3F8" w14:textId="4780856C" w:rsidR="006124AC" w:rsidRDefault="006124AC" w:rsidP="006124AC">
      <w:pPr>
        <w:spacing w:line="480" w:lineRule="auto"/>
        <w:rPr>
          <w:rFonts w:ascii="Times New Roman" w:eastAsia="Times New Roman" w:hAnsi="Times New Roman" w:cs="Times New Roman"/>
          <w:sz w:val="24"/>
          <w:szCs w:val="24"/>
          <w:lang w:eastAsia="en-CA"/>
        </w:rPr>
      </w:pPr>
    </w:p>
    <w:p w14:paraId="288B6264" w14:textId="77777777" w:rsidR="006124AC" w:rsidRPr="006647E5" w:rsidRDefault="006124AC" w:rsidP="006124AC">
      <w:pPr>
        <w:spacing w:line="480" w:lineRule="auto"/>
        <w:rPr>
          <w:rFonts w:ascii="Times New Roman" w:eastAsia="Times New Roman" w:hAnsi="Times New Roman" w:cs="Times New Roman"/>
          <w:sz w:val="24"/>
          <w:szCs w:val="24"/>
          <w:lang w:eastAsia="en-CA"/>
        </w:rPr>
      </w:pPr>
    </w:p>
    <w:p w14:paraId="5F7EA2DA" w14:textId="77777777" w:rsidR="007921AF" w:rsidRPr="006647E5" w:rsidRDefault="007921AF" w:rsidP="00070EA6">
      <w:pPr>
        <w:spacing w:line="480" w:lineRule="auto"/>
        <w:ind w:firstLine="720"/>
        <w:rPr>
          <w:rFonts w:ascii="Times New Roman" w:eastAsia="Times New Roman" w:hAnsi="Times New Roman" w:cs="Times New Roman"/>
          <w:sz w:val="24"/>
          <w:szCs w:val="24"/>
          <w:lang w:eastAsia="en-CA"/>
        </w:rPr>
      </w:pPr>
    </w:p>
    <w:p w14:paraId="40276CCE" w14:textId="14560506" w:rsidR="000514D9" w:rsidRPr="006647E5" w:rsidRDefault="00AC0514" w:rsidP="00BD1917">
      <w:pPr>
        <w:rPr>
          <w:rFonts w:ascii="Times New Roman" w:hAnsi="Times New Roman" w:cs="Times New Roman"/>
          <w:b/>
          <w:bCs/>
          <w:sz w:val="24"/>
          <w:szCs w:val="24"/>
        </w:rPr>
      </w:pPr>
      <w:r w:rsidRPr="006647E5">
        <w:rPr>
          <w:rFonts w:ascii="Times New Roman" w:hAnsi="Times New Roman" w:cs="Times New Roman"/>
          <w:b/>
          <w:bCs/>
          <w:sz w:val="24"/>
          <w:szCs w:val="24"/>
        </w:rPr>
        <w:lastRenderedPageBreak/>
        <w:t>References</w:t>
      </w:r>
    </w:p>
    <w:p w14:paraId="1277C01B" w14:textId="743911E0" w:rsidR="005719B3" w:rsidRPr="006647E5" w:rsidRDefault="005719B3" w:rsidP="006657F8">
      <w:pPr>
        <w:ind w:left="567" w:hanging="567"/>
        <w:rPr>
          <w:rFonts w:ascii="Times New Roman" w:hAnsi="Times New Roman" w:cs="Times New Roman"/>
          <w:sz w:val="24"/>
          <w:szCs w:val="24"/>
        </w:rPr>
      </w:pPr>
      <w:r w:rsidRPr="006647E5">
        <w:rPr>
          <w:rFonts w:ascii="Times New Roman" w:hAnsi="Times New Roman" w:cs="Times New Roman"/>
          <w:sz w:val="24"/>
          <w:szCs w:val="24"/>
        </w:rPr>
        <w:t>Baker, W.L</w:t>
      </w:r>
      <w:r w:rsidR="00D53A70" w:rsidRPr="006647E5">
        <w:rPr>
          <w:rFonts w:ascii="Times New Roman" w:hAnsi="Times New Roman" w:cs="Times New Roman"/>
          <w:sz w:val="24"/>
          <w:szCs w:val="24"/>
        </w:rPr>
        <w:t>.</w:t>
      </w:r>
      <w:r w:rsidRPr="006647E5">
        <w:rPr>
          <w:rFonts w:ascii="Times New Roman" w:hAnsi="Times New Roman" w:cs="Times New Roman"/>
          <w:sz w:val="24"/>
          <w:szCs w:val="24"/>
        </w:rPr>
        <w:t xml:space="preserve"> 2015</w:t>
      </w:r>
      <w:r w:rsidR="007B3BC9" w:rsidRPr="006647E5">
        <w:rPr>
          <w:rFonts w:ascii="Times New Roman" w:hAnsi="Times New Roman" w:cs="Times New Roman"/>
          <w:sz w:val="24"/>
          <w:szCs w:val="24"/>
        </w:rPr>
        <w:t>.</w:t>
      </w:r>
      <w:r w:rsidR="008457AE" w:rsidRPr="006647E5">
        <w:rPr>
          <w:rFonts w:ascii="Times New Roman" w:hAnsi="Times New Roman" w:cs="Times New Roman"/>
          <w:sz w:val="24"/>
          <w:szCs w:val="24"/>
        </w:rPr>
        <w:t xml:space="preserve"> </w:t>
      </w:r>
      <w:r w:rsidRPr="006647E5">
        <w:rPr>
          <w:rFonts w:ascii="Times New Roman" w:hAnsi="Times New Roman" w:cs="Times New Roman"/>
          <w:sz w:val="24"/>
          <w:szCs w:val="24"/>
        </w:rPr>
        <w:t>Are high-severity fires burning at much higher rates recently than historically in dry-forest landscapes of the western USA? </w:t>
      </w:r>
      <w:proofErr w:type="spellStart"/>
      <w:r w:rsidRPr="006647E5">
        <w:rPr>
          <w:rFonts w:ascii="Times New Roman" w:hAnsi="Times New Roman" w:cs="Times New Roman"/>
          <w:i/>
          <w:iCs/>
          <w:sz w:val="24"/>
          <w:szCs w:val="24"/>
        </w:rPr>
        <w:t>PLoS</w:t>
      </w:r>
      <w:proofErr w:type="spellEnd"/>
      <w:r w:rsidRPr="006647E5">
        <w:rPr>
          <w:rFonts w:ascii="Times New Roman" w:hAnsi="Times New Roman" w:cs="Times New Roman"/>
          <w:i/>
          <w:iCs/>
          <w:sz w:val="24"/>
          <w:szCs w:val="24"/>
        </w:rPr>
        <w:t xml:space="preserve"> One</w:t>
      </w:r>
      <w:r w:rsidRPr="006647E5">
        <w:rPr>
          <w:rFonts w:ascii="Times New Roman" w:hAnsi="Times New Roman" w:cs="Times New Roman"/>
          <w:sz w:val="24"/>
          <w:szCs w:val="24"/>
        </w:rPr>
        <w:t>, 10(9).</w:t>
      </w:r>
    </w:p>
    <w:p w14:paraId="5932FCA4" w14:textId="6D59E493" w:rsidR="005719B3" w:rsidRPr="006647E5" w:rsidRDefault="00BE780C" w:rsidP="006657F8">
      <w:pPr>
        <w:ind w:left="567" w:hanging="567"/>
        <w:rPr>
          <w:rFonts w:ascii="Times New Roman" w:hAnsi="Times New Roman" w:cs="Times New Roman"/>
          <w:sz w:val="24"/>
          <w:szCs w:val="24"/>
        </w:rPr>
      </w:pPr>
      <w:r w:rsidRPr="006647E5">
        <w:rPr>
          <w:rFonts w:ascii="Times New Roman" w:hAnsi="Times New Roman" w:cs="Times New Roman"/>
          <w:sz w:val="24"/>
          <w:szCs w:val="24"/>
        </w:rPr>
        <w:t>CIFFC Glossary Task Team and Training Working Group</w:t>
      </w:r>
      <w:r w:rsidR="008457AE" w:rsidRPr="006647E5">
        <w:rPr>
          <w:rFonts w:ascii="Times New Roman" w:hAnsi="Times New Roman" w:cs="Times New Roman"/>
          <w:sz w:val="24"/>
          <w:szCs w:val="24"/>
        </w:rPr>
        <w:t>.</w:t>
      </w:r>
      <w:r w:rsidRPr="006647E5">
        <w:rPr>
          <w:rFonts w:ascii="Times New Roman" w:hAnsi="Times New Roman" w:cs="Times New Roman"/>
          <w:sz w:val="24"/>
          <w:szCs w:val="24"/>
        </w:rPr>
        <w:t xml:space="preserve"> 2017</w:t>
      </w:r>
      <w:r w:rsidR="008457AE" w:rsidRPr="006647E5">
        <w:rPr>
          <w:rFonts w:ascii="Times New Roman" w:hAnsi="Times New Roman" w:cs="Times New Roman"/>
          <w:sz w:val="24"/>
          <w:szCs w:val="24"/>
        </w:rPr>
        <w:t>.</w:t>
      </w:r>
      <w:r w:rsidRPr="006647E5">
        <w:rPr>
          <w:rFonts w:ascii="Times New Roman" w:hAnsi="Times New Roman" w:cs="Times New Roman"/>
          <w:sz w:val="24"/>
          <w:szCs w:val="24"/>
        </w:rPr>
        <w:t xml:space="preserve"> </w:t>
      </w:r>
      <w:r w:rsidR="005719B3" w:rsidRPr="006647E5">
        <w:rPr>
          <w:rFonts w:ascii="Times New Roman" w:hAnsi="Times New Roman" w:cs="Times New Roman"/>
          <w:sz w:val="24"/>
          <w:szCs w:val="24"/>
        </w:rPr>
        <w:t>Canadian Wildland Fire Management Glossary</w:t>
      </w:r>
      <w:r w:rsidR="007B3BC9" w:rsidRPr="006647E5">
        <w:rPr>
          <w:rFonts w:ascii="Times New Roman" w:hAnsi="Times New Roman" w:cs="Times New Roman"/>
          <w:sz w:val="24"/>
          <w:szCs w:val="24"/>
        </w:rPr>
        <w:t>.</w:t>
      </w:r>
      <w:r w:rsidR="005719B3" w:rsidRPr="006647E5">
        <w:rPr>
          <w:rFonts w:ascii="Times New Roman" w:hAnsi="Times New Roman" w:cs="Times New Roman"/>
          <w:sz w:val="24"/>
          <w:szCs w:val="24"/>
        </w:rPr>
        <w:t xml:space="preserve"> </w:t>
      </w:r>
      <w:r w:rsidR="005719B3" w:rsidRPr="006647E5">
        <w:rPr>
          <w:rFonts w:ascii="Times New Roman" w:hAnsi="Times New Roman" w:cs="Times New Roman"/>
          <w:i/>
          <w:iCs/>
          <w:sz w:val="24"/>
          <w:szCs w:val="24"/>
        </w:rPr>
        <w:t>Canadian Interagency Forest Fire Centre Inc.</w:t>
      </w:r>
      <w:r w:rsidR="005719B3" w:rsidRPr="006647E5">
        <w:rPr>
          <w:rFonts w:ascii="Times New Roman" w:hAnsi="Times New Roman" w:cs="Times New Roman"/>
          <w:sz w:val="24"/>
          <w:szCs w:val="24"/>
        </w:rPr>
        <w:t xml:space="preserve"> Retrieved from </w:t>
      </w:r>
      <w:hyperlink r:id="rId21" w:history="1">
        <w:r w:rsidR="005719B3" w:rsidRPr="006647E5">
          <w:rPr>
            <w:rStyle w:val="Hyperlink"/>
            <w:rFonts w:ascii="Times New Roman" w:hAnsi="Times New Roman" w:cs="Times New Roman"/>
            <w:color w:val="auto"/>
            <w:sz w:val="24"/>
            <w:szCs w:val="24"/>
          </w:rPr>
          <w:t>https://www.ciffc.ca/sites/default/files/2019-03/CIFFC_Canadian_Wildland_Fire_Mgmt_Glossary_2017_10_24.pdf</w:t>
        </w:r>
      </w:hyperlink>
      <w:r w:rsidR="005719B3" w:rsidRPr="006647E5">
        <w:rPr>
          <w:rFonts w:ascii="Times New Roman" w:hAnsi="Times New Roman" w:cs="Times New Roman"/>
          <w:sz w:val="24"/>
          <w:szCs w:val="24"/>
        </w:rPr>
        <w:t xml:space="preserve"> </w:t>
      </w:r>
    </w:p>
    <w:p w14:paraId="69909974" w14:textId="7D684B4B" w:rsidR="00CF5A22" w:rsidRPr="006647E5" w:rsidRDefault="00CF5A22" w:rsidP="006657F8">
      <w:pPr>
        <w:spacing w:line="240" w:lineRule="auto"/>
        <w:ind w:left="567" w:hanging="567"/>
        <w:rPr>
          <w:rFonts w:ascii="Times New Roman" w:hAnsi="Times New Roman" w:cs="Times New Roman"/>
          <w:sz w:val="24"/>
          <w:szCs w:val="24"/>
          <w:shd w:val="clear" w:color="auto" w:fill="FFFFFF"/>
        </w:rPr>
      </w:pPr>
      <w:r w:rsidRPr="006647E5">
        <w:rPr>
          <w:rStyle w:val="nlmstring-name"/>
          <w:rFonts w:ascii="Times New Roman" w:hAnsi="Times New Roman" w:cs="Times New Roman"/>
          <w:sz w:val="24"/>
          <w:szCs w:val="24"/>
          <w:shd w:val="clear" w:color="auto" w:fill="FFFFFF"/>
        </w:rPr>
        <w:t>Coogan</w:t>
      </w:r>
      <w:r w:rsidRPr="006647E5">
        <w:rPr>
          <w:rFonts w:ascii="Times New Roman" w:hAnsi="Times New Roman" w:cs="Times New Roman"/>
          <w:sz w:val="24"/>
          <w:szCs w:val="24"/>
          <w:shd w:val="clear" w:color="auto" w:fill="FFFFFF"/>
        </w:rPr>
        <w:t xml:space="preserve">, </w:t>
      </w:r>
      <w:r w:rsidRPr="006647E5">
        <w:rPr>
          <w:rStyle w:val="nlmstring-name"/>
          <w:rFonts w:ascii="Times New Roman" w:hAnsi="Times New Roman" w:cs="Times New Roman"/>
          <w:sz w:val="24"/>
          <w:szCs w:val="24"/>
          <w:shd w:val="clear" w:color="auto" w:fill="FFFFFF"/>
        </w:rPr>
        <w:t>S</w:t>
      </w:r>
      <w:r w:rsidR="008457AE" w:rsidRPr="006647E5">
        <w:rPr>
          <w:rStyle w:val="nlmstring-name"/>
          <w:rFonts w:ascii="Times New Roman" w:hAnsi="Times New Roman" w:cs="Times New Roman"/>
          <w:sz w:val="24"/>
          <w:szCs w:val="24"/>
          <w:shd w:val="clear" w:color="auto" w:fill="FFFFFF"/>
        </w:rPr>
        <w:t>.</w:t>
      </w:r>
      <w:r w:rsidRPr="006647E5">
        <w:rPr>
          <w:rStyle w:val="nlmstring-name"/>
          <w:rFonts w:ascii="Times New Roman" w:hAnsi="Times New Roman" w:cs="Times New Roman"/>
          <w:sz w:val="24"/>
          <w:szCs w:val="24"/>
          <w:shd w:val="clear" w:color="auto" w:fill="FFFFFF"/>
        </w:rPr>
        <w:t>C.P.,</w:t>
      </w:r>
      <w:r w:rsidRPr="006647E5">
        <w:rPr>
          <w:rFonts w:ascii="Times New Roman" w:hAnsi="Times New Roman" w:cs="Times New Roman"/>
          <w:sz w:val="24"/>
          <w:szCs w:val="24"/>
          <w:shd w:val="clear" w:color="auto" w:fill="FFFFFF"/>
        </w:rPr>
        <w:t> </w:t>
      </w:r>
      <w:proofErr w:type="spellStart"/>
      <w:r w:rsidRPr="006647E5">
        <w:rPr>
          <w:rStyle w:val="nlmstring-name"/>
          <w:rFonts w:ascii="Times New Roman" w:hAnsi="Times New Roman" w:cs="Times New Roman"/>
          <w:sz w:val="24"/>
          <w:szCs w:val="24"/>
          <w:shd w:val="clear" w:color="auto" w:fill="FFFFFF"/>
        </w:rPr>
        <w:t>Robinne</w:t>
      </w:r>
      <w:proofErr w:type="spellEnd"/>
      <w:r w:rsidRPr="006647E5">
        <w:rPr>
          <w:rFonts w:ascii="Times New Roman" w:hAnsi="Times New Roman" w:cs="Times New Roman"/>
          <w:sz w:val="24"/>
          <w:szCs w:val="24"/>
          <w:shd w:val="clear" w:color="auto" w:fill="FFFFFF"/>
        </w:rPr>
        <w:t xml:space="preserve">, </w:t>
      </w:r>
      <w:r w:rsidRPr="006647E5">
        <w:rPr>
          <w:rStyle w:val="nlmstring-name"/>
          <w:rFonts w:ascii="Times New Roman" w:hAnsi="Times New Roman" w:cs="Times New Roman"/>
          <w:sz w:val="24"/>
          <w:szCs w:val="24"/>
          <w:shd w:val="clear" w:color="auto" w:fill="FFFFFF"/>
        </w:rPr>
        <w:t>F-N,</w:t>
      </w:r>
      <w:r w:rsidRPr="006647E5">
        <w:rPr>
          <w:rFonts w:ascii="Times New Roman" w:hAnsi="Times New Roman" w:cs="Times New Roman"/>
          <w:sz w:val="24"/>
          <w:szCs w:val="24"/>
          <w:shd w:val="clear" w:color="auto" w:fill="FFFFFF"/>
        </w:rPr>
        <w:t> </w:t>
      </w:r>
      <w:r w:rsidRPr="006647E5">
        <w:rPr>
          <w:rStyle w:val="nlmstring-name"/>
          <w:rFonts w:ascii="Times New Roman" w:hAnsi="Times New Roman" w:cs="Times New Roman"/>
          <w:sz w:val="24"/>
          <w:szCs w:val="24"/>
          <w:shd w:val="clear" w:color="auto" w:fill="FFFFFF"/>
        </w:rPr>
        <w:t xml:space="preserve">Jain, </w:t>
      </w:r>
      <w:r w:rsidR="008457AE" w:rsidRPr="006647E5">
        <w:rPr>
          <w:rStyle w:val="nlmstring-name"/>
          <w:rFonts w:ascii="Times New Roman" w:hAnsi="Times New Roman" w:cs="Times New Roman"/>
          <w:sz w:val="24"/>
          <w:szCs w:val="24"/>
          <w:shd w:val="clear" w:color="auto" w:fill="FFFFFF"/>
        </w:rPr>
        <w:t>P.,</w:t>
      </w:r>
      <w:r w:rsidRPr="006647E5">
        <w:rPr>
          <w:rFonts w:ascii="Times New Roman" w:hAnsi="Times New Roman" w:cs="Times New Roman"/>
          <w:sz w:val="24"/>
          <w:szCs w:val="24"/>
          <w:shd w:val="clear" w:color="auto" w:fill="FFFFFF"/>
        </w:rPr>
        <w:t xml:space="preserve"> and </w:t>
      </w:r>
      <w:r w:rsidRPr="006647E5">
        <w:rPr>
          <w:rStyle w:val="nlmstring-name"/>
          <w:rFonts w:ascii="Times New Roman" w:hAnsi="Times New Roman" w:cs="Times New Roman"/>
          <w:sz w:val="24"/>
          <w:szCs w:val="24"/>
          <w:shd w:val="clear" w:color="auto" w:fill="FFFFFF"/>
        </w:rPr>
        <w:t>Flannigan, M</w:t>
      </w:r>
      <w:r w:rsidR="008457AE" w:rsidRPr="006647E5">
        <w:rPr>
          <w:rStyle w:val="nlmstring-name"/>
          <w:rFonts w:ascii="Times New Roman" w:hAnsi="Times New Roman" w:cs="Times New Roman"/>
          <w:sz w:val="24"/>
          <w:szCs w:val="24"/>
          <w:shd w:val="clear" w:color="auto" w:fill="FFFFFF"/>
        </w:rPr>
        <w:t>.</w:t>
      </w:r>
      <w:r w:rsidRPr="006647E5">
        <w:rPr>
          <w:rStyle w:val="nlmstring-name"/>
          <w:rFonts w:ascii="Times New Roman" w:hAnsi="Times New Roman" w:cs="Times New Roman"/>
          <w:sz w:val="24"/>
          <w:szCs w:val="24"/>
          <w:shd w:val="clear" w:color="auto" w:fill="FFFFFF"/>
        </w:rPr>
        <w:t>D</w:t>
      </w:r>
      <w:r w:rsidRPr="006647E5">
        <w:rPr>
          <w:rFonts w:ascii="Times New Roman" w:hAnsi="Times New Roman" w:cs="Times New Roman"/>
          <w:sz w:val="24"/>
          <w:szCs w:val="24"/>
          <w:shd w:val="clear" w:color="auto" w:fill="FFFFFF"/>
        </w:rPr>
        <w:t>. 2019</w:t>
      </w:r>
      <w:r w:rsidR="008457AE" w:rsidRPr="006647E5">
        <w:rPr>
          <w:rFonts w:ascii="Times New Roman" w:hAnsi="Times New Roman" w:cs="Times New Roman"/>
          <w:sz w:val="24"/>
          <w:szCs w:val="24"/>
          <w:shd w:val="clear" w:color="auto" w:fill="FFFFFF"/>
        </w:rPr>
        <w:t>.</w:t>
      </w:r>
      <w:r w:rsidRPr="006647E5">
        <w:rPr>
          <w:rFonts w:ascii="Times New Roman" w:hAnsi="Times New Roman" w:cs="Times New Roman"/>
          <w:sz w:val="24"/>
          <w:szCs w:val="24"/>
          <w:shd w:val="clear" w:color="auto" w:fill="FFFFFF"/>
        </w:rPr>
        <w:t xml:space="preserve"> Scientists’ warning on wildfire </w:t>
      </w:r>
      <w:r w:rsidR="007B3BC9" w:rsidRPr="006647E5">
        <w:rPr>
          <w:rFonts w:ascii="Times New Roman" w:hAnsi="Times New Roman" w:cs="Times New Roman"/>
          <w:sz w:val="24"/>
          <w:szCs w:val="24"/>
          <w:shd w:val="clear" w:color="auto" w:fill="FFFFFF"/>
        </w:rPr>
        <w:t>-</w:t>
      </w:r>
      <w:r w:rsidRPr="006647E5">
        <w:rPr>
          <w:rFonts w:ascii="Times New Roman" w:hAnsi="Times New Roman" w:cs="Times New Roman"/>
          <w:sz w:val="24"/>
          <w:szCs w:val="24"/>
          <w:shd w:val="clear" w:color="auto" w:fill="FFFFFF"/>
        </w:rPr>
        <w:t xml:space="preserve"> a Canadian perspective. </w:t>
      </w:r>
      <w:r w:rsidRPr="006647E5">
        <w:rPr>
          <w:rFonts w:ascii="Times New Roman" w:hAnsi="Times New Roman" w:cs="Times New Roman"/>
          <w:i/>
          <w:iCs/>
          <w:sz w:val="24"/>
          <w:szCs w:val="24"/>
          <w:shd w:val="clear" w:color="auto" w:fill="FFFFFF"/>
        </w:rPr>
        <w:t>Canadian Journal of Forest Research</w:t>
      </w:r>
      <w:r w:rsidRPr="006647E5">
        <w:rPr>
          <w:rFonts w:ascii="Times New Roman" w:hAnsi="Times New Roman" w:cs="Times New Roman"/>
          <w:sz w:val="24"/>
          <w:szCs w:val="24"/>
          <w:shd w:val="clear" w:color="auto" w:fill="FFFFFF"/>
        </w:rPr>
        <w:t>. </w:t>
      </w:r>
      <w:r w:rsidRPr="006647E5">
        <w:rPr>
          <w:rFonts w:ascii="Times New Roman" w:hAnsi="Times New Roman" w:cs="Times New Roman"/>
          <w:bCs/>
          <w:sz w:val="24"/>
          <w:szCs w:val="24"/>
          <w:shd w:val="clear" w:color="auto" w:fill="FFFFFF"/>
        </w:rPr>
        <w:t>49</w:t>
      </w:r>
      <w:r w:rsidRPr="006647E5">
        <w:rPr>
          <w:rFonts w:ascii="Times New Roman" w:hAnsi="Times New Roman" w:cs="Times New Roman"/>
          <w:sz w:val="24"/>
          <w:szCs w:val="24"/>
          <w:shd w:val="clear" w:color="auto" w:fill="FFFFFF"/>
        </w:rPr>
        <w:t xml:space="preserve">(9): 1015-1023. </w:t>
      </w:r>
    </w:p>
    <w:p w14:paraId="169B2328" w14:textId="75F74836" w:rsidR="00FF5A6B" w:rsidRPr="006647E5" w:rsidRDefault="00FF5A6B" w:rsidP="006657F8">
      <w:pPr>
        <w:ind w:left="567" w:hanging="567"/>
        <w:rPr>
          <w:rFonts w:ascii="Times New Roman" w:hAnsi="Times New Roman" w:cs="Times New Roman"/>
          <w:sz w:val="24"/>
          <w:szCs w:val="24"/>
        </w:rPr>
      </w:pPr>
      <w:r w:rsidRPr="006647E5">
        <w:rPr>
          <w:rFonts w:ascii="Times New Roman" w:hAnsi="Times New Roman" w:cs="Times New Roman"/>
          <w:sz w:val="24"/>
          <w:szCs w:val="24"/>
        </w:rPr>
        <w:t>Cruz, M.G.</w:t>
      </w:r>
      <w:r w:rsidR="0033680A" w:rsidRPr="006647E5">
        <w:rPr>
          <w:rFonts w:ascii="Times New Roman" w:hAnsi="Times New Roman" w:cs="Times New Roman"/>
          <w:sz w:val="24"/>
          <w:szCs w:val="24"/>
        </w:rPr>
        <w:t xml:space="preserve"> and </w:t>
      </w:r>
      <w:r w:rsidRPr="006647E5">
        <w:rPr>
          <w:rFonts w:ascii="Times New Roman" w:hAnsi="Times New Roman" w:cs="Times New Roman"/>
          <w:sz w:val="24"/>
          <w:szCs w:val="24"/>
        </w:rPr>
        <w:t>Alexander, M.E.</w:t>
      </w:r>
      <w:r w:rsidR="0033680A" w:rsidRPr="006647E5">
        <w:rPr>
          <w:rFonts w:ascii="Times New Roman" w:hAnsi="Times New Roman" w:cs="Times New Roman"/>
          <w:sz w:val="24"/>
          <w:szCs w:val="24"/>
        </w:rPr>
        <w:t xml:space="preserve"> </w:t>
      </w:r>
      <w:r w:rsidRPr="006647E5">
        <w:rPr>
          <w:rFonts w:ascii="Times New Roman" w:hAnsi="Times New Roman" w:cs="Times New Roman"/>
          <w:sz w:val="24"/>
          <w:szCs w:val="24"/>
        </w:rPr>
        <w:t>2006</w:t>
      </w:r>
      <w:r w:rsidR="0033680A" w:rsidRPr="006647E5">
        <w:rPr>
          <w:rFonts w:ascii="Times New Roman" w:hAnsi="Times New Roman" w:cs="Times New Roman"/>
          <w:sz w:val="24"/>
          <w:szCs w:val="24"/>
        </w:rPr>
        <w:t>.</w:t>
      </w:r>
      <w:r w:rsidRPr="006647E5">
        <w:rPr>
          <w:rFonts w:ascii="Times New Roman" w:hAnsi="Times New Roman" w:cs="Times New Roman"/>
          <w:sz w:val="24"/>
          <w:szCs w:val="24"/>
        </w:rPr>
        <w:t xml:space="preserve"> Evaluating a model for predicting active crown fire rate of spread using wildfire observations, </w:t>
      </w:r>
      <w:r w:rsidRPr="006647E5">
        <w:rPr>
          <w:rFonts w:ascii="Times New Roman" w:hAnsi="Times New Roman" w:cs="Times New Roman"/>
          <w:i/>
          <w:iCs/>
          <w:sz w:val="24"/>
          <w:szCs w:val="24"/>
        </w:rPr>
        <w:t>Canadian Journal of Forest Research</w:t>
      </w:r>
      <w:r w:rsidRPr="006647E5">
        <w:rPr>
          <w:rFonts w:ascii="Times New Roman" w:hAnsi="Times New Roman" w:cs="Times New Roman"/>
          <w:sz w:val="24"/>
          <w:szCs w:val="24"/>
        </w:rPr>
        <w:t xml:space="preserve">, 36(11), 3015-3028. </w:t>
      </w:r>
    </w:p>
    <w:p w14:paraId="65128BC6" w14:textId="1EE199B7" w:rsidR="00EA48D5" w:rsidRPr="006647E5" w:rsidRDefault="00EA48D5" w:rsidP="006657F8">
      <w:pPr>
        <w:ind w:left="567" w:hanging="567"/>
        <w:rPr>
          <w:rFonts w:ascii="Times New Roman" w:hAnsi="Times New Roman" w:cs="Times New Roman"/>
          <w:sz w:val="24"/>
          <w:szCs w:val="24"/>
        </w:rPr>
      </w:pPr>
      <w:r w:rsidRPr="006647E5">
        <w:rPr>
          <w:rFonts w:ascii="Times New Roman" w:hAnsi="Times New Roman" w:cs="Times New Roman"/>
          <w:sz w:val="24"/>
          <w:szCs w:val="24"/>
        </w:rPr>
        <w:t>ESRI</w:t>
      </w:r>
      <w:r w:rsidR="0033680A" w:rsidRPr="006647E5">
        <w:rPr>
          <w:rFonts w:ascii="Times New Roman" w:hAnsi="Times New Roman" w:cs="Times New Roman"/>
          <w:sz w:val="24"/>
          <w:szCs w:val="24"/>
        </w:rPr>
        <w:t>.</w:t>
      </w:r>
      <w:r w:rsidRPr="006647E5">
        <w:rPr>
          <w:rFonts w:ascii="Times New Roman" w:hAnsi="Times New Roman" w:cs="Times New Roman"/>
          <w:sz w:val="24"/>
          <w:szCs w:val="24"/>
        </w:rPr>
        <w:t xml:space="preserve"> 2020. Applying a z-factor</w:t>
      </w:r>
      <w:r w:rsidR="007B3BC9" w:rsidRPr="006647E5">
        <w:rPr>
          <w:rFonts w:ascii="Times New Roman" w:hAnsi="Times New Roman" w:cs="Times New Roman"/>
          <w:sz w:val="24"/>
          <w:szCs w:val="24"/>
        </w:rPr>
        <w:t>.</w:t>
      </w:r>
      <w:r w:rsidRPr="006647E5">
        <w:rPr>
          <w:rFonts w:ascii="Times New Roman" w:hAnsi="Times New Roman" w:cs="Times New Roman"/>
          <w:sz w:val="24"/>
          <w:szCs w:val="24"/>
        </w:rPr>
        <w:t xml:space="preserve"> </w:t>
      </w:r>
      <w:proofErr w:type="spellStart"/>
      <w:r w:rsidRPr="006647E5">
        <w:rPr>
          <w:rFonts w:ascii="Times New Roman" w:hAnsi="Times New Roman" w:cs="Times New Roman"/>
          <w:sz w:val="24"/>
          <w:szCs w:val="24"/>
        </w:rPr>
        <w:t>ArcGISPro</w:t>
      </w:r>
      <w:proofErr w:type="spellEnd"/>
      <w:r w:rsidRPr="006647E5">
        <w:rPr>
          <w:rFonts w:ascii="Times New Roman" w:hAnsi="Times New Roman" w:cs="Times New Roman"/>
          <w:sz w:val="24"/>
          <w:szCs w:val="24"/>
        </w:rPr>
        <w:t xml:space="preserve"> Tool reference.</w:t>
      </w:r>
    </w:p>
    <w:p w14:paraId="7CF7C009" w14:textId="77B9E61A" w:rsidR="0044512D" w:rsidRPr="006647E5" w:rsidRDefault="0044512D" w:rsidP="006657F8">
      <w:pPr>
        <w:ind w:left="567" w:hanging="567"/>
        <w:rPr>
          <w:rFonts w:ascii="Times New Roman" w:hAnsi="Times New Roman" w:cs="Times New Roman"/>
          <w:sz w:val="24"/>
          <w:szCs w:val="24"/>
        </w:rPr>
      </w:pPr>
      <w:proofErr w:type="spellStart"/>
      <w:r w:rsidRPr="006647E5">
        <w:rPr>
          <w:rFonts w:ascii="Times New Roman" w:hAnsi="Times New Roman" w:cs="Times New Roman"/>
          <w:sz w:val="24"/>
          <w:szCs w:val="24"/>
        </w:rPr>
        <w:t>Ferster</w:t>
      </w:r>
      <w:proofErr w:type="spellEnd"/>
      <w:r w:rsidRPr="006647E5">
        <w:rPr>
          <w:rFonts w:ascii="Times New Roman" w:hAnsi="Times New Roman" w:cs="Times New Roman"/>
          <w:sz w:val="24"/>
          <w:szCs w:val="24"/>
        </w:rPr>
        <w:t xml:space="preserve">, C-J., </w:t>
      </w:r>
      <w:proofErr w:type="spellStart"/>
      <w:r w:rsidRPr="006647E5">
        <w:rPr>
          <w:rFonts w:ascii="Times New Roman" w:hAnsi="Times New Roman" w:cs="Times New Roman"/>
          <w:sz w:val="24"/>
          <w:szCs w:val="24"/>
        </w:rPr>
        <w:t>Eskelson</w:t>
      </w:r>
      <w:proofErr w:type="spellEnd"/>
      <w:r w:rsidRPr="006647E5">
        <w:rPr>
          <w:rFonts w:ascii="Times New Roman" w:hAnsi="Times New Roman" w:cs="Times New Roman"/>
          <w:sz w:val="24"/>
          <w:szCs w:val="24"/>
        </w:rPr>
        <w:t xml:space="preserve">, B.N.I., </w:t>
      </w:r>
      <w:proofErr w:type="spellStart"/>
      <w:r w:rsidRPr="006647E5">
        <w:rPr>
          <w:rFonts w:ascii="Times New Roman" w:hAnsi="Times New Roman" w:cs="Times New Roman"/>
          <w:sz w:val="24"/>
          <w:szCs w:val="24"/>
        </w:rPr>
        <w:t>Andison</w:t>
      </w:r>
      <w:proofErr w:type="spellEnd"/>
      <w:r w:rsidRPr="006647E5">
        <w:rPr>
          <w:rFonts w:ascii="Times New Roman" w:hAnsi="Times New Roman" w:cs="Times New Roman"/>
          <w:sz w:val="24"/>
          <w:szCs w:val="24"/>
        </w:rPr>
        <w:t xml:space="preserve">, D.W., and LeMay, V.M. 2016. Vegetation mortality within natural wildfire events in the western Canadian boreal forest: What burns and </w:t>
      </w:r>
      <w:r w:rsidR="007B3BC9" w:rsidRPr="006647E5">
        <w:rPr>
          <w:rFonts w:ascii="Times New Roman" w:hAnsi="Times New Roman" w:cs="Times New Roman"/>
          <w:sz w:val="24"/>
          <w:szCs w:val="24"/>
        </w:rPr>
        <w:t>w</w:t>
      </w:r>
      <w:r w:rsidRPr="006647E5">
        <w:rPr>
          <w:rFonts w:ascii="Times New Roman" w:hAnsi="Times New Roman" w:cs="Times New Roman"/>
          <w:sz w:val="24"/>
          <w:szCs w:val="24"/>
        </w:rPr>
        <w:t>hy?</w:t>
      </w:r>
      <w:r w:rsidRPr="006647E5">
        <w:rPr>
          <w:rFonts w:ascii="Times New Roman" w:hAnsi="Times New Roman" w:cs="Times New Roman"/>
          <w:i/>
          <w:iCs/>
          <w:sz w:val="24"/>
          <w:szCs w:val="24"/>
        </w:rPr>
        <w:t> Forests</w:t>
      </w:r>
      <w:r w:rsidRPr="006647E5">
        <w:rPr>
          <w:rFonts w:ascii="Times New Roman" w:hAnsi="Times New Roman" w:cs="Times New Roman"/>
          <w:sz w:val="24"/>
          <w:szCs w:val="24"/>
        </w:rPr>
        <w:t>, 7(9), 187.</w:t>
      </w:r>
    </w:p>
    <w:p w14:paraId="6D690728" w14:textId="1F39CE9F" w:rsidR="007129E9" w:rsidRPr="006647E5" w:rsidRDefault="00D969B4" w:rsidP="006657F8">
      <w:pPr>
        <w:ind w:left="567" w:hanging="567"/>
        <w:rPr>
          <w:rFonts w:ascii="Times New Roman" w:hAnsi="Times New Roman" w:cs="Times New Roman"/>
          <w:sz w:val="24"/>
          <w:szCs w:val="24"/>
        </w:rPr>
      </w:pPr>
      <w:r w:rsidRPr="006647E5">
        <w:rPr>
          <w:rFonts w:ascii="Times New Roman" w:hAnsi="Times New Roman" w:cs="Times New Roman"/>
          <w:sz w:val="24"/>
          <w:szCs w:val="24"/>
        </w:rPr>
        <w:t>Flannigan</w:t>
      </w:r>
      <w:r w:rsidR="005719B3" w:rsidRPr="006647E5">
        <w:rPr>
          <w:rFonts w:ascii="Times New Roman" w:hAnsi="Times New Roman" w:cs="Times New Roman"/>
          <w:sz w:val="24"/>
          <w:szCs w:val="24"/>
        </w:rPr>
        <w:t>,</w:t>
      </w:r>
      <w:r w:rsidRPr="006647E5">
        <w:rPr>
          <w:rFonts w:ascii="Times New Roman" w:hAnsi="Times New Roman" w:cs="Times New Roman"/>
          <w:sz w:val="24"/>
          <w:szCs w:val="24"/>
        </w:rPr>
        <w:t xml:space="preserve"> M</w:t>
      </w:r>
      <w:r w:rsidR="005719B3" w:rsidRPr="006647E5">
        <w:rPr>
          <w:rFonts w:ascii="Times New Roman" w:hAnsi="Times New Roman" w:cs="Times New Roman"/>
          <w:sz w:val="24"/>
          <w:szCs w:val="24"/>
        </w:rPr>
        <w:t>.</w:t>
      </w:r>
      <w:r w:rsidR="00D53A70" w:rsidRPr="006647E5">
        <w:rPr>
          <w:rFonts w:ascii="Times New Roman" w:hAnsi="Times New Roman" w:cs="Times New Roman"/>
          <w:sz w:val="24"/>
          <w:szCs w:val="24"/>
        </w:rPr>
        <w:t xml:space="preserve"> </w:t>
      </w:r>
      <w:r w:rsidRPr="006647E5">
        <w:rPr>
          <w:rFonts w:ascii="Times New Roman" w:hAnsi="Times New Roman" w:cs="Times New Roman"/>
          <w:sz w:val="24"/>
          <w:szCs w:val="24"/>
        </w:rPr>
        <w:t>2017</w:t>
      </w:r>
      <w:r w:rsidR="0033680A" w:rsidRPr="006647E5">
        <w:rPr>
          <w:rFonts w:ascii="Times New Roman" w:hAnsi="Times New Roman" w:cs="Times New Roman"/>
          <w:sz w:val="24"/>
          <w:szCs w:val="24"/>
        </w:rPr>
        <w:t>.</w:t>
      </w:r>
      <w:r w:rsidRPr="006647E5">
        <w:rPr>
          <w:rFonts w:ascii="Times New Roman" w:hAnsi="Times New Roman" w:cs="Times New Roman"/>
          <w:sz w:val="24"/>
          <w:szCs w:val="24"/>
        </w:rPr>
        <w:t xml:space="preserve"> The 2017 Canadian wildfire season</w:t>
      </w:r>
      <w:r w:rsidR="000D7E35" w:rsidRPr="006647E5">
        <w:rPr>
          <w:rFonts w:ascii="Times New Roman" w:hAnsi="Times New Roman" w:cs="Times New Roman"/>
          <w:sz w:val="24"/>
          <w:szCs w:val="24"/>
        </w:rPr>
        <w:t>.</w:t>
      </w:r>
      <w:r w:rsidRPr="006647E5">
        <w:rPr>
          <w:rFonts w:ascii="Times New Roman" w:hAnsi="Times New Roman" w:cs="Times New Roman"/>
          <w:sz w:val="24"/>
          <w:szCs w:val="24"/>
        </w:rPr>
        <w:t xml:space="preserve"> Can</w:t>
      </w:r>
      <w:r w:rsidR="006A26CE" w:rsidRPr="006647E5">
        <w:rPr>
          <w:rFonts w:ascii="Times New Roman" w:hAnsi="Times New Roman" w:cs="Times New Roman"/>
          <w:sz w:val="24"/>
          <w:szCs w:val="24"/>
        </w:rPr>
        <w:t>adian</w:t>
      </w:r>
      <w:r w:rsidRPr="006647E5">
        <w:rPr>
          <w:rFonts w:ascii="Times New Roman" w:hAnsi="Times New Roman" w:cs="Times New Roman"/>
          <w:sz w:val="24"/>
          <w:szCs w:val="24"/>
        </w:rPr>
        <w:t xml:space="preserve"> Wildland Fire Smoke Newsl</w:t>
      </w:r>
      <w:r w:rsidR="006A26CE" w:rsidRPr="006647E5">
        <w:rPr>
          <w:rFonts w:ascii="Times New Roman" w:hAnsi="Times New Roman" w:cs="Times New Roman"/>
          <w:sz w:val="24"/>
          <w:szCs w:val="24"/>
        </w:rPr>
        <w:t>etter</w:t>
      </w:r>
      <w:r w:rsidRPr="006647E5">
        <w:rPr>
          <w:rFonts w:ascii="Times New Roman" w:hAnsi="Times New Roman" w:cs="Times New Roman"/>
          <w:sz w:val="24"/>
          <w:szCs w:val="24"/>
        </w:rPr>
        <w:t>, p 19. Retrieved from</w:t>
      </w:r>
      <w:r w:rsidR="005719B3" w:rsidRPr="006647E5">
        <w:rPr>
          <w:rFonts w:ascii="Times New Roman" w:hAnsi="Times New Roman" w:cs="Times New Roman"/>
          <w:sz w:val="24"/>
          <w:szCs w:val="24"/>
        </w:rPr>
        <w:t xml:space="preserve">: </w:t>
      </w:r>
      <w:hyperlink r:id="rId22" w:history="1">
        <w:r w:rsidR="005719B3" w:rsidRPr="006647E5">
          <w:rPr>
            <w:rStyle w:val="Hyperlink"/>
            <w:rFonts w:ascii="Times New Roman" w:hAnsi="Times New Roman" w:cs="Times New Roman"/>
            <w:color w:val="auto"/>
            <w:sz w:val="24"/>
            <w:szCs w:val="24"/>
          </w:rPr>
          <w:t>https://docs.wixstatic.com/ugd/90df79_bfcc500b532a4e38abaa78e1ecfdd26b.pdf</w:t>
        </w:r>
      </w:hyperlink>
      <w:r w:rsidRPr="006647E5">
        <w:rPr>
          <w:rFonts w:ascii="Times New Roman" w:hAnsi="Times New Roman" w:cs="Times New Roman"/>
          <w:sz w:val="24"/>
          <w:szCs w:val="24"/>
        </w:rPr>
        <w:t>.</w:t>
      </w:r>
    </w:p>
    <w:p w14:paraId="03A729B9" w14:textId="3215FC56" w:rsidR="00F43F21" w:rsidRPr="006647E5" w:rsidRDefault="00F43F21" w:rsidP="006657F8">
      <w:pPr>
        <w:ind w:left="567" w:hanging="567"/>
        <w:rPr>
          <w:rFonts w:ascii="Times New Roman" w:hAnsi="Times New Roman" w:cs="Times New Roman"/>
          <w:sz w:val="24"/>
          <w:szCs w:val="24"/>
        </w:rPr>
      </w:pPr>
      <w:proofErr w:type="spellStart"/>
      <w:r w:rsidRPr="006647E5">
        <w:rPr>
          <w:rFonts w:ascii="Times New Roman" w:hAnsi="Times New Roman" w:cs="Times New Roman"/>
          <w:sz w:val="24"/>
          <w:szCs w:val="24"/>
        </w:rPr>
        <w:t>Ghorbanzadeh</w:t>
      </w:r>
      <w:proofErr w:type="spellEnd"/>
      <w:r w:rsidRPr="006647E5">
        <w:rPr>
          <w:rFonts w:ascii="Times New Roman" w:hAnsi="Times New Roman" w:cs="Times New Roman"/>
          <w:sz w:val="24"/>
          <w:szCs w:val="24"/>
        </w:rPr>
        <w:t xml:space="preserve">, O., Blaschke, T., Gholamnia, K., and </w:t>
      </w:r>
      <w:proofErr w:type="spellStart"/>
      <w:r w:rsidRPr="006647E5">
        <w:rPr>
          <w:rFonts w:ascii="Times New Roman" w:hAnsi="Times New Roman" w:cs="Times New Roman"/>
          <w:sz w:val="24"/>
          <w:szCs w:val="24"/>
        </w:rPr>
        <w:t>Aryal</w:t>
      </w:r>
      <w:proofErr w:type="spellEnd"/>
      <w:r w:rsidRPr="006647E5">
        <w:rPr>
          <w:rFonts w:ascii="Times New Roman" w:hAnsi="Times New Roman" w:cs="Times New Roman"/>
          <w:sz w:val="24"/>
          <w:szCs w:val="24"/>
        </w:rPr>
        <w:t>, J. 2019</w:t>
      </w:r>
      <w:r w:rsidR="00AF31C8" w:rsidRPr="006647E5">
        <w:rPr>
          <w:rFonts w:ascii="Times New Roman" w:hAnsi="Times New Roman" w:cs="Times New Roman"/>
          <w:sz w:val="24"/>
          <w:szCs w:val="24"/>
        </w:rPr>
        <w:t>.</w:t>
      </w:r>
      <w:r w:rsidRPr="006647E5">
        <w:rPr>
          <w:rFonts w:ascii="Times New Roman" w:hAnsi="Times New Roman" w:cs="Times New Roman"/>
          <w:sz w:val="24"/>
          <w:szCs w:val="24"/>
        </w:rPr>
        <w:t xml:space="preserve"> Forest Fire Susceptibility and Risk Mapping Using Social/Infrastructural Vulnerability and Environmental Variables</w:t>
      </w:r>
      <w:r w:rsidR="000D7E35" w:rsidRPr="006647E5">
        <w:rPr>
          <w:rFonts w:ascii="Times New Roman" w:hAnsi="Times New Roman" w:cs="Times New Roman"/>
          <w:sz w:val="24"/>
          <w:szCs w:val="24"/>
        </w:rPr>
        <w:t>.</w:t>
      </w:r>
      <w:r w:rsidRPr="006647E5">
        <w:rPr>
          <w:rFonts w:ascii="Times New Roman" w:hAnsi="Times New Roman" w:cs="Times New Roman"/>
          <w:sz w:val="24"/>
          <w:szCs w:val="24"/>
        </w:rPr>
        <w:t xml:space="preserve"> </w:t>
      </w:r>
      <w:r w:rsidRPr="006647E5">
        <w:rPr>
          <w:rFonts w:ascii="Times New Roman" w:hAnsi="Times New Roman" w:cs="Times New Roman"/>
          <w:i/>
          <w:iCs/>
          <w:sz w:val="24"/>
          <w:szCs w:val="24"/>
        </w:rPr>
        <w:t>MDPI Journal</w:t>
      </w:r>
    </w:p>
    <w:p w14:paraId="1DED37DF" w14:textId="23CE5ABA" w:rsidR="00DE71CB" w:rsidRPr="006647E5" w:rsidRDefault="00DE71CB" w:rsidP="006657F8">
      <w:pPr>
        <w:ind w:left="567" w:hanging="567"/>
        <w:rPr>
          <w:rFonts w:ascii="Times New Roman" w:hAnsi="Times New Roman" w:cs="Times New Roman"/>
          <w:sz w:val="24"/>
          <w:szCs w:val="24"/>
        </w:rPr>
      </w:pPr>
      <w:r w:rsidRPr="006647E5">
        <w:rPr>
          <w:rFonts w:ascii="Times New Roman" w:hAnsi="Times New Roman" w:cs="Times New Roman"/>
          <w:sz w:val="24"/>
          <w:szCs w:val="24"/>
        </w:rPr>
        <w:t>Government of B</w:t>
      </w:r>
      <w:r w:rsidR="009A48CA" w:rsidRPr="006647E5">
        <w:rPr>
          <w:rFonts w:ascii="Times New Roman" w:hAnsi="Times New Roman" w:cs="Times New Roman"/>
          <w:sz w:val="24"/>
          <w:szCs w:val="24"/>
        </w:rPr>
        <w:t xml:space="preserve">ritish </w:t>
      </w:r>
      <w:r w:rsidRPr="006647E5">
        <w:rPr>
          <w:rFonts w:ascii="Times New Roman" w:hAnsi="Times New Roman" w:cs="Times New Roman"/>
          <w:sz w:val="24"/>
          <w:szCs w:val="24"/>
        </w:rPr>
        <w:t>C</w:t>
      </w:r>
      <w:r w:rsidR="009A48CA" w:rsidRPr="006647E5">
        <w:rPr>
          <w:rFonts w:ascii="Times New Roman" w:hAnsi="Times New Roman" w:cs="Times New Roman"/>
          <w:sz w:val="24"/>
          <w:szCs w:val="24"/>
        </w:rPr>
        <w:t>olumbia</w:t>
      </w:r>
      <w:r w:rsidR="00AF31C8" w:rsidRPr="006647E5">
        <w:rPr>
          <w:rFonts w:ascii="Times New Roman" w:hAnsi="Times New Roman" w:cs="Times New Roman"/>
          <w:sz w:val="24"/>
          <w:szCs w:val="24"/>
        </w:rPr>
        <w:t>.</w:t>
      </w:r>
      <w:r w:rsidRPr="006647E5">
        <w:rPr>
          <w:rFonts w:ascii="Times New Roman" w:hAnsi="Times New Roman" w:cs="Times New Roman"/>
          <w:sz w:val="24"/>
          <w:szCs w:val="24"/>
        </w:rPr>
        <w:t xml:space="preserve"> 2020</w:t>
      </w:r>
      <w:r w:rsidR="00AF31C8" w:rsidRPr="006647E5">
        <w:rPr>
          <w:rFonts w:ascii="Times New Roman" w:hAnsi="Times New Roman" w:cs="Times New Roman"/>
          <w:sz w:val="24"/>
          <w:szCs w:val="24"/>
        </w:rPr>
        <w:t>.</w:t>
      </w:r>
      <w:r w:rsidR="00D53A70" w:rsidRPr="006647E5">
        <w:rPr>
          <w:rFonts w:ascii="Times New Roman" w:hAnsi="Times New Roman" w:cs="Times New Roman"/>
          <w:sz w:val="24"/>
          <w:szCs w:val="24"/>
        </w:rPr>
        <w:t xml:space="preserve"> </w:t>
      </w:r>
      <w:r w:rsidRPr="006647E5">
        <w:rPr>
          <w:rFonts w:ascii="Times New Roman" w:hAnsi="Times New Roman" w:cs="Times New Roman"/>
          <w:sz w:val="24"/>
          <w:szCs w:val="24"/>
        </w:rPr>
        <w:t>Wildfire History- Wildfire Season Summary and Statistics</w:t>
      </w:r>
      <w:r w:rsidR="000D7E35" w:rsidRPr="006647E5">
        <w:rPr>
          <w:rFonts w:ascii="Times New Roman" w:hAnsi="Times New Roman" w:cs="Times New Roman"/>
          <w:sz w:val="24"/>
          <w:szCs w:val="24"/>
        </w:rPr>
        <w:t>.</w:t>
      </w:r>
      <w:r w:rsidRPr="006647E5">
        <w:rPr>
          <w:rFonts w:ascii="Times New Roman" w:hAnsi="Times New Roman" w:cs="Times New Roman"/>
          <w:sz w:val="24"/>
          <w:szCs w:val="24"/>
        </w:rPr>
        <w:t xml:space="preserve"> Government </w:t>
      </w:r>
      <w:r w:rsidRPr="006647E5">
        <w:rPr>
          <w:rFonts w:ascii="Times New Roman" w:hAnsi="Times New Roman" w:cs="Times New Roman"/>
          <w:i/>
          <w:iCs/>
          <w:sz w:val="24"/>
          <w:szCs w:val="24"/>
        </w:rPr>
        <w:t>of British Columbia.</w:t>
      </w:r>
      <w:r w:rsidRPr="006647E5">
        <w:rPr>
          <w:rFonts w:ascii="Times New Roman" w:hAnsi="Times New Roman" w:cs="Times New Roman"/>
          <w:sz w:val="24"/>
          <w:szCs w:val="24"/>
        </w:rPr>
        <w:t xml:space="preserve"> Retrieved from: </w:t>
      </w:r>
      <w:hyperlink r:id="rId23" w:history="1">
        <w:r w:rsidRPr="006647E5">
          <w:rPr>
            <w:rStyle w:val="Hyperlink"/>
            <w:rFonts w:ascii="Times New Roman" w:hAnsi="Times New Roman" w:cs="Times New Roman"/>
            <w:color w:val="auto"/>
            <w:sz w:val="24"/>
            <w:szCs w:val="24"/>
          </w:rPr>
          <w:t>https://www2.gov.bc.ca/gov/content/safety/wildfire-status/about-bcws/wildfire-history/wildfire-season-summary</w:t>
        </w:r>
      </w:hyperlink>
      <w:r w:rsidRPr="006647E5">
        <w:rPr>
          <w:rFonts w:ascii="Times New Roman" w:hAnsi="Times New Roman" w:cs="Times New Roman"/>
          <w:sz w:val="24"/>
          <w:szCs w:val="24"/>
        </w:rPr>
        <w:t> </w:t>
      </w:r>
    </w:p>
    <w:p w14:paraId="465A630B" w14:textId="1CD4EF59" w:rsidR="009A48CA" w:rsidRPr="006647E5" w:rsidRDefault="009A48CA" w:rsidP="006657F8">
      <w:pPr>
        <w:spacing w:line="240" w:lineRule="auto"/>
        <w:ind w:left="567" w:hanging="567"/>
        <w:rPr>
          <w:rFonts w:ascii="Times New Roman" w:hAnsi="Times New Roman" w:cs="Times New Roman"/>
          <w:sz w:val="24"/>
          <w:szCs w:val="24"/>
          <w:shd w:val="clear" w:color="auto" w:fill="FFFFFF"/>
        </w:rPr>
      </w:pPr>
      <w:r w:rsidRPr="006647E5">
        <w:rPr>
          <w:rFonts w:ascii="Times New Roman" w:hAnsi="Times New Roman" w:cs="Times New Roman"/>
          <w:sz w:val="24"/>
          <w:szCs w:val="24"/>
        </w:rPr>
        <w:t>Government of Canada</w:t>
      </w:r>
      <w:r w:rsidR="00AF31C8" w:rsidRPr="006647E5">
        <w:rPr>
          <w:rFonts w:ascii="Times New Roman" w:hAnsi="Times New Roman" w:cs="Times New Roman"/>
          <w:sz w:val="24"/>
          <w:szCs w:val="24"/>
        </w:rPr>
        <w:t>.</w:t>
      </w:r>
      <w:r w:rsidRPr="006647E5">
        <w:rPr>
          <w:rFonts w:ascii="Times New Roman" w:hAnsi="Times New Roman" w:cs="Times New Roman"/>
          <w:sz w:val="24"/>
          <w:szCs w:val="24"/>
        </w:rPr>
        <w:t xml:space="preserve"> </w:t>
      </w:r>
      <w:r w:rsidR="00D53A70" w:rsidRPr="006647E5">
        <w:rPr>
          <w:rFonts w:ascii="Times New Roman" w:hAnsi="Times New Roman" w:cs="Times New Roman"/>
          <w:sz w:val="24"/>
          <w:szCs w:val="24"/>
        </w:rPr>
        <w:t>2020</w:t>
      </w:r>
      <w:r w:rsidR="00AF31C8" w:rsidRPr="006647E5">
        <w:rPr>
          <w:rFonts w:ascii="Times New Roman" w:hAnsi="Times New Roman" w:cs="Times New Roman"/>
          <w:sz w:val="24"/>
          <w:szCs w:val="24"/>
        </w:rPr>
        <w:t>.</w:t>
      </w:r>
      <w:r w:rsidR="00D53A70" w:rsidRPr="006647E5">
        <w:rPr>
          <w:rFonts w:ascii="Times New Roman" w:hAnsi="Times New Roman" w:cs="Times New Roman"/>
          <w:sz w:val="24"/>
          <w:szCs w:val="24"/>
        </w:rPr>
        <w:t xml:space="preserve"> </w:t>
      </w:r>
      <w:r w:rsidRPr="006647E5">
        <w:rPr>
          <w:rFonts w:ascii="Times New Roman" w:hAnsi="Times New Roman" w:cs="Times New Roman"/>
          <w:sz w:val="24"/>
          <w:szCs w:val="24"/>
        </w:rPr>
        <w:t>Climate Trends and Variations Bulletin Winter</w:t>
      </w:r>
      <w:r w:rsidR="00D53A70" w:rsidRPr="006647E5">
        <w:rPr>
          <w:rFonts w:ascii="Times New Roman" w:hAnsi="Times New Roman" w:cs="Times New Roman"/>
          <w:sz w:val="24"/>
          <w:szCs w:val="24"/>
        </w:rPr>
        <w:t xml:space="preserve">. </w:t>
      </w:r>
      <w:r w:rsidRPr="006647E5">
        <w:rPr>
          <w:rFonts w:ascii="Times New Roman" w:hAnsi="Times New Roman" w:cs="Times New Roman"/>
          <w:i/>
          <w:iCs/>
          <w:sz w:val="24"/>
          <w:szCs w:val="24"/>
        </w:rPr>
        <w:t>Government of Canada</w:t>
      </w:r>
      <w:r w:rsidRPr="006647E5">
        <w:rPr>
          <w:rFonts w:ascii="Times New Roman" w:hAnsi="Times New Roman" w:cs="Times New Roman"/>
          <w:sz w:val="24"/>
          <w:szCs w:val="24"/>
        </w:rPr>
        <w:t xml:space="preserve">. Retrieved from: </w:t>
      </w:r>
      <w:hyperlink r:id="rId24" w:history="1">
        <w:r w:rsidRPr="006647E5">
          <w:rPr>
            <w:rStyle w:val="Hyperlink"/>
            <w:rFonts w:ascii="Times New Roman" w:hAnsi="Times New Roman" w:cs="Times New Roman"/>
            <w:color w:val="auto"/>
            <w:sz w:val="24"/>
            <w:szCs w:val="24"/>
          </w:rPr>
          <w:t>https://www.canada.ca/en/environment-climate-change/services/climate-change/science-research-data/climate-trends-variability/trends-variations/winter-2020-bulletin.html</w:t>
        </w:r>
      </w:hyperlink>
      <w:r w:rsidRPr="006647E5">
        <w:rPr>
          <w:rFonts w:ascii="Times New Roman" w:hAnsi="Times New Roman" w:cs="Times New Roman"/>
          <w:sz w:val="24"/>
          <w:szCs w:val="24"/>
        </w:rPr>
        <w:t xml:space="preserve"> </w:t>
      </w:r>
    </w:p>
    <w:p w14:paraId="7FDFDDD1" w14:textId="0035B932" w:rsidR="00946CB8" w:rsidRPr="006647E5" w:rsidRDefault="009A48CA" w:rsidP="006657F8">
      <w:pPr>
        <w:ind w:left="567" w:hanging="567"/>
        <w:rPr>
          <w:rStyle w:val="Hyperlink"/>
          <w:rFonts w:ascii="Times New Roman" w:hAnsi="Times New Roman" w:cs="Times New Roman"/>
          <w:color w:val="auto"/>
          <w:sz w:val="24"/>
          <w:szCs w:val="24"/>
          <w:u w:val="none"/>
        </w:rPr>
      </w:pPr>
      <w:r w:rsidRPr="006647E5">
        <w:rPr>
          <w:rFonts w:ascii="Times New Roman" w:hAnsi="Times New Roman" w:cs="Times New Roman"/>
          <w:sz w:val="24"/>
          <w:szCs w:val="24"/>
        </w:rPr>
        <w:t>Government of Northwest Territories</w:t>
      </w:r>
      <w:r w:rsidR="00AF31C8" w:rsidRPr="006647E5">
        <w:rPr>
          <w:rFonts w:ascii="Times New Roman" w:hAnsi="Times New Roman" w:cs="Times New Roman"/>
          <w:sz w:val="24"/>
          <w:szCs w:val="24"/>
        </w:rPr>
        <w:t xml:space="preserve">. </w:t>
      </w:r>
      <w:r w:rsidR="00D53A70" w:rsidRPr="006647E5">
        <w:rPr>
          <w:rFonts w:ascii="Times New Roman" w:hAnsi="Times New Roman" w:cs="Times New Roman"/>
          <w:sz w:val="24"/>
          <w:szCs w:val="24"/>
        </w:rPr>
        <w:t>2020</w:t>
      </w:r>
      <w:r w:rsidR="00AF31C8" w:rsidRPr="006647E5">
        <w:rPr>
          <w:rFonts w:ascii="Times New Roman" w:hAnsi="Times New Roman" w:cs="Times New Roman"/>
          <w:sz w:val="24"/>
          <w:szCs w:val="24"/>
        </w:rPr>
        <w:t>.</w:t>
      </w:r>
      <w:r w:rsidR="00D53A70" w:rsidRPr="006647E5">
        <w:rPr>
          <w:rFonts w:ascii="Times New Roman" w:hAnsi="Times New Roman" w:cs="Times New Roman"/>
          <w:sz w:val="24"/>
          <w:szCs w:val="24"/>
        </w:rPr>
        <w:t xml:space="preserve"> </w:t>
      </w:r>
      <w:hyperlink r:id="rId25" w:history="1">
        <w:r w:rsidRPr="006647E5">
          <w:rPr>
            <w:rStyle w:val="Hyperlink"/>
            <w:rFonts w:ascii="Times New Roman" w:hAnsi="Times New Roman" w:cs="Times New Roman"/>
            <w:color w:val="auto"/>
            <w:sz w:val="24"/>
            <w:szCs w:val="24"/>
            <w:u w:val="none"/>
          </w:rPr>
          <w:t>Environment and Natural Resources</w:t>
        </w:r>
      </w:hyperlink>
      <w:r w:rsidRPr="006647E5">
        <w:rPr>
          <w:rFonts w:ascii="Times New Roman" w:hAnsi="Times New Roman" w:cs="Times New Roman"/>
          <w:sz w:val="24"/>
          <w:szCs w:val="24"/>
        </w:rPr>
        <w:t>- Wildfire Operations- Fire Behaviour, 2020</w:t>
      </w:r>
      <w:r w:rsidR="000D7E35" w:rsidRPr="006647E5">
        <w:rPr>
          <w:rFonts w:ascii="Times New Roman" w:hAnsi="Times New Roman" w:cs="Times New Roman"/>
          <w:sz w:val="24"/>
          <w:szCs w:val="24"/>
        </w:rPr>
        <w:t>.</w:t>
      </w:r>
      <w:r w:rsidRPr="006647E5">
        <w:rPr>
          <w:rFonts w:ascii="Times New Roman" w:hAnsi="Times New Roman" w:cs="Times New Roman"/>
          <w:sz w:val="24"/>
          <w:szCs w:val="24"/>
        </w:rPr>
        <w:t xml:space="preserve"> </w:t>
      </w:r>
      <w:r w:rsidRPr="006647E5">
        <w:rPr>
          <w:rFonts w:ascii="Times New Roman" w:hAnsi="Times New Roman" w:cs="Times New Roman"/>
          <w:i/>
          <w:iCs/>
          <w:sz w:val="24"/>
          <w:szCs w:val="24"/>
        </w:rPr>
        <w:t>Government of Northwest Territories</w:t>
      </w:r>
      <w:r w:rsidRPr="006647E5">
        <w:rPr>
          <w:rFonts w:ascii="Times New Roman" w:hAnsi="Times New Roman" w:cs="Times New Roman"/>
          <w:sz w:val="24"/>
          <w:szCs w:val="24"/>
        </w:rPr>
        <w:t xml:space="preserve">. Retrieved from: </w:t>
      </w:r>
      <w:hyperlink r:id="rId26" w:history="1">
        <w:r w:rsidRPr="006647E5">
          <w:rPr>
            <w:rStyle w:val="Hyperlink"/>
            <w:rFonts w:ascii="Times New Roman" w:hAnsi="Times New Roman" w:cs="Times New Roman"/>
            <w:color w:val="auto"/>
            <w:sz w:val="24"/>
            <w:szCs w:val="24"/>
          </w:rPr>
          <w:t>https://www.enr.gov.nt.ca/en/services/wildfire-operations/fire-behaviour</w:t>
        </w:r>
      </w:hyperlink>
    </w:p>
    <w:p w14:paraId="33BECA7D" w14:textId="2154C32F" w:rsidR="00DE71CB" w:rsidRPr="006647E5" w:rsidRDefault="00DE71CB" w:rsidP="006657F8">
      <w:pPr>
        <w:ind w:left="567" w:hanging="567"/>
        <w:rPr>
          <w:rFonts w:ascii="Times New Roman" w:hAnsi="Times New Roman" w:cs="Times New Roman"/>
          <w:sz w:val="24"/>
          <w:szCs w:val="24"/>
        </w:rPr>
      </w:pPr>
      <w:r w:rsidRPr="006647E5">
        <w:rPr>
          <w:rFonts w:ascii="Times New Roman" w:hAnsi="Times New Roman" w:cs="Times New Roman"/>
          <w:sz w:val="24"/>
          <w:szCs w:val="24"/>
        </w:rPr>
        <w:t>Government of Western Australia</w:t>
      </w:r>
      <w:r w:rsidR="00AF31C8" w:rsidRPr="006647E5">
        <w:rPr>
          <w:rFonts w:ascii="Times New Roman" w:hAnsi="Times New Roman" w:cs="Times New Roman"/>
          <w:sz w:val="24"/>
          <w:szCs w:val="24"/>
        </w:rPr>
        <w:t>.</w:t>
      </w:r>
      <w:r w:rsidRPr="006647E5">
        <w:rPr>
          <w:rFonts w:ascii="Times New Roman" w:hAnsi="Times New Roman" w:cs="Times New Roman"/>
          <w:sz w:val="24"/>
          <w:szCs w:val="24"/>
        </w:rPr>
        <w:t xml:space="preserve"> 2020</w:t>
      </w:r>
      <w:r w:rsidR="00AF31C8" w:rsidRPr="006647E5">
        <w:rPr>
          <w:rFonts w:ascii="Times New Roman" w:hAnsi="Times New Roman" w:cs="Times New Roman"/>
          <w:sz w:val="24"/>
          <w:szCs w:val="24"/>
        </w:rPr>
        <w:t xml:space="preserve">. </w:t>
      </w:r>
      <w:r w:rsidRPr="006647E5">
        <w:rPr>
          <w:rFonts w:ascii="Times New Roman" w:hAnsi="Times New Roman" w:cs="Times New Roman"/>
          <w:sz w:val="24"/>
          <w:szCs w:val="24"/>
        </w:rPr>
        <w:t>Prescribed Burning</w:t>
      </w:r>
      <w:r w:rsidR="000D7E35" w:rsidRPr="006647E5">
        <w:rPr>
          <w:rFonts w:ascii="Times New Roman" w:hAnsi="Times New Roman" w:cs="Times New Roman"/>
          <w:sz w:val="24"/>
          <w:szCs w:val="24"/>
        </w:rPr>
        <w:t>.</w:t>
      </w:r>
      <w:r w:rsidRPr="006647E5">
        <w:rPr>
          <w:rFonts w:ascii="Times New Roman" w:hAnsi="Times New Roman" w:cs="Times New Roman"/>
          <w:sz w:val="24"/>
          <w:szCs w:val="24"/>
        </w:rPr>
        <w:t xml:space="preserve"> Department of Biodiversity, Conservation and Attractions, </w:t>
      </w:r>
      <w:r w:rsidRPr="006647E5">
        <w:rPr>
          <w:rFonts w:ascii="Times New Roman" w:hAnsi="Times New Roman" w:cs="Times New Roman"/>
          <w:i/>
          <w:iCs/>
          <w:sz w:val="24"/>
          <w:szCs w:val="24"/>
        </w:rPr>
        <w:t>Government of Western Australia</w:t>
      </w:r>
      <w:r w:rsidRPr="006647E5">
        <w:rPr>
          <w:rFonts w:ascii="Times New Roman" w:hAnsi="Times New Roman" w:cs="Times New Roman"/>
          <w:sz w:val="24"/>
          <w:szCs w:val="24"/>
        </w:rPr>
        <w:t xml:space="preserve">. Retrieved from: </w:t>
      </w:r>
      <w:hyperlink r:id="rId27" w:anchor=":~:text=Prescribed%20burning%20is%20the%20process,burns%20are%20the%20same%20thing" w:history="1">
        <w:r w:rsidRPr="006647E5">
          <w:rPr>
            <w:rStyle w:val="Hyperlink"/>
            <w:rFonts w:ascii="Times New Roman" w:hAnsi="Times New Roman" w:cs="Times New Roman"/>
            <w:color w:val="auto"/>
            <w:sz w:val="24"/>
            <w:szCs w:val="24"/>
          </w:rPr>
          <w:t>https://www.dpaw.wa.gov.au/management/fire/prescribed-</w:t>
        </w:r>
        <w:r w:rsidRPr="006647E5">
          <w:rPr>
            <w:rStyle w:val="Hyperlink"/>
            <w:rFonts w:ascii="Times New Roman" w:hAnsi="Times New Roman" w:cs="Times New Roman"/>
            <w:color w:val="auto"/>
            <w:sz w:val="24"/>
            <w:szCs w:val="24"/>
          </w:rPr>
          <w:lastRenderedPageBreak/>
          <w:t>burning#:~:text=Prescribed%20burning%20is%20the%20process,burns%20are%20the%20same%20thing</w:t>
        </w:r>
      </w:hyperlink>
      <w:r w:rsidRPr="006647E5">
        <w:rPr>
          <w:rFonts w:ascii="Times New Roman" w:hAnsi="Times New Roman" w:cs="Times New Roman"/>
          <w:sz w:val="24"/>
          <w:szCs w:val="24"/>
        </w:rPr>
        <w:t xml:space="preserve">. </w:t>
      </w:r>
    </w:p>
    <w:p w14:paraId="4127813B" w14:textId="53126C94" w:rsidR="005719B3" w:rsidRPr="006647E5" w:rsidRDefault="005719B3" w:rsidP="006657F8">
      <w:pPr>
        <w:ind w:left="567" w:hanging="567"/>
        <w:rPr>
          <w:rFonts w:ascii="Times New Roman" w:hAnsi="Times New Roman" w:cs="Times New Roman"/>
          <w:sz w:val="24"/>
          <w:szCs w:val="24"/>
        </w:rPr>
      </w:pPr>
      <w:proofErr w:type="spellStart"/>
      <w:r w:rsidRPr="006647E5">
        <w:rPr>
          <w:rFonts w:ascii="Times New Roman" w:hAnsi="Times New Roman" w:cs="Times New Roman"/>
          <w:sz w:val="24"/>
          <w:szCs w:val="24"/>
        </w:rPr>
        <w:t>Mamuji</w:t>
      </w:r>
      <w:proofErr w:type="spellEnd"/>
      <w:r w:rsidRPr="006647E5">
        <w:rPr>
          <w:rFonts w:ascii="Times New Roman" w:hAnsi="Times New Roman" w:cs="Times New Roman"/>
          <w:sz w:val="24"/>
          <w:szCs w:val="24"/>
        </w:rPr>
        <w:t>, A.A.</w:t>
      </w:r>
      <w:r w:rsidR="00AF31C8" w:rsidRPr="006647E5">
        <w:rPr>
          <w:rFonts w:ascii="Times New Roman" w:hAnsi="Times New Roman" w:cs="Times New Roman"/>
          <w:sz w:val="24"/>
          <w:szCs w:val="24"/>
        </w:rPr>
        <w:t xml:space="preserve"> and </w:t>
      </w:r>
      <w:proofErr w:type="spellStart"/>
      <w:r w:rsidRPr="006647E5">
        <w:rPr>
          <w:rFonts w:ascii="Times New Roman" w:hAnsi="Times New Roman" w:cs="Times New Roman"/>
          <w:sz w:val="24"/>
          <w:szCs w:val="24"/>
        </w:rPr>
        <w:t>Rozdilsky</w:t>
      </w:r>
      <w:proofErr w:type="spellEnd"/>
      <w:r w:rsidRPr="006647E5">
        <w:rPr>
          <w:rFonts w:ascii="Times New Roman" w:hAnsi="Times New Roman" w:cs="Times New Roman"/>
          <w:sz w:val="24"/>
          <w:szCs w:val="24"/>
        </w:rPr>
        <w:t>, J.L.</w:t>
      </w:r>
      <w:r w:rsidR="00D53A70" w:rsidRPr="006647E5">
        <w:rPr>
          <w:rFonts w:ascii="Times New Roman" w:hAnsi="Times New Roman" w:cs="Times New Roman"/>
          <w:sz w:val="24"/>
          <w:szCs w:val="24"/>
        </w:rPr>
        <w:t xml:space="preserve"> 2019</w:t>
      </w:r>
      <w:r w:rsidR="00AF31C8" w:rsidRPr="006647E5">
        <w:rPr>
          <w:rFonts w:ascii="Times New Roman" w:hAnsi="Times New Roman" w:cs="Times New Roman"/>
          <w:sz w:val="24"/>
          <w:szCs w:val="24"/>
        </w:rPr>
        <w:t>.</w:t>
      </w:r>
      <w:r w:rsidRPr="006647E5">
        <w:rPr>
          <w:rFonts w:ascii="Times New Roman" w:hAnsi="Times New Roman" w:cs="Times New Roman"/>
          <w:sz w:val="24"/>
          <w:szCs w:val="24"/>
        </w:rPr>
        <w:t xml:space="preserve"> Wildfire as an increasingly common natural disaster facing Canada: understanding the 2016 Fort McMurray wildfire</w:t>
      </w:r>
      <w:r w:rsidR="00171730" w:rsidRPr="006647E5">
        <w:rPr>
          <w:rFonts w:ascii="Times New Roman" w:hAnsi="Times New Roman" w:cs="Times New Roman"/>
          <w:sz w:val="24"/>
          <w:szCs w:val="24"/>
        </w:rPr>
        <w:t>.</w:t>
      </w:r>
      <w:r w:rsidR="00D53A70" w:rsidRPr="006647E5">
        <w:rPr>
          <w:rFonts w:ascii="Times New Roman" w:hAnsi="Times New Roman" w:cs="Times New Roman"/>
          <w:sz w:val="24"/>
          <w:szCs w:val="24"/>
        </w:rPr>
        <w:t xml:space="preserve"> </w:t>
      </w:r>
      <w:r w:rsidRPr="006647E5">
        <w:rPr>
          <w:rFonts w:ascii="Times New Roman" w:hAnsi="Times New Roman" w:cs="Times New Roman"/>
          <w:i/>
          <w:iCs/>
          <w:sz w:val="24"/>
          <w:szCs w:val="24"/>
        </w:rPr>
        <w:t>Nat Hazards</w:t>
      </w:r>
      <w:r w:rsidRPr="006647E5">
        <w:rPr>
          <w:rFonts w:ascii="Times New Roman" w:hAnsi="Times New Roman" w:cs="Times New Roman"/>
          <w:sz w:val="24"/>
          <w:szCs w:val="24"/>
        </w:rPr>
        <w:t xml:space="preserve"> 98, 163–180 </w:t>
      </w:r>
    </w:p>
    <w:p w14:paraId="08F72AD7" w14:textId="703D3379" w:rsidR="005719B3" w:rsidRPr="006647E5" w:rsidRDefault="005719B3" w:rsidP="006657F8">
      <w:pPr>
        <w:ind w:left="567" w:hanging="567"/>
        <w:rPr>
          <w:rFonts w:ascii="Times New Roman" w:hAnsi="Times New Roman" w:cs="Times New Roman"/>
          <w:i/>
          <w:iCs/>
          <w:sz w:val="24"/>
          <w:szCs w:val="24"/>
        </w:rPr>
      </w:pPr>
      <w:r w:rsidRPr="006647E5">
        <w:rPr>
          <w:rFonts w:ascii="Times New Roman" w:hAnsi="Times New Roman" w:cs="Times New Roman"/>
          <w:sz w:val="24"/>
          <w:szCs w:val="24"/>
        </w:rPr>
        <w:t xml:space="preserve">Nurdiana, A. </w:t>
      </w:r>
      <w:r w:rsidR="00AF31C8" w:rsidRPr="006647E5">
        <w:rPr>
          <w:rFonts w:ascii="Times New Roman" w:hAnsi="Times New Roman" w:cs="Times New Roman"/>
          <w:sz w:val="24"/>
          <w:szCs w:val="24"/>
        </w:rPr>
        <w:t>and</w:t>
      </w:r>
      <w:r w:rsidRPr="006647E5">
        <w:rPr>
          <w:rFonts w:ascii="Times New Roman" w:hAnsi="Times New Roman" w:cs="Times New Roman"/>
          <w:sz w:val="24"/>
          <w:szCs w:val="24"/>
        </w:rPr>
        <w:t xml:space="preserve"> </w:t>
      </w:r>
      <w:proofErr w:type="spellStart"/>
      <w:r w:rsidRPr="006647E5">
        <w:rPr>
          <w:rFonts w:ascii="Times New Roman" w:hAnsi="Times New Roman" w:cs="Times New Roman"/>
          <w:sz w:val="24"/>
          <w:szCs w:val="24"/>
        </w:rPr>
        <w:t>Risdiyanto</w:t>
      </w:r>
      <w:proofErr w:type="spellEnd"/>
      <w:r w:rsidRPr="006647E5">
        <w:rPr>
          <w:rFonts w:ascii="Times New Roman" w:hAnsi="Times New Roman" w:cs="Times New Roman"/>
          <w:sz w:val="24"/>
          <w:szCs w:val="24"/>
        </w:rPr>
        <w:t>, I.</w:t>
      </w:r>
      <w:r w:rsidR="00D53A70" w:rsidRPr="006647E5">
        <w:rPr>
          <w:rFonts w:ascii="Times New Roman" w:hAnsi="Times New Roman" w:cs="Times New Roman"/>
          <w:sz w:val="24"/>
          <w:szCs w:val="24"/>
        </w:rPr>
        <w:t xml:space="preserve"> 2015</w:t>
      </w:r>
      <w:r w:rsidR="00AF31C8" w:rsidRPr="006647E5">
        <w:rPr>
          <w:rFonts w:ascii="Times New Roman" w:hAnsi="Times New Roman" w:cs="Times New Roman"/>
          <w:sz w:val="24"/>
          <w:szCs w:val="24"/>
        </w:rPr>
        <w:t>.</w:t>
      </w:r>
      <w:r w:rsidR="00D53A70" w:rsidRPr="006647E5">
        <w:rPr>
          <w:rFonts w:ascii="Times New Roman" w:hAnsi="Times New Roman" w:cs="Times New Roman"/>
          <w:sz w:val="24"/>
          <w:szCs w:val="24"/>
        </w:rPr>
        <w:t xml:space="preserve"> </w:t>
      </w:r>
      <w:r w:rsidRPr="006647E5">
        <w:rPr>
          <w:rFonts w:ascii="Times New Roman" w:hAnsi="Times New Roman" w:cs="Times New Roman"/>
          <w:sz w:val="24"/>
          <w:szCs w:val="24"/>
        </w:rPr>
        <w:t>Indicator determination of forest and land fire vulnerability using Landsat-5 TM data (Case Study: Jambi Province)</w:t>
      </w:r>
      <w:r w:rsidR="00171730" w:rsidRPr="006647E5">
        <w:rPr>
          <w:rFonts w:ascii="Times New Roman" w:hAnsi="Times New Roman" w:cs="Times New Roman"/>
          <w:sz w:val="24"/>
          <w:szCs w:val="24"/>
        </w:rPr>
        <w:t>.</w:t>
      </w:r>
      <w:r w:rsidR="00D53A70" w:rsidRPr="006647E5">
        <w:rPr>
          <w:rFonts w:ascii="Times New Roman" w:hAnsi="Times New Roman" w:cs="Times New Roman"/>
          <w:sz w:val="24"/>
          <w:szCs w:val="24"/>
        </w:rPr>
        <w:t xml:space="preserve"> </w:t>
      </w:r>
      <w:proofErr w:type="spellStart"/>
      <w:r w:rsidRPr="006647E5">
        <w:rPr>
          <w:rFonts w:ascii="Times New Roman" w:hAnsi="Times New Roman" w:cs="Times New Roman"/>
          <w:i/>
          <w:iCs/>
          <w:sz w:val="24"/>
          <w:szCs w:val="24"/>
        </w:rPr>
        <w:t>El</w:t>
      </w:r>
      <w:r w:rsidR="00171730" w:rsidRPr="006647E5">
        <w:rPr>
          <w:rFonts w:ascii="Times New Roman" w:hAnsi="Times New Roman" w:cs="Times New Roman"/>
          <w:i/>
          <w:iCs/>
          <w:sz w:val="24"/>
          <w:szCs w:val="24"/>
        </w:rPr>
        <w:t>servier</w:t>
      </w:r>
      <w:proofErr w:type="spellEnd"/>
      <w:r w:rsidRPr="006647E5">
        <w:rPr>
          <w:rFonts w:ascii="Times New Roman" w:hAnsi="Times New Roman" w:cs="Times New Roman"/>
          <w:i/>
          <w:iCs/>
          <w:sz w:val="24"/>
          <w:szCs w:val="24"/>
        </w:rPr>
        <w:t>-Procedia Environmental Sciences.</w:t>
      </w:r>
    </w:p>
    <w:p w14:paraId="3693B998" w14:textId="668DE1EA" w:rsidR="00FF5F75" w:rsidRPr="006647E5" w:rsidRDefault="005719B3" w:rsidP="006657F8">
      <w:pPr>
        <w:ind w:left="567" w:hanging="567"/>
        <w:rPr>
          <w:rFonts w:ascii="Times New Roman" w:hAnsi="Times New Roman" w:cs="Times New Roman"/>
          <w:sz w:val="24"/>
          <w:szCs w:val="24"/>
        </w:rPr>
      </w:pPr>
      <w:r w:rsidRPr="006647E5">
        <w:rPr>
          <w:rFonts w:ascii="Times New Roman" w:hAnsi="Times New Roman" w:cs="Times New Roman"/>
          <w:sz w:val="24"/>
          <w:szCs w:val="24"/>
        </w:rPr>
        <w:t xml:space="preserve">Penman, T. D., Collins, L., Syphard, A. D., Keeley, J.E., </w:t>
      </w:r>
      <w:r w:rsidR="00606720" w:rsidRPr="006647E5">
        <w:rPr>
          <w:rFonts w:ascii="Times New Roman" w:hAnsi="Times New Roman" w:cs="Times New Roman"/>
          <w:sz w:val="24"/>
          <w:szCs w:val="24"/>
        </w:rPr>
        <w:t>and</w:t>
      </w:r>
      <w:r w:rsidRPr="006647E5">
        <w:rPr>
          <w:rFonts w:ascii="Times New Roman" w:hAnsi="Times New Roman" w:cs="Times New Roman"/>
          <w:sz w:val="24"/>
          <w:szCs w:val="24"/>
        </w:rPr>
        <w:t xml:space="preserve"> Bradstock, R.A.</w:t>
      </w:r>
      <w:r w:rsidR="00D53A70" w:rsidRPr="006647E5">
        <w:rPr>
          <w:rFonts w:ascii="Times New Roman" w:hAnsi="Times New Roman" w:cs="Times New Roman"/>
          <w:sz w:val="24"/>
          <w:szCs w:val="24"/>
        </w:rPr>
        <w:t xml:space="preserve"> </w:t>
      </w:r>
      <w:r w:rsidRPr="006647E5">
        <w:rPr>
          <w:rFonts w:ascii="Times New Roman" w:hAnsi="Times New Roman" w:cs="Times New Roman"/>
          <w:sz w:val="24"/>
          <w:szCs w:val="24"/>
        </w:rPr>
        <w:t>2014</w:t>
      </w:r>
      <w:r w:rsidR="00987B8C" w:rsidRPr="006647E5">
        <w:rPr>
          <w:rFonts w:ascii="Times New Roman" w:hAnsi="Times New Roman" w:cs="Times New Roman"/>
          <w:sz w:val="24"/>
          <w:szCs w:val="24"/>
        </w:rPr>
        <w:t xml:space="preserve">. </w:t>
      </w:r>
      <w:r w:rsidRPr="006647E5">
        <w:rPr>
          <w:rFonts w:ascii="Times New Roman" w:hAnsi="Times New Roman" w:cs="Times New Roman"/>
          <w:sz w:val="24"/>
          <w:szCs w:val="24"/>
        </w:rPr>
        <w:t xml:space="preserve">Influence of fuels, </w:t>
      </w:r>
      <w:r w:rsidR="00FF5F75" w:rsidRPr="006647E5">
        <w:rPr>
          <w:rFonts w:ascii="Times New Roman" w:hAnsi="Times New Roman" w:cs="Times New Roman"/>
          <w:sz w:val="24"/>
          <w:szCs w:val="24"/>
        </w:rPr>
        <w:t>weather,</w:t>
      </w:r>
      <w:r w:rsidRPr="006647E5">
        <w:rPr>
          <w:rFonts w:ascii="Times New Roman" w:hAnsi="Times New Roman" w:cs="Times New Roman"/>
          <w:sz w:val="24"/>
          <w:szCs w:val="24"/>
        </w:rPr>
        <w:t xml:space="preserve"> and the built environment on the exposure of property to wildfire</w:t>
      </w:r>
      <w:r w:rsidR="00171730" w:rsidRPr="006647E5">
        <w:rPr>
          <w:rFonts w:ascii="Times New Roman" w:hAnsi="Times New Roman" w:cs="Times New Roman"/>
          <w:sz w:val="24"/>
          <w:szCs w:val="24"/>
        </w:rPr>
        <w:t>.</w:t>
      </w:r>
      <w:r w:rsidRPr="006647E5">
        <w:rPr>
          <w:rFonts w:ascii="Times New Roman" w:hAnsi="Times New Roman" w:cs="Times New Roman"/>
          <w:i/>
          <w:iCs/>
          <w:sz w:val="24"/>
          <w:szCs w:val="24"/>
        </w:rPr>
        <w:t> </w:t>
      </w:r>
      <w:proofErr w:type="spellStart"/>
      <w:r w:rsidRPr="006647E5">
        <w:rPr>
          <w:rFonts w:ascii="Times New Roman" w:hAnsi="Times New Roman" w:cs="Times New Roman"/>
          <w:i/>
          <w:iCs/>
          <w:sz w:val="24"/>
          <w:szCs w:val="24"/>
        </w:rPr>
        <w:t>PLoS</w:t>
      </w:r>
      <w:proofErr w:type="spellEnd"/>
      <w:r w:rsidRPr="006647E5">
        <w:rPr>
          <w:rFonts w:ascii="Times New Roman" w:hAnsi="Times New Roman" w:cs="Times New Roman"/>
          <w:i/>
          <w:iCs/>
          <w:sz w:val="24"/>
          <w:szCs w:val="24"/>
        </w:rPr>
        <w:t xml:space="preserve"> One</w:t>
      </w:r>
      <w:r w:rsidRPr="006647E5">
        <w:rPr>
          <w:rFonts w:ascii="Times New Roman" w:hAnsi="Times New Roman" w:cs="Times New Roman"/>
          <w:sz w:val="24"/>
          <w:szCs w:val="24"/>
        </w:rPr>
        <w:t xml:space="preserve">, 9(10) </w:t>
      </w:r>
    </w:p>
    <w:p w14:paraId="62FAA09A" w14:textId="644F40FD" w:rsidR="00BA0B2D" w:rsidRPr="006647E5" w:rsidRDefault="00BA0B2D" w:rsidP="006657F8">
      <w:pPr>
        <w:ind w:left="567" w:hanging="567"/>
        <w:rPr>
          <w:rFonts w:ascii="Times New Roman" w:hAnsi="Times New Roman" w:cs="Times New Roman"/>
          <w:sz w:val="24"/>
          <w:szCs w:val="24"/>
        </w:rPr>
      </w:pPr>
      <w:proofErr w:type="spellStart"/>
      <w:r w:rsidRPr="006647E5">
        <w:rPr>
          <w:rFonts w:ascii="Times New Roman" w:hAnsi="Times New Roman" w:cs="Times New Roman"/>
          <w:sz w:val="24"/>
          <w:szCs w:val="24"/>
          <w:shd w:val="clear" w:color="auto" w:fill="FFFFFF"/>
        </w:rPr>
        <w:t>Podur,J</w:t>
      </w:r>
      <w:proofErr w:type="spellEnd"/>
      <w:r w:rsidRPr="006647E5">
        <w:rPr>
          <w:rFonts w:ascii="Times New Roman" w:hAnsi="Times New Roman" w:cs="Times New Roman"/>
          <w:sz w:val="24"/>
          <w:szCs w:val="24"/>
          <w:shd w:val="clear" w:color="auto" w:fill="FFFFFF"/>
        </w:rPr>
        <w:t xml:space="preserve">. </w:t>
      </w:r>
      <w:r w:rsidR="00987B8C" w:rsidRPr="006647E5">
        <w:rPr>
          <w:rFonts w:ascii="Times New Roman" w:hAnsi="Times New Roman" w:cs="Times New Roman"/>
          <w:sz w:val="24"/>
          <w:szCs w:val="24"/>
          <w:shd w:val="clear" w:color="auto" w:fill="FFFFFF"/>
        </w:rPr>
        <w:t xml:space="preserve">and </w:t>
      </w:r>
      <w:r w:rsidRPr="006647E5">
        <w:rPr>
          <w:rFonts w:ascii="Times New Roman" w:hAnsi="Times New Roman" w:cs="Times New Roman"/>
          <w:sz w:val="24"/>
          <w:szCs w:val="24"/>
          <w:shd w:val="clear" w:color="auto" w:fill="FFFFFF"/>
        </w:rPr>
        <w:t>Wotton, M. 2011</w:t>
      </w:r>
      <w:r w:rsidR="00D53A70" w:rsidRPr="006647E5">
        <w:rPr>
          <w:rFonts w:ascii="Times New Roman" w:hAnsi="Times New Roman" w:cs="Times New Roman"/>
          <w:sz w:val="24"/>
          <w:szCs w:val="24"/>
          <w:shd w:val="clear" w:color="auto" w:fill="FFFFFF"/>
        </w:rPr>
        <w:t>.</w:t>
      </w:r>
      <w:r w:rsidRPr="006647E5">
        <w:rPr>
          <w:rFonts w:ascii="Times New Roman" w:hAnsi="Times New Roman" w:cs="Times New Roman"/>
          <w:sz w:val="24"/>
          <w:szCs w:val="24"/>
          <w:shd w:val="clear" w:color="auto" w:fill="FFFFFF"/>
        </w:rPr>
        <w:t xml:space="preserve"> </w:t>
      </w:r>
      <w:r w:rsidRPr="006647E5">
        <w:rPr>
          <w:rFonts w:ascii="Times New Roman" w:hAnsi="Times New Roman" w:cs="Times New Roman"/>
          <w:i/>
          <w:sz w:val="24"/>
          <w:szCs w:val="24"/>
          <w:shd w:val="clear" w:color="auto" w:fill="FFFFFF"/>
        </w:rPr>
        <w:t>International Journal of Wildland Fire</w:t>
      </w:r>
      <w:r w:rsidRPr="006647E5">
        <w:rPr>
          <w:rFonts w:ascii="Times New Roman" w:hAnsi="Times New Roman" w:cs="Times New Roman"/>
          <w:sz w:val="24"/>
          <w:szCs w:val="24"/>
          <w:shd w:val="clear" w:color="auto" w:fill="FFFFFF"/>
        </w:rPr>
        <w:t>. 20:497-507</w:t>
      </w:r>
      <w:r w:rsidRPr="006647E5">
        <w:rPr>
          <w:rFonts w:ascii="Times New Roman" w:hAnsi="Times New Roman" w:cs="Times New Roman"/>
          <w:i/>
          <w:iCs/>
          <w:sz w:val="24"/>
          <w:szCs w:val="24"/>
          <w:shd w:val="clear" w:color="auto" w:fill="FFFFFF"/>
        </w:rPr>
        <w:t>.  </w:t>
      </w:r>
      <w:r w:rsidR="00987B8C" w:rsidRPr="006647E5">
        <w:rPr>
          <w:rFonts w:ascii="Times New Roman" w:hAnsi="Times New Roman" w:cs="Times New Roman"/>
          <w:sz w:val="24"/>
          <w:szCs w:val="24"/>
        </w:rPr>
        <w:t xml:space="preserve"> </w:t>
      </w:r>
    </w:p>
    <w:p w14:paraId="4B1A9FBA" w14:textId="2599FBD6" w:rsidR="005719B3" w:rsidRPr="006647E5" w:rsidRDefault="005719B3" w:rsidP="006657F8">
      <w:pPr>
        <w:ind w:left="567" w:hanging="567"/>
        <w:rPr>
          <w:rFonts w:ascii="Times New Roman" w:hAnsi="Times New Roman" w:cs="Times New Roman"/>
          <w:sz w:val="24"/>
          <w:szCs w:val="24"/>
        </w:rPr>
      </w:pPr>
      <w:r w:rsidRPr="006647E5">
        <w:rPr>
          <w:rFonts w:ascii="Times New Roman" w:hAnsi="Times New Roman" w:cs="Times New Roman"/>
          <w:sz w:val="24"/>
          <w:szCs w:val="24"/>
        </w:rPr>
        <w:t>Rodríguez-</w:t>
      </w:r>
      <w:proofErr w:type="spellStart"/>
      <w:r w:rsidRPr="006647E5">
        <w:rPr>
          <w:rFonts w:ascii="Times New Roman" w:hAnsi="Times New Roman" w:cs="Times New Roman"/>
          <w:sz w:val="24"/>
          <w:szCs w:val="24"/>
        </w:rPr>
        <w:t>Veiga</w:t>
      </w:r>
      <w:proofErr w:type="spellEnd"/>
      <w:r w:rsidRPr="006647E5">
        <w:rPr>
          <w:rFonts w:ascii="Times New Roman" w:hAnsi="Times New Roman" w:cs="Times New Roman"/>
          <w:sz w:val="24"/>
          <w:szCs w:val="24"/>
        </w:rPr>
        <w:t>, J.</w:t>
      </w:r>
      <w:r w:rsidR="00987B8C" w:rsidRPr="006647E5">
        <w:rPr>
          <w:rFonts w:ascii="Times New Roman" w:hAnsi="Times New Roman" w:cs="Times New Roman"/>
          <w:sz w:val="24"/>
          <w:szCs w:val="24"/>
        </w:rPr>
        <w:t>,</w:t>
      </w:r>
      <w:r w:rsidRPr="006647E5">
        <w:rPr>
          <w:rFonts w:ascii="Times New Roman" w:hAnsi="Times New Roman" w:cs="Times New Roman"/>
          <w:sz w:val="24"/>
          <w:szCs w:val="24"/>
        </w:rPr>
        <w:t xml:space="preserve"> Gómez-Costa, I., Ginzo-Villamayor, M., Casas-Méndez, B., </w:t>
      </w:r>
      <w:r w:rsidR="00987B8C" w:rsidRPr="006647E5">
        <w:rPr>
          <w:rFonts w:ascii="Times New Roman" w:hAnsi="Times New Roman" w:cs="Times New Roman"/>
          <w:sz w:val="24"/>
          <w:szCs w:val="24"/>
        </w:rPr>
        <w:t>and</w:t>
      </w:r>
      <w:r w:rsidRPr="006647E5">
        <w:rPr>
          <w:rFonts w:ascii="Times New Roman" w:hAnsi="Times New Roman" w:cs="Times New Roman"/>
          <w:sz w:val="24"/>
          <w:szCs w:val="24"/>
        </w:rPr>
        <w:t xml:space="preserve"> </w:t>
      </w:r>
      <w:proofErr w:type="spellStart"/>
      <w:r w:rsidRPr="006647E5">
        <w:rPr>
          <w:rFonts w:ascii="Times New Roman" w:hAnsi="Times New Roman" w:cs="Times New Roman"/>
          <w:sz w:val="24"/>
          <w:szCs w:val="24"/>
        </w:rPr>
        <w:t>Sáiz</w:t>
      </w:r>
      <w:proofErr w:type="spellEnd"/>
      <w:r w:rsidRPr="006647E5">
        <w:rPr>
          <w:rFonts w:ascii="Times New Roman" w:hAnsi="Times New Roman" w:cs="Times New Roman"/>
          <w:sz w:val="24"/>
          <w:szCs w:val="24"/>
        </w:rPr>
        <w:t>-Díaz, J.L.</w:t>
      </w:r>
      <w:r w:rsidR="00987B8C" w:rsidRPr="006647E5">
        <w:rPr>
          <w:rFonts w:ascii="Times New Roman" w:hAnsi="Times New Roman" w:cs="Times New Roman"/>
          <w:sz w:val="24"/>
          <w:szCs w:val="24"/>
        </w:rPr>
        <w:t xml:space="preserve"> </w:t>
      </w:r>
      <w:r w:rsidRPr="006647E5">
        <w:rPr>
          <w:rFonts w:ascii="Times New Roman" w:hAnsi="Times New Roman" w:cs="Times New Roman"/>
          <w:sz w:val="24"/>
          <w:szCs w:val="24"/>
        </w:rPr>
        <w:t>2018</w:t>
      </w:r>
      <w:r w:rsidR="00987B8C" w:rsidRPr="006647E5">
        <w:rPr>
          <w:rFonts w:ascii="Times New Roman" w:hAnsi="Times New Roman" w:cs="Times New Roman"/>
          <w:sz w:val="24"/>
          <w:szCs w:val="24"/>
        </w:rPr>
        <w:t xml:space="preserve">. </w:t>
      </w:r>
      <w:r w:rsidRPr="006647E5">
        <w:rPr>
          <w:rFonts w:ascii="Times New Roman" w:hAnsi="Times New Roman" w:cs="Times New Roman"/>
          <w:sz w:val="24"/>
          <w:szCs w:val="24"/>
        </w:rPr>
        <w:t>Assignment problems in wildfire suppression: Models for optimization of aerial resource logistics</w:t>
      </w:r>
      <w:r w:rsidR="00171730" w:rsidRPr="006647E5">
        <w:rPr>
          <w:rFonts w:ascii="Times New Roman" w:hAnsi="Times New Roman" w:cs="Times New Roman"/>
          <w:sz w:val="24"/>
          <w:szCs w:val="24"/>
        </w:rPr>
        <w:t>.</w:t>
      </w:r>
      <w:r w:rsidRPr="006647E5">
        <w:rPr>
          <w:rFonts w:ascii="Times New Roman" w:hAnsi="Times New Roman" w:cs="Times New Roman"/>
          <w:sz w:val="24"/>
          <w:szCs w:val="24"/>
        </w:rPr>
        <w:t> </w:t>
      </w:r>
      <w:r w:rsidRPr="006647E5">
        <w:rPr>
          <w:rFonts w:ascii="Times New Roman" w:hAnsi="Times New Roman" w:cs="Times New Roman"/>
          <w:i/>
          <w:iCs/>
          <w:sz w:val="24"/>
          <w:szCs w:val="24"/>
        </w:rPr>
        <w:t>Forest Science,</w:t>
      </w:r>
      <w:r w:rsidRPr="006647E5">
        <w:rPr>
          <w:rFonts w:ascii="Times New Roman" w:hAnsi="Times New Roman" w:cs="Times New Roman"/>
          <w:sz w:val="24"/>
          <w:szCs w:val="24"/>
        </w:rPr>
        <w:t> 64(5), 504-514.</w:t>
      </w:r>
    </w:p>
    <w:p w14:paraId="46DCDD0D" w14:textId="34A4BA48" w:rsidR="005719B3" w:rsidRPr="006647E5" w:rsidRDefault="005719B3" w:rsidP="006657F8">
      <w:pPr>
        <w:ind w:left="567" w:hanging="567"/>
        <w:rPr>
          <w:rFonts w:ascii="Times New Roman" w:hAnsi="Times New Roman" w:cs="Times New Roman"/>
          <w:sz w:val="24"/>
          <w:szCs w:val="24"/>
        </w:rPr>
      </w:pPr>
      <w:r w:rsidRPr="006647E5">
        <w:rPr>
          <w:rFonts w:ascii="Times New Roman" w:hAnsi="Times New Roman" w:cs="Times New Roman"/>
          <w:sz w:val="24"/>
          <w:szCs w:val="24"/>
        </w:rPr>
        <w:t xml:space="preserve">Thom, D. and </w:t>
      </w:r>
      <w:proofErr w:type="spellStart"/>
      <w:r w:rsidRPr="006647E5">
        <w:rPr>
          <w:rFonts w:ascii="Times New Roman" w:hAnsi="Times New Roman" w:cs="Times New Roman"/>
          <w:sz w:val="24"/>
          <w:szCs w:val="24"/>
        </w:rPr>
        <w:t>Seidl</w:t>
      </w:r>
      <w:proofErr w:type="spellEnd"/>
      <w:r w:rsidRPr="006647E5">
        <w:rPr>
          <w:rFonts w:ascii="Times New Roman" w:hAnsi="Times New Roman" w:cs="Times New Roman"/>
          <w:sz w:val="24"/>
          <w:szCs w:val="24"/>
        </w:rPr>
        <w:t>, R. 2016</w:t>
      </w:r>
      <w:r w:rsidR="00987B8C" w:rsidRPr="006647E5">
        <w:rPr>
          <w:rFonts w:ascii="Times New Roman" w:hAnsi="Times New Roman" w:cs="Times New Roman"/>
          <w:sz w:val="24"/>
          <w:szCs w:val="24"/>
        </w:rPr>
        <w:t>.</w:t>
      </w:r>
      <w:r w:rsidR="00BE780C" w:rsidRPr="006647E5">
        <w:rPr>
          <w:rFonts w:ascii="Times New Roman" w:hAnsi="Times New Roman" w:cs="Times New Roman"/>
          <w:sz w:val="24"/>
          <w:szCs w:val="24"/>
        </w:rPr>
        <w:t xml:space="preserve"> </w:t>
      </w:r>
      <w:r w:rsidRPr="006647E5">
        <w:rPr>
          <w:rFonts w:ascii="Times New Roman" w:hAnsi="Times New Roman" w:cs="Times New Roman"/>
          <w:sz w:val="24"/>
          <w:szCs w:val="24"/>
        </w:rPr>
        <w:t>Natural disturbance impacts on ecosystem services and biodiversity in temperate and boreal forests</w:t>
      </w:r>
      <w:r w:rsidR="00171730" w:rsidRPr="006647E5">
        <w:rPr>
          <w:rFonts w:ascii="Times New Roman" w:hAnsi="Times New Roman" w:cs="Times New Roman"/>
          <w:sz w:val="24"/>
          <w:szCs w:val="24"/>
        </w:rPr>
        <w:t>.</w:t>
      </w:r>
      <w:r w:rsidRPr="006647E5">
        <w:rPr>
          <w:rFonts w:ascii="Times New Roman" w:hAnsi="Times New Roman" w:cs="Times New Roman"/>
          <w:sz w:val="24"/>
          <w:szCs w:val="24"/>
        </w:rPr>
        <w:t xml:space="preserve"> </w:t>
      </w:r>
      <w:r w:rsidRPr="006647E5">
        <w:rPr>
          <w:rFonts w:ascii="Times New Roman" w:hAnsi="Times New Roman" w:cs="Times New Roman"/>
          <w:i/>
          <w:iCs/>
          <w:sz w:val="24"/>
          <w:szCs w:val="24"/>
        </w:rPr>
        <w:t>Biol Rev</w:t>
      </w:r>
      <w:r w:rsidRPr="006647E5">
        <w:rPr>
          <w:rFonts w:ascii="Times New Roman" w:hAnsi="Times New Roman" w:cs="Times New Roman"/>
          <w:sz w:val="24"/>
          <w:szCs w:val="24"/>
        </w:rPr>
        <w:t>, 91: 760-781.  </w:t>
      </w:r>
    </w:p>
    <w:p w14:paraId="1E1714CF" w14:textId="71C98950" w:rsidR="00946CB8" w:rsidRPr="006647E5" w:rsidRDefault="00946CB8" w:rsidP="006657F8">
      <w:pPr>
        <w:ind w:left="567" w:hanging="567"/>
        <w:rPr>
          <w:rFonts w:ascii="Times New Roman" w:hAnsi="Times New Roman" w:cs="Times New Roman"/>
          <w:sz w:val="24"/>
          <w:szCs w:val="24"/>
        </w:rPr>
      </w:pPr>
      <w:r w:rsidRPr="006647E5">
        <w:rPr>
          <w:rFonts w:ascii="Times New Roman" w:hAnsi="Times New Roman" w:cs="Times New Roman"/>
          <w:sz w:val="24"/>
          <w:szCs w:val="24"/>
        </w:rPr>
        <w:t>U.S. Geological Survey, 2020.</w:t>
      </w:r>
      <w:r w:rsidRPr="006647E5">
        <w:rPr>
          <w:rFonts w:ascii="Times New Roman" w:hAnsi="Times New Roman" w:cs="Times New Roman"/>
          <w:sz w:val="24"/>
          <w:szCs w:val="24"/>
          <w:shd w:val="clear" w:color="auto" w:fill="FFFFFF"/>
        </w:rPr>
        <w:t xml:space="preserve"> Earth Explorer data portal.</w:t>
      </w:r>
    </w:p>
    <w:p w14:paraId="6E09AEF9" w14:textId="49D3BD4A" w:rsidR="005719B3" w:rsidRPr="006647E5" w:rsidRDefault="005719B3" w:rsidP="006657F8">
      <w:pPr>
        <w:ind w:left="567" w:hanging="567"/>
        <w:rPr>
          <w:rFonts w:ascii="Times New Roman" w:hAnsi="Times New Roman" w:cs="Times New Roman"/>
          <w:sz w:val="24"/>
          <w:szCs w:val="24"/>
        </w:rPr>
      </w:pPr>
      <w:r w:rsidRPr="006647E5">
        <w:rPr>
          <w:rFonts w:ascii="Times New Roman" w:hAnsi="Times New Roman" w:cs="Times New Roman"/>
          <w:sz w:val="24"/>
          <w:szCs w:val="24"/>
        </w:rPr>
        <w:t xml:space="preserve">Wang, X., </w:t>
      </w:r>
      <w:proofErr w:type="spellStart"/>
      <w:r w:rsidRPr="006647E5">
        <w:rPr>
          <w:rFonts w:ascii="Times New Roman" w:hAnsi="Times New Roman" w:cs="Times New Roman"/>
          <w:sz w:val="24"/>
          <w:szCs w:val="24"/>
        </w:rPr>
        <w:t>Parisien</w:t>
      </w:r>
      <w:proofErr w:type="spellEnd"/>
      <w:r w:rsidRPr="006647E5">
        <w:rPr>
          <w:rFonts w:ascii="Times New Roman" w:hAnsi="Times New Roman" w:cs="Times New Roman"/>
          <w:sz w:val="24"/>
          <w:szCs w:val="24"/>
        </w:rPr>
        <w:t xml:space="preserve">, M.A., Taylor, S.W., </w:t>
      </w:r>
      <w:proofErr w:type="spellStart"/>
      <w:r w:rsidRPr="006647E5">
        <w:rPr>
          <w:rFonts w:ascii="Times New Roman" w:hAnsi="Times New Roman" w:cs="Times New Roman"/>
          <w:sz w:val="24"/>
          <w:szCs w:val="24"/>
        </w:rPr>
        <w:t>Candau</w:t>
      </w:r>
      <w:proofErr w:type="spellEnd"/>
      <w:r w:rsidRPr="006647E5">
        <w:rPr>
          <w:rFonts w:ascii="Times New Roman" w:hAnsi="Times New Roman" w:cs="Times New Roman"/>
          <w:sz w:val="24"/>
          <w:szCs w:val="24"/>
        </w:rPr>
        <w:t xml:space="preserve">, J.N., </w:t>
      </w:r>
      <w:proofErr w:type="spellStart"/>
      <w:r w:rsidRPr="006647E5">
        <w:rPr>
          <w:rFonts w:ascii="Times New Roman" w:hAnsi="Times New Roman" w:cs="Times New Roman"/>
          <w:sz w:val="24"/>
          <w:szCs w:val="24"/>
        </w:rPr>
        <w:t>Stralberg</w:t>
      </w:r>
      <w:proofErr w:type="spellEnd"/>
      <w:r w:rsidRPr="006647E5">
        <w:rPr>
          <w:rFonts w:ascii="Times New Roman" w:hAnsi="Times New Roman" w:cs="Times New Roman"/>
          <w:sz w:val="24"/>
          <w:szCs w:val="24"/>
        </w:rPr>
        <w:t xml:space="preserve">, D., Marshall, G.A., Little, J. M., </w:t>
      </w:r>
      <w:r w:rsidR="00987B8C" w:rsidRPr="006647E5">
        <w:rPr>
          <w:rFonts w:ascii="Times New Roman" w:hAnsi="Times New Roman" w:cs="Times New Roman"/>
          <w:sz w:val="24"/>
          <w:szCs w:val="24"/>
        </w:rPr>
        <w:t xml:space="preserve">and </w:t>
      </w:r>
      <w:r w:rsidRPr="006647E5">
        <w:rPr>
          <w:rFonts w:ascii="Times New Roman" w:hAnsi="Times New Roman" w:cs="Times New Roman"/>
          <w:sz w:val="24"/>
          <w:szCs w:val="24"/>
        </w:rPr>
        <w:t>Flannigan, M.D.</w:t>
      </w:r>
      <w:r w:rsidR="00D53A70" w:rsidRPr="006647E5">
        <w:rPr>
          <w:rFonts w:ascii="Times New Roman" w:hAnsi="Times New Roman" w:cs="Times New Roman"/>
          <w:sz w:val="24"/>
          <w:szCs w:val="24"/>
        </w:rPr>
        <w:t xml:space="preserve"> </w:t>
      </w:r>
      <w:r w:rsidRPr="006647E5">
        <w:rPr>
          <w:rFonts w:ascii="Times New Roman" w:hAnsi="Times New Roman" w:cs="Times New Roman"/>
          <w:sz w:val="24"/>
          <w:szCs w:val="24"/>
        </w:rPr>
        <w:t>2017</w:t>
      </w:r>
      <w:r w:rsidR="00171730" w:rsidRPr="006647E5">
        <w:rPr>
          <w:rFonts w:ascii="Times New Roman" w:hAnsi="Times New Roman" w:cs="Times New Roman"/>
          <w:sz w:val="24"/>
          <w:szCs w:val="24"/>
        </w:rPr>
        <w:t xml:space="preserve">. </w:t>
      </w:r>
      <w:r w:rsidRPr="006647E5">
        <w:rPr>
          <w:rFonts w:ascii="Times New Roman" w:hAnsi="Times New Roman" w:cs="Times New Roman"/>
          <w:sz w:val="24"/>
          <w:szCs w:val="24"/>
        </w:rPr>
        <w:t>Projected changes in daily fire spread across Canada over the next century</w:t>
      </w:r>
      <w:r w:rsidR="00171730" w:rsidRPr="006647E5">
        <w:rPr>
          <w:rFonts w:ascii="Times New Roman" w:hAnsi="Times New Roman" w:cs="Times New Roman"/>
          <w:sz w:val="24"/>
          <w:szCs w:val="24"/>
        </w:rPr>
        <w:t>.</w:t>
      </w:r>
      <w:r w:rsidRPr="006647E5">
        <w:rPr>
          <w:rFonts w:ascii="Times New Roman" w:hAnsi="Times New Roman" w:cs="Times New Roman"/>
          <w:sz w:val="24"/>
          <w:szCs w:val="24"/>
        </w:rPr>
        <w:t> Environmental Research Letters, 12(2), 025005</w:t>
      </w:r>
    </w:p>
    <w:p w14:paraId="3D5C0AB2" w14:textId="4F76FCF3" w:rsidR="00FF5F75" w:rsidRPr="006647E5" w:rsidRDefault="005719B3" w:rsidP="006657F8">
      <w:pPr>
        <w:ind w:left="567" w:hanging="567"/>
        <w:rPr>
          <w:rFonts w:ascii="Times New Roman" w:hAnsi="Times New Roman" w:cs="Times New Roman"/>
          <w:sz w:val="24"/>
          <w:szCs w:val="24"/>
        </w:rPr>
      </w:pPr>
      <w:proofErr w:type="spellStart"/>
      <w:r w:rsidRPr="006647E5">
        <w:rPr>
          <w:rFonts w:ascii="Times New Roman" w:hAnsi="Times New Roman" w:cs="Times New Roman"/>
          <w:sz w:val="24"/>
          <w:szCs w:val="24"/>
        </w:rPr>
        <w:t>Westerling</w:t>
      </w:r>
      <w:proofErr w:type="spellEnd"/>
      <w:r w:rsidRPr="006647E5">
        <w:rPr>
          <w:rFonts w:ascii="Times New Roman" w:hAnsi="Times New Roman" w:cs="Times New Roman"/>
          <w:sz w:val="24"/>
          <w:szCs w:val="24"/>
        </w:rPr>
        <w:t>, A.L.</w:t>
      </w:r>
      <w:r w:rsidR="005D0DFB" w:rsidRPr="006647E5">
        <w:rPr>
          <w:rFonts w:ascii="Times New Roman" w:hAnsi="Times New Roman" w:cs="Times New Roman"/>
          <w:sz w:val="24"/>
          <w:szCs w:val="24"/>
        </w:rPr>
        <w:t xml:space="preserve"> and </w:t>
      </w:r>
      <w:r w:rsidRPr="006647E5">
        <w:rPr>
          <w:rFonts w:ascii="Times New Roman" w:hAnsi="Times New Roman" w:cs="Times New Roman"/>
          <w:sz w:val="24"/>
          <w:szCs w:val="24"/>
        </w:rPr>
        <w:t>Bryant, B.P.</w:t>
      </w:r>
      <w:r w:rsidR="005D0DFB" w:rsidRPr="006647E5">
        <w:rPr>
          <w:rFonts w:ascii="Times New Roman" w:hAnsi="Times New Roman" w:cs="Times New Roman"/>
          <w:sz w:val="24"/>
          <w:szCs w:val="24"/>
        </w:rPr>
        <w:t xml:space="preserve"> </w:t>
      </w:r>
      <w:r w:rsidR="00D53A70" w:rsidRPr="006647E5">
        <w:rPr>
          <w:rFonts w:ascii="Times New Roman" w:hAnsi="Times New Roman" w:cs="Times New Roman"/>
          <w:sz w:val="24"/>
          <w:szCs w:val="24"/>
        </w:rPr>
        <w:t>2018</w:t>
      </w:r>
      <w:r w:rsidR="005D0DFB" w:rsidRPr="006647E5">
        <w:rPr>
          <w:rFonts w:ascii="Times New Roman" w:hAnsi="Times New Roman" w:cs="Times New Roman"/>
          <w:sz w:val="24"/>
          <w:szCs w:val="24"/>
        </w:rPr>
        <w:t>.</w:t>
      </w:r>
      <w:r w:rsidRPr="006647E5">
        <w:rPr>
          <w:rFonts w:ascii="Times New Roman" w:hAnsi="Times New Roman" w:cs="Times New Roman"/>
          <w:sz w:val="24"/>
          <w:szCs w:val="24"/>
        </w:rPr>
        <w:t xml:space="preserve"> Climate change and wildfire in California</w:t>
      </w:r>
      <w:r w:rsidR="00171730" w:rsidRPr="006647E5">
        <w:rPr>
          <w:rFonts w:ascii="Times New Roman" w:hAnsi="Times New Roman" w:cs="Times New Roman"/>
          <w:sz w:val="24"/>
          <w:szCs w:val="24"/>
        </w:rPr>
        <w:t>.</w:t>
      </w:r>
      <w:r w:rsidRPr="006647E5">
        <w:rPr>
          <w:rFonts w:ascii="Times New Roman" w:hAnsi="Times New Roman" w:cs="Times New Roman"/>
          <w:sz w:val="24"/>
          <w:szCs w:val="24"/>
        </w:rPr>
        <w:t> </w:t>
      </w:r>
      <w:r w:rsidRPr="006647E5">
        <w:rPr>
          <w:rFonts w:ascii="Times New Roman" w:hAnsi="Times New Roman" w:cs="Times New Roman"/>
          <w:i/>
          <w:iCs/>
          <w:sz w:val="24"/>
          <w:szCs w:val="24"/>
        </w:rPr>
        <w:t>Climatic Change</w:t>
      </w:r>
      <w:r w:rsidRPr="006647E5">
        <w:rPr>
          <w:rFonts w:ascii="Times New Roman" w:hAnsi="Times New Roman" w:cs="Times New Roman"/>
          <w:sz w:val="24"/>
          <w:szCs w:val="24"/>
        </w:rPr>
        <w:t> 87, 231–249</w:t>
      </w:r>
      <w:r w:rsidR="00D53A70" w:rsidRPr="006647E5">
        <w:rPr>
          <w:rFonts w:ascii="Times New Roman" w:hAnsi="Times New Roman" w:cs="Times New Roman"/>
          <w:sz w:val="24"/>
          <w:szCs w:val="24"/>
        </w:rPr>
        <w:t>.</w:t>
      </w:r>
    </w:p>
    <w:p w14:paraId="42538C80" w14:textId="4177352A" w:rsidR="00961CB6" w:rsidRPr="006647E5" w:rsidRDefault="00961CB6" w:rsidP="00961CB6">
      <w:pPr>
        <w:pStyle w:val="ListParagraph"/>
        <w:spacing w:line="240" w:lineRule="auto"/>
        <w:ind w:left="1080"/>
        <w:rPr>
          <w:rFonts w:ascii="Times New Roman" w:hAnsi="Times New Roman" w:cs="Times New Roman"/>
          <w:sz w:val="24"/>
          <w:szCs w:val="24"/>
        </w:rPr>
      </w:pPr>
    </w:p>
    <w:sectPr w:rsidR="00961CB6" w:rsidRPr="006647E5" w:rsidSect="00A74944">
      <w:headerReference w:type="default" r:id="rId2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070AE" w14:textId="77777777" w:rsidR="003B53F6" w:rsidRDefault="003B53F6" w:rsidP="004D6810">
      <w:pPr>
        <w:spacing w:after="0" w:line="240" w:lineRule="auto"/>
      </w:pPr>
      <w:r>
        <w:separator/>
      </w:r>
    </w:p>
  </w:endnote>
  <w:endnote w:type="continuationSeparator" w:id="0">
    <w:p w14:paraId="7FE19EAA" w14:textId="77777777" w:rsidR="003B53F6" w:rsidRDefault="003B53F6" w:rsidP="004D6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0A6F6" w14:textId="77777777" w:rsidR="003B53F6" w:rsidRDefault="003B53F6" w:rsidP="004D6810">
      <w:pPr>
        <w:spacing w:after="0" w:line="240" w:lineRule="auto"/>
      </w:pPr>
      <w:r>
        <w:separator/>
      </w:r>
    </w:p>
  </w:footnote>
  <w:footnote w:type="continuationSeparator" w:id="0">
    <w:p w14:paraId="1789B1FD" w14:textId="77777777" w:rsidR="003B53F6" w:rsidRDefault="003B53F6" w:rsidP="004D6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41929"/>
      <w:docPartObj>
        <w:docPartGallery w:val="Page Numbers (Top of Page)"/>
        <w:docPartUnique/>
      </w:docPartObj>
    </w:sdtPr>
    <w:sdtEndPr>
      <w:rPr>
        <w:noProof/>
      </w:rPr>
    </w:sdtEndPr>
    <w:sdtContent>
      <w:p w14:paraId="0EA00C1D" w14:textId="2C807A0F" w:rsidR="006D4C00" w:rsidRDefault="006D4C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DE55DE5" w14:textId="77777777" w:rsidR="006D4C00" w:rsidRDefault="006D4C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370BA"/>
    <w:multiLevelType w:val="hybridMultilevel"/>
    <w:tmpl w:val="B546B42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FA12BBD"/>
    <w:multiLevelType w:val="hybridMultilevel"/>
    <w:tmpl w:val="9E1C1EDE"/>
    <w:lvl w:ilvl="0" w:tplc="990E1C14">
      <w:start w:val="1"/>
      <w:numFmt w:val="upperLetter"/>
      <w:lvlText w:val="%1."/>
      <w:lvlJc w:val="left"/>
      <w:pPr>
        <w:ind w:left="1080" w:hanging="360"/>
      </w:pPr>
      <w:rPr>
        <w:rFonts w:hint="default"/>
        <w:color w:val="auto"/>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29056EA4"/>
    <w:multiLevelType w:val="multilevel"/>
    <w:tmpl w:val="D700A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7E2E2C"/>
    <w:multiLevelType w:val="multilevel"/>
    <w:tmpl w:val="35CE7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4F4C16"/>
    <w:multiLevelType w:val="multilevel"/>
    <w:tmpl w:val="8020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400118"/>
    <w:multiLevelType w:val="multilevel"/>
    <w:tmpl w:val="3FFE6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0C418E"/>
    <w:multiLevelType w:val="multilevel"/>
    <w:tmpl w:val="6290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531256"/>
    <w:multiLevelType w:val="multilevel"/>
    <w:tmpl w:val="6642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7"/>
  </w:num>
  <w:num w:numId="4">
    <w:abstractNumId w:val="4"/>
  </w:num>
  <w:num w:numId="5">
    <w:abstractNumId w:val="3"/>
  </w:num>
  <w:num w:numId="6">
    <w:abstractNumId w:val="0"/>
  </w:num>
  <w:num w:numId="7">
    <w:abstractNumId w:val="1"/>
  </w:num>
  <w:num w:numId="8">
    <w:abstractNumId w:val="2"/>
    <w:lvlOverride w:ilvl="0">
      <w:lvl w:ilvl="0">
        <w:numFmt w:val="upp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1CD"/>
    <w:rsid w:val="000006D4"/>
    <w:rsid w:val="000027C6"/>
    <w:rsid w:val="00003783"/>
    <w:rsid w:val="00005498"/>
    <w:rsid w:val="00005F45"/>
    <w:rsid w:val="00006501"/>
    <w:rsid w:val="00011288"/>
    <w:rsid w:val="000141CA"/>
    <w:rsid w:val="000218CB"/>
    <w:rsid w:val="00025A6C"/>
    <w:rsid w:val="00026241"/>
    <w:rsid w:val="00027678"/>
    <w:rsid w:val="00031711"/>
    <w:rsid w:val="00036618"/>
    <w:rsid w:val="0004172F"/>
    <w:rsid w:val="00043E5D"/>
    <w:rsid w:val="000464BF"/>
    <w:rsid w:val="000514D9"/>
    <w:rsid w:val="000570E6"/>
    <w:rsid w:val="00064F7D"/>
    <w:rsid w:val="00065A4E"/>
    <w:rsid w:val="0006745F"/>
    <w:rsid w:val="00070EA6"/>
    <w:rsid w:val="000725A7"/>
    <w:rsid w:val="000739D2"/>
    <w:rsid w:val="0008232D"/>
    <w:rsid w:val="000832F7"/>
    <w:rsid w:val="0008755A"/>
    <w:rsid w:val="000905C1"/>
    <w:rsid w:val="0009204F"/>
    <w:rsid w:val="00092176"/>
    <w:rsid w:val="00096F47"/>
    <w:rsid w:val="000A0AC2"/>
    <w:rsid w:val="000A3513"/>
    <w:rsid w:val="000A3D15"/>
    <w:rsid w:val="000A4E05"/>
    <w:rsid w:val="000B3E82"/>
    <w:rsid w:val="000B4FAC"/>
    <w:rsid w:val="000C10A6"/>
    <w:rsid w:val="000C22A4"/>
    <w:rsid w:val="000C77F0"/>
    <w:rsid w:val="000C7F52"/>
    <w:rsid w:val="000D53DF"/>
    <w:rsid w:val="000D7A13"/>
    <w:rsid w:val="000D7E35"/>
    <w:rsid w:val="000E14B9"/>
    <w:rsid w:val="000E4023"/>
    <w:rsid w:val="000E6335"/>
    <w:rsid w:val="000E78E7"/>
    <w:rsid w:val="00101585"/>
    <w:rsid w:val="00101F54"/>
    <w:rsid w:val="00105CEB"/>
    <w:rsid w:val="00117983"/>
    <w:rsid w:val="00124796"/>
    <w:rsid w:val="00124EC2"/>
    <w:rsid w:val="00126417"/>
    <w:rsid w:val="00130E5E"/>
    <w:rsid w:val="00132F8C"/>
    <w:rsid w:val="00133F50"/>
    <w:rsid w:val="00141340"/>
    <w:rsid w:val="00146C71"/>
    <w:rsid w:val="00171730"/>
    <w:rsid w:val="001723BD"/>
    <w:rsid w:val="00175FCC"/>
    <w:rsid w:val="00185796"/>
    <w:rsid w:val="001905F4"/>
    <w:rsid w:val="00190D36"/>
    <w:rsid w:val="00192199"/>
    <w:rsid w:val="00193D2F"/>
    <w:rsid w:val="00194590"/>
    <w:rsid w:val="00197C1B"/>
    <w:rsid w:val="001A2571"/>
    <w:rsid w:val="001B0711"/>
    <w:rsid w:val="001C161C"/>
    <w:rsid w:val="001C3FCD"/>
    <w:rsid w:val="001C5B5D"/>
    <w:rsid w:val="001D4E97"/>
    <w:rsid w:val="001E2AAC"/>
    <w:rsid w:val="00200035"/>
    <w:rsid w:val="00202CF1"/>
    <w:rsid w:val="002042E9"/>
    <w:rsid w:val="002115B7"/>
    <w:rsid w:val="00215430"/>
    <w:rsid w:val="00215680"/>
    <w:rsid w:val="002178D7"/>
    <w:rsid w:val="0022266D"/>
    <w:rsid w:val="0022408C"/>
    <w:rsid w:val="0022478A"/>
    <w:rsid w:val="002367D5"/>
    <w:rsid w:val="00244E3C"/>
    <w:rsid w:val="00245DAF"/>
    <w:rsid w:val="00250310"/>
    <w:rsid w:val="0025037A"/>
    <w:rsid w:val="00264966"/>
    <w:rsid w:val="00273C21"/>
    <w:rsid w:val="0027526F"/>
    <w:rsid w:val="00275BD0"/>
    <w:rsid w:val="00282783"/>
    <w:rsid w:val="00286A3C"/>
    <w:rsid w:val="0028719A"/>
    <w:rsid w:val="0029124F"/>
    <w:rsid w:val="0029299D"/>
    <w:rsid w:val="0029760E"/>
    <w:rsid w:val="002A4F66"/>
    <w:rsid w:val="002A5338"/>
    <w:rsid w:val="002B4EB5"/>
    <w:rsid w:val="002B7E24"/>
    <w:rsid w:val="002C1E75"/>
    <w:rsid w:val="002C7596"/>
    <w:rsid w:val="002D6BD1"/>
    <w:rsid w:val="002D72C4"/>
    <w:rsid w:val="002E7859"/>
    <w:rsid w:val="002F23E6"/>
    <w:rsid w:val="002F61CF"/>
    <w:rsid w:val="00300775"/>
    <w:rsid w:val="003023DD"/>
    <w:rsid w:val="00303986"/>
    <w:rsid w:val="00303DBD"/>
    <w:rsid w:val="0030442F"/>
    <w:rsid w:val="0030512E"/>
    <w:rsid w:val="003055D6"/>
    <w:rsid w:val="0031319F"/>
    <w:rsid w:val="00314F2F"/>
    <w:rsid w:val="00315161"/>
    <w:rsid w:val="00323DBC"/>
    <w:rsid w:val="003260C0"/>
    <w:rsid w:val="00326245"/>
    <w:rsid w:val="00330F1D"/>
    <w:rsid w:val="00331438"/>
    <w:rsid w:val="00335E0F"/>
    <w:rsid w:val="0033680A"/>
    <w:rsid w:val="003428C0"/>
    <w:rsid w:val="00350643"/>
    <w:rsid w:val="003518CD"/>
    <w:rsid w:val="00351B29"/>
    <w:rsid w:val="00352F81"/>
    <w:rsid w:val="00360F53"/>
    <w:rsid w:val="00361F5C"/>
    <w:rsid w:val="0036289A"/>
    <w:rsid w:val="003638A5"/>
    <w:rsid w:val="003645AC"/>
    <w:rsid w:val="0036505A"/>
    <w:rsid w:val="00370946"/>
    <w:rsid w:val="00380C21"/>
    <w:rsid w:val="003812E8"/>
    <w:rsid w:val="0038276A"/>
    <w:rsid w:val="00385998"/>
    <w:rsid w:val="00385AD9"/>
    <w:rsid w:val="0038615B"/>
    <w:rsid w:val="003915EC"/>
    <w:rsid w:val="00394783"/>
    <w:rsid w:val="00396043"/>
    <w:rsid w:val="00397930"/>
    <w:rsid w:val="003A0546"/>
    <w:rsid w:val="003A07A0"/>
    <w:rsid w:val="003A2C4A"/>
    <w:rsid w:val="003A4554"/>
    <w:rsid w:val="003A4B99"/>
    <w:rsid w:val="003A6E31"/>
    <w:rsid w:val="003B2613"/>
    <w:rsid w:val="003B3FF4"/>
    <w:rsid w:val="003B53F6"/>
    <w:rsid w:val="003B6136"/>
    <w:rsid w:val="003B72D5"/>
    <w:rsid w:val="003C3F44"/>
    <w:rsid w:val="003D498C"/>
    <w:rsid w:val="003D68AA"/>
    <w:rsid w:val="003E03A5"/>
    <w:rsid w:val="003E1797"/>
    <w:rsid w:val="003E1E0F"/>
    <w:rsid w:val="003E29F9"/>
    <w:rsid w:val="003E68F5"/>
    <w:rsid w:val="003F1416"/>
    <w:rsid w:val="003F53D5"/>
    <w:rsid w:val="003F597E"/>
    <w:rsid w:val="00400F76"/>
    <w:rsid w:val="0040706E"/>
    <w:rsid w:val="00412DD6"/>
    <w:rsid w:val="00413A74"/>
    <w:rsid w:val="00415336"/>
    <w:rsid w:val="00416287"/>
    <w:rsid w:val="004206D7"/>
    <w:rsid w:val="00425E97"/>
    <w:rsid w:val="004303FE"/>
    <w:rsid w:val="00430615"/>
    <w:rsid w:val="004308BA"/>
    <w:rsid w:val="00435922"/>
    <w:rsid w:val="0043629B"/>
    <w:rsid w:val="00436C7F"/>
    <w:rsid w:val="004372A5"/>
    <w:rsid w:val="004428B5"/>
    <w:rsid w:val="00443AD4"/>
    <w:rsid w:val="004449D2"/>
    <w:rsid w:val="0044512D"/>
    <w:rsid w:val="004463DD"/>
    <w:rsid w:val="0046083B"/>
    <w:rsid w:val="00463EE9"/>
    <w:rsid w:val="00465460"/>
    <w:rsid w:val="00465D09"/>
    <w:rsid w:val="00470295"/>
    <w:rsid w:val="004711BF"/>
    <w:rsid w:val="00471373"/>
    <w:rsid w:val="00473A71"/>
    <w:rsid w:val="00474464"/>
    <w:rsid w:val="004744FE"/>
    <w:rsid w:val="004802CB"/>
    <w:rsid w:val="0048278B"/>
    <w:rsid w:val="00487AF4"/>
    <w:rsid w:val="00497118"/>
    <w:rsid w:val="004A39DE"/>
    <w:rsid w:val="004A3A4A"/>
    <w:rsid w:val="004A4E34"/>
    <w:rsid w:val="004A574F"/>
    <w:rsid w:val="004B2B9E"/>
    <w:rsid w:val="004B60B0"/>
    <w:rsid w:val="004C4085"/>
    <w:rsid w:val="004C465C"/>
    <w:rsid w:val="004C5CA6"/>
    <w:rsid w:val="004D38A1"/>
    <w:rsid w:val="004D651B"/>
    <w:rsid w:val="004D6810"/>
    <w:rsid w:val="004E0738"/>
    <w:rsid w:val="004E6AFA"/>
    <w:rsid w:val="004F7268"/>
    <w:rsid w:val="00504713"/>
    <w:rsid w:val="00511544"/>
    <w:rsid w:val="00516EB9"/>
    <w:rsid w:val="00517B92"/>
    <w:rsid w:val="00517CE0"/>
    <w:rsid w:val="00520A42"/>
    <w:rsid w:val="00527032"/>
    <w:rsid w:val="005311B9"/>
    <w:rsid w:val="00532185"/>
    <w:rsid w:val="00536328"/>
    <w:rsid w:val="00546F21"/>
    <w:rsid w:val="005478B8"/>
    <w:rsid w:val="0055002E"/>
    <w:rsid w:val="005530F9"/>
    <w:rsid w:val="00554AB7"/>
    <w:rsid w:val="00556CC5"/>
    <w:rsid w:val="00560594"/>
    <w:rsid w:val="00560938"/>
    <w:rsid w:val="00562C8A"/>
    <w:rsid w:val="0056335C"/>
    <w:rsid w:val="0056373D"/>
    <w:rsid w:val="005640D9"/>
    <w:rsid w:val="005676E3"/>
    <w:rsid w:val="005719B3"/>
    <w:rsid w:val="00581DC1"/>
    <w:rsid w:val="0058362B"/>
    <w:rsid w:val="00595EE5"/>
    <w:rsid w:val="005A1F4A"/>
    <w:rsid w:val="005B0B78"/>
    <w:rsid w:val="005B5D73"/>
    <w:rsid w:val="005B74E3"/>
    <w:rsid w:val="005C0D49"/>
    <w:rsid w:val="005C5337"/>
    <w:rsid w:val="005D0DFB"/>
    <w:rsid w:val="005D1D2B"/>
    <w:rsid w:val="005E1A66"/>
    <w:rsid w:val="005F08E1"/>
    <w:rsid w:val="00601560"/>
    <w:rsid w:val="00606720"/>
    <w:rsid w:val="006124AC"/>
    <w:rsid w:val="00615908"/>
    <w:rsid w:val="00620A63"/>
    <w:rsid w:val="006343A0"/>
    <w:rsid w:val="00637B91"/>
    <w:rsid w:val="006441ED"/>
    <w:rsid w:val="00647300"/>
    <w:rsid w:val="006511FC"/>
    <w:rsid w:val="006537D2"/>
    <w:rsid w:val="006558FA"/>
    <w:rsid w:val="00657EA6"/>
    <w:rsid w:val="0066172D"/>
    <w:rsid w:val="006647E5"/>
    <w:rsid w:val="006657F8"/>
    <w:rsid w:val="00666591"/>
    <w:rsid w:val="00670475"/>
    <w:rsid w:val="0067466E"/>
    <w:rsid w:val="00676B0D"/>
    <w:rsid w:val="00677CE1"/>
    <w:rsid w:val="00681B35"/>
    <w:rsid w:val="006826ED"/>
    <w:rsid w:val="00686556"/>
    <w:rsid w:val="00693B70"/>
    <w:rsid w:val="00695B02"/>
    <w:rsid w:val="00695E81"/>
    <w:rsid w:val="00696756"/>
    <w:rsid w:val="006A0894"/>
    <w:rsid w:val="006A09FD"/>
    <w:rsid w:val="006A26CE"/>
    <w:rsid w:val="006A5A22"/>
    <w:rsid w:val="006B05BA"/>
    <w:rsid w:val="006B0DD8"/>
    <w:rsid w:val="006C027E"/>
    <w:rsid w:val="006D3155"/>
    <w:rsid w:val="006D4169"/>
    <w:rsid w:val="006D4631"/>
    <w:rsid w:val="006D4C00"/>
    <w:rsid w:val="006E41F7"/>
    <w:rsid w:val="006E67ED"/>
    <w:rsid w:val="006E6C1B"/>
    <w:rsid w:val="006F0408"/>
    <w:rsid w:val="006F416D"/>
    <w:rsid w:val="00700A4A"/>
    <w:rsid w:val="007129E9"/>
    <w:rsid w:val="00715F59"/>
    <w:rsid w:val="00716705"/>
    <w:rsid w:val="007169FA"/>
    <w:rsid w:val="0072117B"/>
    <w:rsid w:val="00725165"/>
    <w:rsid w:val="00726E7C"/>
    <w:rsid w:val="007376D9"/>
    <w:rsid w:val="007400FC"/>
    <w:rsid w:val="00742077"/>
    <w:rsid w:val="00742EA3"/>
    <w:rsid w:val="00752C96"/>
    <w:rsid w:val="007577C6"/>
    <w:rsid w:val="007629AD"/>
    <w:rsid w:val="00765440"/>
    <w:rsid w:val="0076606A"/>
    <w:rsid w:val="00771743"/>
    <w:rsid w:val="00777331"/>
    <w:rsid w:val="00785174"/>
    <w:rsid w:val="00785BA8"/>
    <w:rsid w:val="007921AF"/>
    <w:rsid w:val="00797E3E"/>
    <w:rsid w:val="007A296B"/>
    <w:rsid w:val="007A7F62"/>
    <w:rsid w:val="007B1322"/>
    <w:rsid w:val="007B3BC9"/>
    <w:rsid w:val="007B5DE0"/>
    <w:rsid w:val="007B79D8"/>
    <w:rsid w:val="007C2A68"/>
    <w:rsid w:val="007D178A"/>
    <w:rsid w:val="007D2818"/>
    <w:rsid w:val="007D2F26"/>
    <w:rsid w:val="007D4F7C"/>
    <w:rsid w:val="007D6CDD"/>
    <w:rsid w:val="007D7CE0"/>
    <w:rsid w:val="007E5470"/>
    <w:rsid w:val="007F1109"/>
    <w:rsid w:val="007F16B2"/>
    <w:rsid w:val="00801375"/>
    <w:rsid w:val="00802FBF"/>
    <w:rsid w:val="00810F5A"/>
    <w:rsid w:val="00812146"/>
    <w:rsid w:val="0081591F"/>
    <w:rsid w:val="00817DA7"/>
    <w:rsid w:val="00817E9B"/>
    <w:rsid w:val="00824C62"/>
    <w:rsid w:val="00826246"/>
    <w:rsid w:val="00826FC1"/>
    <w:rsid w:val="00827699"/>
    <w:rsid w:val="00836E26"/>
    <w:rsid w:val="008400A8"/>
    <w:rsid w:val="00842923"/>
    <w:rsid w:val="0084556E"/>
    <w:rsid w:val="008457AE"/>
    <w:rsid w:val="00845B4A"/>
    <w:rsid w:val="00850946"/>
    <w:rsid w:val="00854234"/>
    <w:rsid w:val="008575EF"/>
    <w:rsid w:val="008634E6"/>
    <w:rsid w:val="0086431A"/>
    <w:rsid w:val="00876D91"/>
    <w:rsid w:val="0088080A"/>
    <w:rsid w:val="00880A8C"/>
    <w:rsid w:val="008871FF"/>
    <w:rsid w:val="00891C0A"/>
    <w:rsid w:val="00897722"/>
    <w:rsid w:val="008A182F"/>
    <w:rsid w:val="008B4D31"/>
    <w:rsid w:val="008C271C"/>
    <w:rsid w:val="008C36D2"/>
    <w:rsid w:val="008C47A3"/>
    <w:rsid w:val="008D3BBE"/>
    <w:rsid w:val="008D5B36"/>
    <w:rsid w:val="008D71B4"/>
    <w:rsid w:val="008E371B"/>
    <w:rsid w:val="008E6DC4"/>
    <w:rsid w:val="008F5C25"/>
    <w:rsid w:val="00903034"/>
    <w:rsid w:val="00907DF5"/>
    <w:rsid w:val="00917929"/>
    <w:rsid w:val="00924AE3"/>
    <w:rsid w:val="0092625E"/>
    <w:rsid w:val="00926F24"/>
    <w:rsid w:val="009272DA"/>
    <w:rsid w:val="009327A0"/>
    <w:rsid w:val="009363D6"/>
    <w:rsid w:val="00940919"/>
    <w:rsid w:val="00946CB8"/>
    <w:rsid w:val="00953F35"/>
    <w:rsid w:val="00956DD6"/>
    <w:rsid w:val="00961CB6"/>
    <w:rsid w:val="0096296F"/>
    <w:rsid w:val="0096604B"/>
    <w:rsid w:val="009676DF"/>
    <w:rsid w:val="00977B09"/>
    <w:rsid w:val="00981A7E"/>
    <w:rsid w:val="00981D5C"/>
    <w:rsid w:val="00983168"/>
    <w:rsid w:val="009853D7"/>
    <w:rsid w:val="00986F1C"/>
    <w:rsid w:val="009879FE"/>
    <w:rsid w:val="00987B8C"/>
    <w:rsid w:val="00990D5B"/>
    <w:rsid w:val="00991B02"/>
    <w:rsid w:val="0099397E"/>
    <w:rsid w:val="009A0612"/>
    <w:rsid w:val="009A248F"/>
    <w:rsid w:val="009A48CA"/>
    <w:rsid w:val="009A6E92"/>
    <w:rsid w:val="009B5821"/>
    <w:rsid w:val="009C069B"/>
    <w:rsid w:val="009C35B4"/>
    <w:rsid w:val="009C4D27"/>
    <w:rsid w:val="009C5509"/>
    <w:rsid w:val="009C62F8"/>
    <w:rsid w:val="009D150A"/>
    <w:rsid w:val="009D203D"/>
    <w:rsid w:val="009E031A"/>
    <w:rsid w:val="009E3C95"/>
    <w:rsid w:val="009F0B50"/>
    <w:rsid w:val="009F3E15"/>
    <w:rsid w:val="009F4A86"/>
    <w:rsid w:val="009F732E"/>
    <w:rsid w:val="00A0359B"/>
    <w:rsid w:val="00A047D7"/>
    <w:rsid w:val="00A058A5"/>
    <w:rsid w:val="00A07C04"/>
    <w:rsid w:val="00A13135"/>
    <w:rsid w:val="00A146D7"/>
    <w:rsid w:val="00A17C1F"/>
    <w:rsid w:val="00A21ADC"/>
    <w:rsid w:val="00A232E3"/>
    <w:rsid w:val="00A245E1"/>
    <w:rsid w:val="00A35A6D"/>
    <w:rsid w:val="00A37DF7"/>
    <w:rsid w:val="00A43CEF"/>
    <w:rsid w:val="00A464CA"/>
    <w:rsid w:val="00A4783D"/>
    <w:rsid w:val="00A479EC"/>
    <w:rsid w:val="00A50F8E"/>
    <w:rsid w:val="00A530AE"/>
    <w:rsid w:val="00A65C4E"/>
    <w:rsid w:val="00A6686C"/>
    <w:rsid w:val="00A676B0"/>
    <w:rsid w:val="00A730B5"/>
    <w:rsid w:val="00A74944"/>
    <w:rsid w:val="00A7637E"/>
    <w:rsid w:val="00A8659B"/>
    <w:rsid w:val="00A94548"/>
    <w:rsid w:val="00AA4557"/>
    <w:rsid w:val="00AA69C8"/>
    <w:rsid w:val="00AB08C2"/>
    <w:rsid w:val="00AB3C43"/>
    <w:rsid w:val="00AC0084"/>
    <w:rsid w:val="00AC0514"/>
    <w:rsid w:val="00AC45E1"/>
    <w:rsid w:val="00AC5FF3"/>
    <w:rsid w:val="00AD4530"/>
    <w:rsid w:val="00AE0648"/>
    <w:rsid w:val="00AE220E"/>
    <w:rsid w:val="00AE4291"/>
    <w:rsid w:val="00AE47BF"/>
    <w:rsid w:val="00AF1B35"/>
    <w:rsid w:val="00AF31C8"/>
    <w:rsid w:val="00AF7043"/>
    <w:rsid w:val="00B03CDE"/>
    <w:rsid w:val="00B06DF6"/>
    <w:rsid w:val="00B1564A"/>
    <w:rsid w:val="00B23C39"/>
    <w:rsid w:val="00B24267"/>
    <w:rsid w:val="00B2638E"/>
    <w:rsid w:val="00B32A58"/>
    <w:rsid w:val="00B45D47"/>
    <w:rsid w:val="00B508D0"/>
    <w:rsid w:val="00B51139"/>
    <w:rsid w:val="00B63188"/>
    <w:rsid w:val="00B67B4C"/>
    <w:rsid w:val="00B725D7"/>
    <w:rsid w:val="00B7275D"/>
    <w:rsid w:val="00B744D6"/>
    <w:rsid w:val="00B77A8D"/>
    <w:rsid w:val="00B81834"/>
    <w:rsid w:val="00B83C50"/>
    <w:rsid w:val="00B849CD"/>
    <w:rsid w:val="00B867C2"/>
    <w:rsid w:val="00B92FBB"/>
    <w:rsid w:val="00BA0B2D"/>
    <w:rsid w:val="00BB4565"/>
    <w:rsid w:val="00BB51AA"/>
    <w:rsid w:val="00BC01A6"/>
    <w:rsid w:val="00BC16AE"/>
    <w:rsid w:val="00BC2DD4"/>
    <w:rsid w:val="00BD08A6"/>
    <w:rsid w:val="00BD1917"/>
    <w:rsid w:val="00BD27DB"/>
    <w:rsid w:val="00BD79D1"/>
    <w:rsid w:val="00BD7C68"/>
    <w:rsid w:val="00BE2321"/>
    <w:rsid w:val="00BE7426"/>
    <w:rsid w:val="00BE780C"/>
    <w:rsid w:val="00BF041F"/>
    <w:rsid w:val="00BF05A8"/>
    <w:rsid w:val="00BF0C89"/>
    <w:rsid w:val="00BF537C"/>
    <w:rsid w:val="00C00955"/>
    <w:rsid w:val="00C058DB"/>
    <w:rsid w:val="00C10491"/>
    <w:rsid w:val="00C209D0"/>
    <w:rsid w:val="00C23DBA"/>
    <w:rsid w:val="00C2758C"/>
    <w:rsid w:val="00C30A1F"/>
    <w:rsid w:val="00C32068"/>
    <w:rsid w:val="00C325CE"/>
    <w:rsid w:val="00C3313F"/>
    <w:rsid w:val="00C50EF9"/>
    <w:rsid w:val="00C51E07"/>
    <w:rsid w:val="00C52681"/>
    <w:rsid w:val="00C64414"/>
    <w:rsid w:val="00C646F5"/>
    <w:rsid w:val="00C64961"/>
    <w:rsid w:val="00C64A37"/>
    <w:rsid w:val="00C659DD"/>
    <w:rsid w:val="00C72786"/>
    <w:rsid w:val="00C7408B"/>
    <w:rsid w:val="00C74ED4"/>
    <w:rsid w:val="00C8118C"/>
    <w:rsid w:val="00C82ADC"/>
    <w:rsid w:val="00C84708"/>
    <w:rsid w:val="00C85910"/>
    <w:rsid w:val="00C900BA"/>
    <w:rsid w:val="00C93E1D"/>
    <w:rsid w:val="00C94D29"/>
    <w:rsid w:val="00C9513C"/>
    <w:rsid w:val="00CA2F88"/>
    <w:rsid w:val="00CB1791"/>
    <w:rsid w:val="00CB2A19"/>
    <w:rsid w:val="00CB6090"/>
    <w:rsid w:val="00CC2E04"/>
    <w:rsid w:val="00CC324F"/>
    <w:rsid w:val="00CD021E"/>
    <w:rsid w:val="00CD1054"/>
    <w:rsid w:val="00CD27A9"/>
    <w:rsid w:val="00CD3283"/>
    <w:rsid w:val="00CD436B"/>
    <w:rsid w:val="00CD47B8"/>
    <w:rsid w:val="00CD7008"/>
    <w:rsid w:val="00CE192D"/>
    <w:rsid w:val="00CE30A8"/>
    <w:rsid w:val="00CE3188"/>
    <w:rsid w:val="00CF1776"/>
    <w:rsid w:val="00CF58F9"/>
    <w:rsid w:val="00CF5A22"/>
    <w:rsid w:val="00CF6408"/>
    <w:rsid w:val="00CF78EE"/>
    <w:rsid w:val="00D0193E"/>
    <w:rsid w:val="00D0331E"/>
    <w:rsid w:val="00D158EA"/>
    <w:rsid w:val="00D22FDD"/>
    <w:rsid w:val="00D302D0"/>
    <w:rsid w:val="00D34A1B"/>
    <w:rsid w:val="00D35610"/>
    <w:rsid w:val="00D41383"/>
    <w:rsid w:val="00D4329A"/>
    <w:rsid w:val="00D46B48"/>
    <w:rsid w:val="00D52075"/>
    <w:rsid w:val="00D53A70"/>
    <w:rsid w:val="00D546B3"/>
    <w:rsid w:val="00D568A9"/>
    <w:rsid w:val="00D57689"/>
    <w:rsid w:val="00D65E39"/>
    <w:rsid w:val="00D66BED"/>
    <w:rsid w:val="00D67D59"/>
    <w:rsid w:val="00D72EF7"/>
    <w:rsid w:val="00D741D6"/>
    <w:rsid w:val="00D7612C"/>
    <w:rsid w:val="00D8050F"/>
    <w:rsid w:val="00D841CD"/>
    <w:rsid w:val="00D91388"/>
    <w:rsid w:val="00D969B4"/>
    <w:rsid w:val="00D96A39"/>
    <w:rsid w:val="00D96C30"/>
    <w:rsid w:val="00DA108B"/>
    <w:rsid w:val="00DA364F"/>
    <w:rsid w:val="00DA605A"/>
    <w:rsid w:val="00DB001F"/>
    <w:rsid w:val="00DB244E"/>
    <w:rsid w:val="00DB34B3"/>
    <w:rsid w:val="00DB39CF"/>
    <w:rsid w:val="00DC02ED"/>
    <w:rsid w:val="00DC0743"/>
    <w:rsid w:val="00DC0968"/>
    <w:rsid w:val="00DC1026"/>
    <w:rsid w:val="00DC2251"/>
    <w:rsid w:val="00DC394E"/>
    <w:rsid w:val="00DC5AAA"/>
    <w:rsid w:val="00DD0F2C"/>
    <w:rsid w:val="00DD5093"/>
    <w:rsid w:val="00DD5EE4"/>
    <w:rsid w:val="00DD68E0"/>
    <w:rsid w:val="00DE0D46"/>
    <w:rsid w:val="00DE1C65"/>
    <w:rsid w:val="00DE6EF1"/>
    <w:rsid w:val="00DE70CB"/>
    <w:rsid w:val="00DE71CB"/>
    <w:rsid w:val="00DF205E"/>
    <w:rsid w:val="00DF4ABD"/>
    <w:rsid w:val="00DF5B39"/>
    <w:rsid w:val="00DF5FAB"/>
    <w:rsid w:val="00DF6FF2"/>
    <w:rsid w:val="00DF78F1"/>
    <w:rsid w:val="00E0027C"/>
    <w:rsid w:val="00E0786C"/>
    <w:rsid w:val="00E07C6E"/>
    <w:rsid w:val="00E113F1"/>
    <w:rsid w:val="00E11C00"/>
    <w:rsid w:val="00E207A5"/>
    <w:rsid w:val="00E21553"/>
    <w:rsid w:val="00E2202C"/>
    <w:rsid w:val="00E30190"/>
    <w:rsid w:val="00E32087"/>
    <w:rsid w:val="00E33580"/>
    <w:rsid w:val="00E36A08"/>
    <w:rsid w:val="00E36FD1"/>
    <w:rsid w:val="00E40BD3"/>
    <w:rsid w:val="00E411FA"/>
    <w:rsid w:val="00E4191A"/>
    <w:rsid w:val="00E42E7A"/>
    <w:rsid w:val="00E60B32"/>
    <w:rsid w:val="00E62F7C"/>
    <w:rsid w:val="00E65517"/>
    <w:rsid w:val="00E669D7"/>
    <w:rsid w:val="00E718B1"/>
    <w:rsid w:val="00E7190B"/>
    <w:rsid w:val="00E82A06"/>
    <w:rsid w:val="00EA15B2"/>
    <w:rsid w:val="00EA48D5"/>
    <w:rsid w:val="00EA7417"/>
    <w:rsid w:val="00EB17A6"/>
    <w:rsid w:val="00EB3616"/>
    <w:rsid w:val="00EB38A8"/>
    <w:rsid w:val="00EB5C29"/>
    <w:rsid w:val="00EB60DF"/>
    <w:rsid w:val="00ED290F"/>
    <w:rsid w:val="00EE3AD3"/>
    <w:rsid w:val="00EE42FD"/>
    <w:rsid w:val="00EE69BE"/>
    <w:rsid w:val="00EF0CAA"/>
    <w:rsid w:val="00EF0E7A"/>
    <w:rsid w:val="00EF5A52"/>
    <w:rsid w:val="00F00A2A"/>
    <w:rsid w:val="00F04760"/>
    <w:rsid w:val="00F102AD"/>
    <w:rsid w:val="00F10B52"/>
    <w:rsid w:val="00F1196E"/>
    <w:rsid w:val="00F157DD"/>
    <w:rsid w:val="00F1649B"/>
    <w:rsid w:val="00F17E1B"/>
    <w:rsid w:val="00F2356B"/>
    <w:rsid w:val="00F236C1"/>
    <w:rsid w:val="00F23C38"/>
    <w:rsid w:val="00F32854"/>
    <w:rsid w:val="00F37588"/>
    <w:rsid w:val="00F43F21"/>
    <w:rsid w:val="00F53683"/>
    <w:rsid w:val="00F54F08"/>
    <w:rsid w:val="00F54FA3"/>
    <w:rsid w:val="00F56FB5"/>
    <w:rsid w:val="00F61FC8"/>
    <w:rsid w:val="00F625A2"/>
    <w:rsid w:val="00F7390B"/>
    <w:rsid w:val="00F83C47"/>
    <w:rsid w:val="00F85572"/>
    <w:rsid w:val="00F855BC"/>
    <w:rsid w:val="00F9403B"/>
    <w:rsid w:val="00F94F81"/>
    <w:rsid w:val="00F969B2"/>
    <w:rsid w:val="00F97507"/>
    <w:rsid w:val="00FA4797"/>
    <w:rsid w:val="00FB0FF9"/>
    <w:rsid w:val="00FC52A7"/>
    <w:rsid w:val="00FC6C87"/>
    <w:rsid w:val="00FC71AB"/>
    <w:rsid w:val="00FD27AB"/>
    <w:rsid w:val="00FD63AF"/>
    <w:rsid w:val="00FD6639"/>
    <w:rsid w:val="00FD6EB7"/>
    <w:rsid w:val="00FD7BB7"/>
    <w:rsid w:val="00FE0767"/>
    <w:rsid w:val="00FE0FCF"/>
    <w:rsid w:val="00FE3719"/>
    <w:rsid w:val="00FE68BC"/>
    <w:rsid w:val="00FE6E55"/>
    <w:rsid w:val="00FF26AA"/>
    <w:rsid w:val="00FF3FD9"/>
    <w:rsid w:val="00FF5A6B"/>
    <w:rsid w:val="00FF5F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5D33D"/>
  <w15:chartTrackingRefBased/>
  <w15:docId w15:val="{805F258C-DFA8-4484-B142-D927ADE32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129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02CB"/>
    <w:rPr>
      <w:color w:val="0000FF"/>
      <w:u w:val="single"/>
    </w:rPr>
  </w:style>
  <w:style w:type="character" w:styleId="Emphasis">
    <w:name w:val="Emphasis"/>
    <w:basedOn w:val="DefaultParagraphFont"/>
    <w:uiPriority w:val="20"/>
    <w:qFormat/>
    <w:rsid w:val="009C35B4"/>
    <w:rPr>
      <w:i/>
      <w:iCs/>
    </w:rPr>
  </w:style>
  <w:style w:type="paragraph" w:styleId="NormalWeb">
    <w:name w:val="Normal (Web)"/>
    <w:basedOn w:val="Normal"/>
    <w:uiPriority w:val="99"/>
    <w:unhideWhenUsed/>
    <w:rsid w:val="00CB1791"/>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1Char">
    <w:name w:val="Heading 1 Char"/>
    <w:basedOn w:val="DefaultParagraphFont"/>
    <w:link w:val="Heading1"/>
    <w:uiPriority w:val="9"/>
    <w:rsid w:val="007129E9"/>
    <w:rPr>
      <w:rFonts w:ascii="Times New Roman" w:eastAsia="Times New Roman" w:hAnsi="Times New Roman" w:cs="Times New Roman"/>
      <w:b/>
      <w:bCs/>
      <w:kern w:val="36"/>
      <w:sz w:val="48"/>
      <w:szCs w:val="48"/>
      <w:lang w:eastAsia="en-CA"/>
    </w:rPr>
  </w:style>
  <w:style w:type="paragraph" w:customStyle="1" w:styleId="bcparagraph">
    <w:name w:val="bc_paragraph"/>
    <w:basedOn w:val="Normal"/>
    <w:rsid w:val="005B74E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DB244E"/>
    <w:rPr>
      <w:color w:val="605E5C"/>
      <w:shd w:val="clear" w:color="auto" w:fill="E1DFDD"/>
    </w:rPr>
  </w:style>
  <w:style w:type="paragraph" w:styleId="ListParagraph">
    <w:name w:val="List Paragraph"/>
    <w:basedOn w:val="Normal"/>
    <w:uiPriority w:val="34"/>
    <w:qFormat/>
    <w:rsid w:val="007B79D8"/>
    <w:pPr>
      <w:ind w:left="720"/>
      <w:contextualSpacing/>
    </w:pPr>
  </w:style>
  <w:style w:type="character" w:customStyle="1" w:styleId="nlmstring-name">
    <w:name w:val="nlm_string-name"/>
    <w:basedOn w:val="DefaultParagraphFont"/>
    <w:rsid w:val="003A2C4A"/>
  </w:style>
  <w:style w:type="character" w:styleId="FollowedHyperlink">
    <w:name w:val="FollowedHyperlink"/>
    <w:basedOn w:val="DefaultParagraphFont"/>
    <w:uiPriority w:val="99"/>
    <w:semiHidden/>
    <w:unhideWhenUsed/>
    <w:rsid w:val="00D41383"/>
    <w:rPr>
      <w:color w:val="954F72" w:themeColor="followedHyperlink"/>
      <w:u w:val="single"/>
    </w:rPr>
  </w:style>
  <w:style w:type="character" w:customStyle="1" w:styleId="apple-tab-span">
    <w:name w:val="apple-tab-span"/>
    <w:basedOn w:val="DefaultParagraphFont"/>
    <w:rsid w:val="005719B3"/>
  </w:style>
  <w:style w:type="paragraph" w:styleId="Header">
    <w:name w:val="header"/>
    <w:basedOn w:val="Normal"/>
    <w:link w:val="HeaderChar"/>
    <w:uiPriority w:val="99"/>
    <w:unhideWhenUsed/>
    <w:rsid w:val="004D6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810"/>
  </w:style>
  <w:style w:type="paragraph" w:styleId="Footer">
    <w:name w:val="footer"/>
    <w:basedOn w:val="Normal"/>
    <w:link w:val="FooterChar"/>
    <w:uiPriority w:val="99"/>
    <w:unhideWhenUsed/>
    <w:rsid w:val="004D6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810"/>
  </w:style>
  <w:style w:type="table" w:styleId="TableGrid">
    <w:name w:val="Table Grid"/>
    <w:basedOn w:val="TableNormal"/>
    <w:uiPriority w:val="39"/>
    <w:rsid w:val="00F04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A4F66"/>
    <w:rPr>
      <w:b/>
      <w:bCs/>
    </w:rPr>
  </w:style>
  <w:style w:type="character" w:styleId="CommentReference">
    <w:name w:val="annotation reference"/>
    <w:basedOn w:val="DefaultParagraphFont"/>
    <w:uiPriority w:val="99"/>
    <w:semiHidden/>
    <w:unhideWhenUsed/>
    <w:rsid w:val="00026241"/>
    <w:rPr>
      <w:sz w:val="16"/>
      <w:szCs w:val="16"/>
    </w:rPr>
  </w:style>
  <w:style w:type="paragraph" w:styleId="CommentText">
    <w:name w:val="annotation text"/>
    <w:basedOn w:val="Normal"/>
    <w:link w:val="CommentTextChar"/>
    <w:uiPriority w:val="99"/>
    <w:semiHidden/>
    <w:unhideWhenUsed/>
    <w:rsid w:val="00026241"/>
    <w:pPr>
      <w:spacing w:line="240" w:lineRule="auto"/>
    </w:pPr>
    <w:rPr>
      <w:sz w:val="20"/>
      <w:szCs w:val="20"/>
    </w:rPr>
  </w:style>
  <w:style w:type="character" w:customStyle="1" w:styleId="CommentTextChar">
    <w:name w:val="Comment Text Char"/>
    <w:basedOn w:val="DefaultParagraphFont"/>
    <w:link w:val="CommentText"/>
    <w:uiPriority w:val="99"/>
    <w:semiHidden/>
    <w:rsid w:val="00026241"/>
    <w:rPr>
      <w:sz w:val="20"/>
      <w:szCs w:val="20"/>
    </w:rPr>
  </w:style>
  <w:style w:type="paragraph" w:styleId="CommentSubject">
    <w:name w:val="annotation subject"/>
    <w:basedOn w:val="CommentText"/>
    <w:next w:val="CommentText"/>
    <w:link w:val="CommentSubjectChar"/>
    <w:uiPriority w:val="99"/>
    <w:semiHidden/>
    <w:unhideWhenUsed/>
    <w:rsid w:val="00026241"/>
    <w:rPr>
      <w:b/>
      <w:bCs/>
    </w:rPr>
  </w:style>
  <w:style w:type="character" w:customStyle="1" w:styleId="CommentSubjectChar">
    <w:name w:val="Comment Subject Char"/>
    <w:basedOn w:val="CommentTextChar"/>
    <w:link w:val="CommentSubject"/>
    <w:uiPriority w:val="99"/>
    <w:semiHidden/>
    <w:rsid w:val="00026241"/>
    <w:rPr>
      <w:b/>
      <w:bCs/>
      <w:sz w:val="20"/>
      <w:szCs w:val="20"/>
    </w:rPr>
  </w:style>
  <w:style w:type="paragraph" w:styleId="BalloonText">
    <w:name w:val="Balloon Text"/>
    <w:basedOn w:val="Normal"/>
    <w:link w:val="BalloonTextChar"/>
    <w:uiPriority w:val="99"/>
    <w:semiHidden/>
    <w:unhideWhenUsed/>
    <w:rsid w:val="00026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2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0685">
      <w:bodyDiv w:val="1"/>
      <w:marLeft w:val="0"/>
      <w:marRight w:val="0"/>
      <w:marTop w:val="0"/>
      <w:marBottom w:val="0"/>
      <w:divBdr>
        <w:top w:val="none" w:sz="0" w:space="0" w:color="auto"/>
        <w:left w:val="none" w:sz="0" w:space="0" w:color="auto"/>
        <w:bottom w:val="none" w:sz="0" w:space="0" w:color="auto"/>
        <w:right w:val="none" w:sz="0" w:space="0" w:color="auto"/>
      </w:divBdr>
    </w:div>
    <w:div w:id="330641581">
      <w:bodyDiv w:val="1"/>
      <w:marLeft w:val="0"/>
      <w:marRight w:val="0"/>
      <w:marTop w:val="0"/>
      <w:marBottom w:val="0"/>
      <w:divBdr>
        <w:top w:val="none" w:sz="0" w:space="0" w:color="auto"/>
        <w:left w:val="none" w:sz="0" w:space="0" w:color="auto"/>
        <w:bottom w:val="none" w:sz="0" w:space="0" w:color="auto"/>
        <w:right w:val="none" w:sz="0" w:space="0" w:color="auto"/>
      </w:divBdr>
    </w:div>
    <w:div w:id="430861523">
      <w:bodyDiv w:val="1"/>
      <w:marLeft w:val="0"/>
      <w:marRight w:val="0"/>
      <w:marTop w:val="0"/>
      <w:marBottom w:val="0"/>
      <w:divBdr>
        <w:top w:val="none" w:sz="0" w:space="0" w:color="auto"/>
        <w:left w:val="none" w:sz="0" w:space="0" w:color="auto"/>
        <w:bottom w:val="none" w:sz="0" w:space="0" w:color="auto"/>
        <w:right w:val="none" w:sz="0" w:space="0" w:color="auto"/>
      </w:divBdr>
    </w:div>
    <w:div w:id="537085736">
      <w:bodyDiv w:val="1"/>
      <w:marLeft w:val="0"/>
      <w:marRight w:val="0"/>
      <w:marTop w:val="0"/>
      <w:marBottom w:val="0"/>
      <w:divBdr>
        <w:top w:val="none" w:sz="0" w:space="0" w:color="auto"/>
        <w:left w:val="none" w:sz="0" w:space="0" w:color="auto"/>
        <w:bottom w:val="none" w:sz="0" w:space="0" w:color="auto"/>
        <w:right w:val="none" w:sz="0" w:space="0" w:color="auto"/>
      </w:divBdr>
    </w:div>
    <w:div w:id="561525815">
      <w:bodyDiv w:val="1"/>
      <w:marLeft w:val="0"/>
      <w:marRight w:val="0"/>
      <w:marTop w:val="0"/>
      <w:marBottom w:val="0"/>
      <w:divBdr>
        <w:top w:val="none" w:sz="0" w:space="0" w:color="auto"/>
        <w:left w:val="none" w:sz="0" w:space="0" w:color="auto"/>
        <w:bottom w:val="none" w:sz="0" w:space="0" w:color="auto"/>
        <w:right w:val="none" w:sz="0" w:space="0" w:color="auto"/>
      </w:divBdr>
    </w:div>
    <w:div w:id="601686750">
      <w:bodyDiv w:val="1"/>
      <w:marLeft w:val="0"/>
      <w:marRight w:val="0"/>
      <w:marTop w:val="0"/>
      <w:marBottom w:val="0"/>
      <w:divBdr>
        <w:top w:val="none" w:sz="0" w:space="0" w:color="auto"/>
        <w:left w:val="none" w:sz="0" w:space="0" w:color="auto"/>
        <w:bottom w:val="none" w:sz="0" w:space="0" w:color="auto"/>
        <w:right w:val="none" w:sz="0" w:space="0" w:color="auto"/>
      </w:divBdr>
    </w:div>
    <w:div w:id="926160542">
      <w:bodyDiv w:val="1"/>
      <w:marLeft w:val="0"/>
      <w:marRight w:val="0"/>
      <w:marTop w:val="0"/>
      <w:marBottom w:val="0"/>
      <w:divBdr>
        <w:top w:val="none" w:sz="0" w:space="0" w:color="auto"/>
        <w:left w:val="none" w:sz="0" w:space="0" w:color="auto"/>
        <w:bottom w:val="none" w:sz="0" w:space="0" w:color="auto"/>
        <w:right w:val="none" w:sz="0" w:space="0" w:color="auto"/>
      </w:divBdr>
    </w:div>
    <w:div w:id="975648861">
      <w:bodyDiv w:val="1"/>
      <w:marLeft w:val="0"/>
      <w:marRight w:val="0"/>
      <w:marTop w:val="0"/>
      <w:marBottom w:val="0"/>
      <w:divBdr>
        <w:top w:val="none" w:sz="0" w:space="0" w:color="auto"/>
        <w:left w:val="none" w:sz="0" w:space="0" w:color="auto"/>
        <w:bottom w:val="none" w:sz="0" w:space="0" w:color="auto"/>
        <w:right w:val="none" w:sz="0" w:space="0" w:color="auto"/>
      </w:divBdr>
    </w:div>
    <w:div w:id="1033114870">
      <w:bodyDiv w:val="1"/>
      <w:marLeft w:val="0"/>
      <w:marRight w:val="0"/>
      <w:marTop w:val="0"/>
      <w:marBottom w:val="0"/>
      <w:divBdr>
        <w:top w:val="none" w:sz="0" w:space="0" w:color="auto"/>
        <w:left w:val="none" w:sz="0" w:space="0" w:color="auto"/>
        <w:bottom w:val="none" w:sz="0" w:space="0" w:color="auto"/>
        <w:right w:val="none" w:sz="0" w:space="0" w:color="auto"/>
      </w:divBdr>
    </w:div>
    <w:div w:id="1139225688">
      <w:bodyDiv w:val="1"/>
      <w:marLeft w:val="0"/>
      <w:marRight w:val="0"/>
      <w:marTop w:val="0"/>
      <w:marBottom w:val="0"/>
      <w:divBdr>
        <w:top w:val="none" w:sz="0" w:space="0" w:color="auto"/>
        <w:left w:val="none" w:sz="0" w:space="0" w:color="auto"/>
        <w:bottom w:val="none" w:sz="0" w:space="0" w:color="auto"/>
        <w:right w:val="none" w:sz="0" w:space="0" w:color="auto"/>
      </w:divBdr>
    </w:div>
    <w:div w:id="1547063471">
      <w:bodyDiv w:val="1"/>
      <w:marLeft w:val="0"/>
      <w:marRight w:val="0"/>
      <w:marTop w:val="0"/>
      <w:marBottom w:val="0"/>
      <w:divBdr>
        <w:top w:val="none" w:sz="0" w:space="0" w:color="auto"/>
        <w:left w:val="none" w:sz="0" w:space="0" w:color="auto"/>
        <w:bottom w:val="none" w:sz="0" w:space="0" w:color="auto"/>
        <w:right w:val="none" w:sz="0" w:space="0" w:color="auto"/>
      </w:divBdr>
    </w:div>
    <w:div w:id="2057124131">
      <w:bodyDiv w:val="1"/>
      <w:marLeft w:val="0"/>
      <w:marRight w:val="0"/>
      <w:marTop w:val="0"/>
      <w:marBottom w:val="0"/>
      <w:divBdr>
        <w:top w:val="none" w:sz="0" w:space="0" w:color="auto"/>
        <w:left w:val="none" w:sz="0" w:space="0" w:color="auto"/>
        <w:bottom w:val="none" w:sz="0" w:space="0" w:color="auto"/>
        <w:right w:val="none" w:sz="0" w:space="0" w:color="auto"/>
      </w:divBdr>
    </w:div>
    <w:div w:id="2078744157">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2">
          <w:marLeft w:val="0"/>
          <w:marRight w:val="0"/>
          <w:marTop w:val="0"/>
          <w:marBottom w:val="0"/>
          <w:divBdr>
            <w:top w:val="none" w:sz="0" w:space="0" w:color="auto"/>
            <w:left w:val="none" w:sz="0" w:space="0" w:color="auto"/>
            <w:bottom w:val="none" w:sz="0" w:space="0" w:color="auto"/>
            <w:right w:val="none" w:sz="0" w:space="0" w:color="auto"/>
          </w:divBdr>
        </w:div>
        <w:div w:id="897471262">
          <w:marLeft w:val="0"/>
          <w:marRight w:val="0"/>
          <w:marTop w:val="0"/>
          <w:marBottom w:val="0"/>
          <w:divBdr>
            <w:top w:val="none" w:sz="0" w:space="0" w:color="auto"/>
            <w:left w:val="none" w:sz="0" w:space="0" w:color="auto"/>
            <w:bottom w:val="none" w:sz="0" w:space="0" w:color="auto"/>
            <w:right w:val="none" w:sz="0" w:space="0" w:color="auto"/>
          </w:divBdr>
        </w:div>
        <w:div w:id="1278567665">
          <w:marLeft w:val="0"/>
          <w:marRight w:val="0"/>
          <w:marTop w:val="0"/>
          <w:marBottom w:val="0"/>
          <w:divBdr>
            <w:top w:val="none" w:sz="0" w:space="0" w:color="auto"/>
            <w:left w:val="none" w:sz="0" w:space="0" w:color="auto"/>
            <w:bottom w:val="none" w:sz="0" w:space="0" w:color="auto"/>
            <w:right w:val="none" w:sz="0" w:space="0" w:color="auto"/>
          </w:divBdr>
        </w:div>
        <w:div w:id="575821623">
          <w:marLeft w:val="0"/>
          <w:marRight w:val="0"/>
          <w:marTop w:val="0"/>
          <w:marBottom w:val="0"/>
          <w:divBdr>
            <w:top w:val="none" w:sz="0" w:space="0" w:color="auto"/>
            <w:left w:val="none" w:sz="0" w:space="0" w:color="auto"/>
            <w:bottom w:val="none" w:sz="0" w:space="0" w:color="auto"/>
            <w:right w:val="none" w:sz="0" w:space="0" w:color="auto"/>
          </w:divBdr>
        </w:div>
        <w:div w:id="1774322193">
          <w:marLeft w:val="0"/>
          <w:marRight w:val="0"/>
          <w:marTop w:val="0"/>
          <w:marBottom w:val="0"/>
          <w:divBdr>
            <w:top w:val="none" w:sz="0" w:space="0" w:color="auto"/>
            <w:left w:val="none" w:sz="0" w:space="0" w:color="auto"/>
            <w:bottom w:val="none" w:sz="0" w:space="0" w:color="auto"/>
            <w:right w:val="none" w:sz="0" w:space="0" w:color="auto"/>
          </w:divBdr>
        </w:div>
        <w:div w:id="1207529591">
          <w:marLeft w:val="0"/>
          <w:marRight w:val="0"/>
          <w:marTop w:val="0"/>
          <w:marBottom w:val="0"/>
          <w:divBdr>
            <w:top w:val="none" w:sz="0" w:space="0" w:color="auto"/>
            <w:left w:val="none" w:sz="0" w:space="0" w:color="auto"/>
            <w:bottom w:val="none" w:sz="0" w:space="0" w:color="auto"/>
            <w:right w:val="none" w:sz="0" w:space="0" w:color="auto"/>
          </w:divBdr>
        </w:div>
        <w:div w:id="1066100927">
          <w:marLeft w:val="0"/>
          <w:marRight w:val="0"/>
          <w:marTop w:val="0"/>
          <w:marBottom w:val="0"/>
          <w:divBdr>
            <w:top w:val="none" w:sz="0" w:space="0" w:color="auto"/>
            <w:left w:val="none" w:sz="0" w:space="0" w:color="auto"/>
            <w:bottom w:val="none" w:sz="0" w:space="0" w:color="auto"/>
            <w:right w:val="none" w:sz="0" w:space="0" w:color="auto"/>
          </w:divBdr>
        </w:div>
        <w:div w:id="104732623">
          <w:marLeft w:val="0"/>
          <w:marRight w:val="0"/>
          <w:marTop w:val="0"/>
          <w:marBottom w:val="0"/>
          <w:divBdr>
            <w:top w:val="none" w:sz="0" w:space="0" w:color="auto"/>
            <w:left w:val="none" w:sz="0" w:space="0" w:color="auto"/>
            <w:bottom w:val="none" w:sz="0" w:space="0" w:color="auto"/>
            <w:right w:val="none" w:sz="0" w:space="0" w:color="auto"/>
          </w:divBdr>
        </w:div>
        <w:div w:id="1699618255">
          <w:marLeft w:val="0"/>
          <w:marRight w:val="0"/>
          <w:marTop w:val="0"/>
          <w:marBottom w:val="0"/>
          <w:divBdr>
            <w:top w:val="none" w:sz="0" w:space="0" w:color="auto"/>
            <w:left w:val="none" w:sz="0" w:space="0" w:color="auto"/>
            <w:bottom w:val="none" w:sz="0" w:space="0" w:color="auto"/>
            <w:right w:val="none" w:sz="0" w:space="0" w:color="auto"/>
          </w:divBdr>
        </w:div>
        <w:div w:id="451288386">
          <w:marLeft w:val="0"/>
          <w:marRight w:val="0"/>
          <w:marTop w:val="0"/>
          <w:marBottom w:val="0"/>
          <w:divBdr>
            <w:top w:val="none" w:sz="0" w:space="0" w:color="auto"/>
            <w:left w:val="none" w:sz="0" w:space="0" w:color="auto"/>
            <w:bottom w:val="none" w:sz="0" w:space="0" w:color="auto"/>
            <w:right w:val="none" w:sz="0" w:space="0" w:color="auto"/>
          </w:divBdr>
        </w:div>
        <w:div w:id="1918860850">
          <w:marLeft w:val="0"/>
          <w:marRight w:val="0"/>
          <w:marTop w:val="0"/>
          <w:marBottom w:val="0"/>
          <w:divBdr>
            <w:top w:val="none" w:sz="0" w:space="0" w:color="auto"/>
            <w:left w:val="none" w:sz="0" w:space="0" w:color="auto"/>
            <w:bottom w:val="none" w:sz="0" w:space="0" w:color="auto"/>
            <w:right w:val="none" w:sz="0" w:space="0" w:color="auto"/>
          </w:divBdr>
        </w:div>
        <w:div w:id="1711950712">
          <w:marLeft w:val="0"/>
          <w:marRight w:val="0"/>
          <w:marTop w:val="0"/>
          <w:marBottom w:val="0"/>
          <w:divBdr>
            <w:top w:val="none" w:sz="0" w:space="0" w:color="auto"/>
            <w:left w:val="none" w:sz="0" w:space="0" w:color="auto"/>
            <w:bottom w:val="none" w:sz="0" w:space="0" w:color="auto"/>
            <w:right w:val="none" w:sz="0" w:space="0" w:color="auto"/>
          </w:divBdr>
        </w:div>
        <w:div w:id="1265848975">
          <w:marLeft w:val="0"/>
          <w:marRight w:val="0"/>
          <w:marTop w:val="0"/>
          <w:marBottom w:val="0"/>
          <w:divBdr>
            <w:top w:val="none" w:sz="0" w:space="0" w:color="auto"/>
            <w:left w:val="none" w:sz="0" w:space="0" w:color="auto"/>
            <w:bottom w:val="none" w:sz="0" w:space="0" w:color="auto"/>
            <w:right w:val="none" w:sz="0" w:space="0" w:color="auto"/>
          </w:divBdr>
        </w:div>
        <w:div w:id="1298102652">
          <w:marLeft w:val="0"/>
          <w:marRight w:val="0"/>
          <w:marTop w:val="0"/>
          <w:marBottom w:val="0"/>
          <w:divBdr>
            <w:top w:val="none" w:sz="0" w:space="0" w:color="auto"/>
            <w:left w:val="none" w:sz="0" w:space="0" w:color="auto"/>
            <w:bottom w:val="none" w:sz="0" w:space="0" w:color="auto"/>
            <w:right w:val="none" w:sz="0" w:space="0" w:color="auto"/>
          </w:divBdr>
        </w:div>
        <w:div w:id="1141071053">
          <w:marLeft w:val="0"/>
          <w:marRight w:val="0"/>
          <w:marTop w:val="0"/>
          <w:marBottom w:val="0"/>
          <w:divBdr>
            <w:top w:val="none" w:sz="0" w:space="0" w:color="auto"/>
            <w:left w:val="none" w:sz="0" w:space="0" w:color="auto"/>
            <w:bottom w:val="none" w:sz="0" w:space="0" w:color="auto"/>
            <w:right w:val="none" w:sz="0" w:space="0" w:color="auto"/>
          </w:divBdr>
        </w:div>
        <w:div w:id="1395202367">
          <w:marLeft w:val="0"/>
          <w:marRight w:val="0"/>
          <w:marTop w:val="0"/>
          <w:marBottom w:val="0"/>
          <w:divBdr>
            <w:top w:val="none" w:sz="0" w:space="0" w:color="auto"/>
            <w:left w:val="none" w:sz="0" w:space="0" w:color="auto"/>
            <w:bottom w:val="none" w:sz="0" w:space="0" w:color="auto"/>
            <w:right w:val="none" w:sz="0" w:space="0" w:color="auto"/>
          </w:divBdr>
        </w:div>
        <w:div w:id="485897156">
          <w:marLeft w:val="0"/>
          <w:marRight w:val="0"/>
          <w:marTop w:val="0"/>
          <w:marBottom w:val="0"/>
          <w:divBdr>
            <w:top w:val="none" w:sz="0" w:space="0" w:color="auto"/>
            <w:left w:val="none" w:sz="0" w:space="0" w:color="auto"/>
            <w:bottom w:val="none" w:sz="0" w:space="0" w:color="auto"/>
            <w:right w:val="none" w:sz="0" w:space="0" w:color="auto"/>
          </w:divBdr>
        </w:div>
      </w:divsChild>
    </w:div>
    <w:div w:id="2086687809">
      <w:bodyDiv w:val="1"/>
      <w:marLeft w:val="0"/>
      <w:marRight w:val="0"/>
      <w:marTop w:val="0"/>
      <w:marBottom w:val="0"/>
      <w:divBdr>
        <w:top w:val="none" w:sz="0" w:space="0" w:color="auto"/>
        <w:left w:val="none" w:sz="0" w:space="0" w:color="auto"/>
        <w:bottom w:val="none" w:sz="0" w:space="0" w:color="auto"/>
        <w:right w:val="none" w:sz="0" w:space="0" w:color="auto"/>
      </w:divBdr>
    </w:div>
    <w:div w:id="212503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www.enr.gov.nt.ca/en/services/wildfire-operations/fire-behaviour" TargetMode="External"/><Relationship Id="rId3" Type="http://schemas.openxmlformats.org/officeDocument/2006/relationships/styles" Target="styles.xml"/><Relationship Id="rId21" Type="http://schemas.openxmlformats.org/officeDocument/2006/relationships/hyperlink" Target="https://www.ciffc.ca/sites/default/files/2019-03/CIFFC_Canadian_Wildland_Fire_Mgmt_Glossary_2017_10_24.pdf"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enr.gov.nt.ca/en"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canada.ca/en/environment-climate-change/services/climate-change/science-research-data/climate-trends-variability/trends-variations/winter-2020-bulletin.html"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2.gov.bc.ca/gov/content/safety/wildfire-status/about-bcws/wildfire-history/wildfire-season-summary" TargetMode="Externa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ocs.wixstatic.com/ugd/90df79_bfcc500b532a4e38abaa78e1ecfdd26b.pdf" TargetMode="External"/><Relationship Id="rId27" Type="http://schemas.openxmlformats.org/officeDocument/2006/relationships/hyperlink" Target="https://www.dpaw.wa.gov.au/management/fire/prescribed-burnin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Cru06</b:Tag>
    <b:SourceType>Book</b:SourceType>
    <b:Guid>{D6C47311-2C9F-4A58-BE88-F30CF2A3DB35}</b:Guid>
    <b:Author>
      <b:Author>
        <b:NameList>
          <b:Person>
            <b:Last>Cruz</b:Last>
            <b:First>M.</b:First>
            <b:Middle>G., and Alexander, M. E.</b:Middle>
          </b:Person>
        </b:NameList>
      </b:Author>
    </b:Author>
    <b:Title>Evaluating a model for predicting active crown fire rate of spread using wildfire observations</b:Title>
    <b:Year>2006</b:Year>
    <b:Publisher>Canadian Journal of Forest Research, 36(11), 3015-3028. </b:Publisher>
    <b:RefOrder>1</b:RefOrder>
  </b:Source>
</b:Sources>
</file>

<file path=customXml/itemProps1.xml><?xml version="1.0" encoding="utf-8"?>
<ds:datastoreItem xmlns:ds="http://schemas.openxmlformats.org/officeDocument/2006/customXml" ds:itemID="{FFC7E125-8B99-4CC1-89A4-467D1D438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25</Pages>
  <Words>5262</Words>
  <Characters>29994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Chmarycz</dc:creator>
  <cp:keywords/>
  <dc:description/>
  <cp:lastModifiedBy>K. Wayne Forsythe</cp:lastModifiedBy>
  <cp:revision>15</cp:revision>
  <dcterms:created xsi:type="dcterms:W3CDTF">2024-09-07T23:30:00Z</dcterms:created>
  <dcterms:modified xsi:type="dcterms:W3CDTF">2026-09-09T16:45:00Z</dcterms:modified>
</cp:coreProperties>
</file>